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77D8" w:rsidRPr="000877D8" w:rsidRDefault="002C69C4" w:rsidP="000877D8">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noProof/>
          <w:color w:val="1D1B11"/>
          <w:sz w:val="24"/>
          <w:szCs w:val="24"/>
          <w:lang w:eastAsia="ru-RU"/>
        </w:rPr>
        <w:drawing>
          <wp:anchor distT="0" distB="0" distL="114300" distR="114300" simplePos="0" relativeHeight="251652608" behindDoc="0" locked="0" layoutInCell="1" allowOverlap="1" wp14:anchorId="2924EE05" wp14:editId="08CC0D1D">
            <wp:simplePos x="0" y="0"/>
            <wp:positionH relativeFrom="margin">
              <wp:posOffset>-532765</wp:posOffset>
            </wp:positionH>
            <wp:positionV relativeFrom="margin">
              <wp:posOffset>-48895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a:ln>
                      <a:noFill/>
                    </a:ln>
                  </pic:spPr>
                </pic:pic>
              </a:graphicData>
            </a:graphic>
            <wp14:sizeRelH relativeFrom="page">
              <wp14:pctWidth>0</wp14:pctWidth>
            </wp14:sizeRelH>
            <wp14:sizeRelV relativeFrom="page">
              <wp14:pctHeight>0</wp14:pctHeight>
            </wp14:sizeRelV>
          </wp:anchor>
        </w:drawing>
      </w:r>
      <w:r w:rsidR="00594BA0">
        <w:rPr>
          <w:rFonts w:ascii="Times New Roman" w:eastAsia="Times New Roman" w:hAnsi="Times New Roman" w:cs="Times New Roman"/>
          <w:color w:val="1D1B11"/>
          <w:sz w:val="24"/>
          <w:szCs w:val="24"/>
          <w:lang w:eastAsia="ru-RU"/>
        </w:rPr>
        <w:t>9шщ</w:t>
      </w:r>
      <w:r w:rsidR="000877D8" w:rsidRPr="000877D8">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0877D8" w:rsidRPr="000877D8" w:rsidRDefault="000877D8" w:rsidP="000877D8">
      <w:pPr>
        <w:spacing w:after="0" w:line="240" w:lineRule="auto"/>
        <w:jc w:val="center"/>
        <w:rPr>
          <w:rFonts w:ascii="Times New Roman" w:eastAsia="Times New Roman" w:hAnsi="Times New Roman" w:cs="Times New Roman"/>
          <w:color w:val="1D1B11"/>
          <w:sz w:val="24"/>
          <w:szCs w:val="24"/>
          <w:lang w:eastAsia="ru-RU"/>
        </w:rPr>
      </w:pPr>
      <w:r w:rsidRPr="000877D8">
        <w:rPr>
          <w:rFonts w:ascii="Times New Roman" w:eastAsia="Times New Roman" w:hAnsi="Times New Roman" w:cs="Times New Roman"/>
          <w:color w:val="1D1B11"/>
          <w:sz w:val="24"/>
          <w:szCs w:val="24"/>
          <w:lang w:eastAsia="ru-RU"/>
        </w:rPr>
        <w:t>«Всероссийская академия внешней торговли</w:t>
      </w:r>
    </w:p>
    <w:p w:rsidR="000877D8" w:rsidRPr="000877D8" w:rsidRDefault="000877D8" w:rsidP="000877D8">
      <w:pPr>
        <w:spacing w:after="0" w:line="240" w:lineRule="auto"/>
        <w:rPr>
          <w:rFonts w:ascii="Times New Roman" w:eastAsia="Times New Roman" w:hAnsi="Times New Roman" w:cs="Times New Roman"/>
          <w:color w:val="1D1B11"/>
          <w:sz w:val="24"/>
          <w:szCs w:val="24"/>
          <w:lang w:eastAsia="ru-RU"/>
        </w:rPr>
      </w:pPr>
      <w:r w:rsidRPr="000877D8">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p>
    <w:p w:rsidR="000877D8" w:rsidRPr="000877D8" w:rsidRDefault="00C925AC" w:rsidP="000877D8">
      <w:pPr>
        <w:spacing w:after="0" w:line="240" w:lineRule="auto"/>
        <w:rPr>
          <w:rFonts w:ascii="Times New Roman" w:eastAsia="Calibri" w:hAnsi="Times New Roman" w:cs="Times New Roman"/>
          <w:sz w:val="20"/>
          <w:szCs w:val="20"/>
          <w:lang w:eastAsia="ru-RU"/>
        </w:rPr>
      </w:pPr>
      <w:r>
        <w:rPr>
          <w:noProof/>
        </w:rPr>
        <w:pict>
          <v:line id="Прямая соединительная линия 7" o:spid="_x0000_s1031" style="position:absolute;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rxN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niEkSQNXFH7aftue91+az9vr9H2ffuj/dp+aW/a7+3N9gPEt9uPEPvN9rZb&#10;vkYj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" strokeweight="4.5pt">
            <v:stroke linestyle="thickThin"/>
            <w10:wrap anchorx="margin"/>
          </v:line>
        </w:pict>
      </w:r>
    </w:p>
    <w:p w:rsidR="000877D8" w:rsidRPr="000877D8" w:rsidRDefault="000877D8" w:rsidP="000877D8">
      <w:pPr>
        <w:spacing w:after="0" w:line="240" w:lineRule="auto"/>
        <w:jc w:val="center"/>
        <w:rPr>
          <w:rFonts w:ascii="Times New Roman" w:eastAsia="Calibri" w:hAnsi="Times New Roman" w:cs="Times New Roman"/>
          <w:b/>
          <w:bCs/>
          <w:caps/>
          <w:sz w:val="20"/>
          <w:szCs w:val="20"/>
          <w:lang w:eastAsia="ru-RU"/>
        </w:rPr>
      </w:pPr>
    </w:p>
    <w:p w:rsidR="000877D8" w:rsidRPr="000877D8" w:rsidRDefault="002C69C4" w:rsidP="000877D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КАФЕДРА ЮРИСПРУДЕНЦИИ</w:t>
      </w:r>
    </w:p>
    <w:p w:rsidR="000877D8" w:rsidRPr="000877D8" w:rsidRDefault="000877D8" w:rsidP="000877D8">
      <w:pPr>
        <w:spacing w:after="0" w:line="240" w:lineRule="auto"/>
        <w:jc w:val="both"/>
        <w:rPr>
          <w:rFonts w:ascii="Times New Roman" w:eastAsia="Times New Roman" w:hAnsi="Times New Roman" w:cs="Times New Roman"/>
          <w:sz w:val="20"/>
          <w:szCs w:val="20"/>
          <w:lang w:eastAsia="ru-RU"/>
        </w:rPr>
      </w:pPr>
    </w:p>
    <w:p w:rsidR="000877D8" w:rsidRPr="000877D8" w:rsidRDefault="000877D8" w:rsidP="000877D8">
      <w:pPr>
        <w:spacing w:after="0" w:line="240" w:lineRule="auto"/>
        <w:jc w:val="right"/>
        <w:rPr>
          <w:rFonts w:ascii="Times New Roman" w:eastAsia="Times New Roman" w:hAnsi="Times New Roman" w:cs="Times New Roman"/>
          <w:sz w:val="20"/>
          <w:szCs w:val="20"/>
          <w:lang w:eastAsia="ru-RU"/>
        </w:rPr>
      </w:pPr>
    </w:p>
    <w:p w:rsidR="000877D8" w:rsidRPr="000877D8" w:rsidRDefault="000877D8" w:rsidP="000877D8">
      <w:pPr>
        <w:spacing w:after="0" w:line="240" w:lineRule="auto"/>
        <w:jc w:val="both"/>
        <w:rPr>
          <w:rFonts w:ascii="Times New Roman" w:eastAsia="Times New Roman" w:hAnsi="Times New Roman" w:cs="Times New Roman"/>
          <w:sz w:val="18"/>
          <w:szCs w:val="18"/>
          <w:lang w:eastAsia="ru-RU"/>
        </w:rPr>
      </w:pPr>
    </w:p>
    <w:p w:rsidR="002E2028" w:rsidRDefault="002E2028" w:rsidP="000877D8">
      <w:pPr>
        <w:spacing w:after="0" w:line="240" w:lineRule="auto"/>
        <w:jc w:val="both"/>
        <w:rPr>
          <w:noProof/>
          <w:lang w:eastAsia="ru-RU"/>
        </w:rPr>
      </w:pPr>
    </w:p>
    <w:p w:rsidR="000877D8" w:rsidRPr="000877D8" w:rsidRDefault="002C69C4" w:rsidP="000877D8">
      <w:pPr>
        <w:spacing w:after="0" w:line="240" w:lineRule="auto"/>
        <w:jc w:val="both"/>
        <w:rPr>
          <w:rFonts w:ascii="Times New Roman" w:eastAsia="Times New Roman" w:hAnsi="Times New Roman" w:cs="Times New Roman"/>
          <w:sz w:val="20"/>
          <w:szCs w:val="20"/>
          <w:lang w:eastAsia="ru-RU"/>
        </w:rPr>
      </w:pPr>
      <w:r w:rsidRPr="00DA5F7E">
        <w:rPr>
          <w:noProof/>
          <w:lang w:eastAsia="ru-RU"/>
        </w:rPr>
        <w:drawing>
          <wp:inline distT="0" distB="0" distL="0" distR="0">
            <wp:extent cx="5940425" cy="237617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2376170"/>
                    </a:xfrm>
                    <a:prstGeom prst="rect">
                      <a:avLst/>
                    </a:prstGeom>
                    <a:noFill/>
                    <a:ln>
                      <a:noFill/>
                    </a:ln>
                  </pic:spPr>
                </pic:pic>
              </a:graphicData>
            </a:graphic>
          </wp:inline>
        </w:drawing>
      </w:r>
      <w:r w:rsidR="000877D8" w:rsidRPr="000877D8">
        <w:rPr>
          <w:rFonts w:ascii="Times New Roman" w:eastAsia="Times New Roman" w:hAnsi="Times New Roman" w:cs="Times New Roman"/>
          <w:sz w:val="20"/>
          <w:szCs w:val="20"/>
          <w:lang w:eastAsia="ru-RU"/>
        </w:rPr>
        <w:t xml:space="preserve">  </w:t>
      </w:r>
    </w:p>
    <w:p w:rsidR="000877D8" w:rsidRPr="000877D8" w:rsidRDefault="000877D8" w:rsidP="000877D8">
      <w:pPr>
        <w:spacing w:after="0" w:line="240" w:lineRule="auto"/>
        <w:jc w:val="both"/>
        <w:rPr>
          <w:rFonts w:ascii="Times New Roman" w:eastAsia="Times New Roman" w:hAnsi="Times New Roman" w:cs="Times New Roman"/>
          <w:lang w:eastAsia="ru-RU"/>
        </w:rPr>
      </w:pPr>
    </w:p>
    <w:p w:rsidR="000877D8" w:rsidRPr="000877D8" w:rsidRDefault="000877D8" w:rsidP="000877D8">
      <w:pPr>
        <w:spacing w:after="0" w:line="240" w:lineRule="auto"/>
        <w:jc w:val="both"/>
        <w:rPr>
          <w:rFonts w:ascii="Times New Roman" w:eastAsia="Times New Roman" w:hAnsi="Times New Roman" w:cs="Times New Roman"/>
          <w:lang w:eastAsia="ru-RU"/>
        </w:rPr>
      </w:pPr>
    </w:p>
    <w:p w:rsidR="000877D8" w:rsidRPr="000877D8" w:rsidRDefault="000877D8" w:rsidP="000877D8">
      <w:pPr>
        <w:spacing w:after="0" w:line="240" w:lineRule="auto"/>
        <w:jc w:val="both"/>
        <w:rPr>
          <w:rFonts w:ascii="Times New Roman" w:eastAsia="Times New Roman" w:hAnsi="Times New Roman" w:cs="Times New Roman"/>
          <w:lang w:eastAsia="ru-RU"/>
        </w:rPr>
      </w:pPr>
    </w:p>
    <w:p w:rsidR="000877D8" w:rsidRPr="000877D8" w:rsidRDefault="000877D8" w:rsidP="000877D8">
      <w:pPr>
        <w:tabs>
          <w:tab w:val="left" w:pos="4404"/>
        </w:tabs>
        <w:spacing w:after="0" w:line="240" w:lineRule="auto"/>
        <w:jc w:val="center"/>
        <w:rPr>
          <w:rFonts w:ascii="Times New Roman" w:eastAsia="Times New Roman" w:hAnsi="Times New Roman" w:cs="Times New Roman"/>
          <w:b/>
          <w:lang w:eastAsia="ru-RU"/>
        </w:rPr>
      </w:pPr>
    </w:p>
    <w:p w:rsidR="000877D8" w:rsidRPr="000877D8" w:rsidRDefault="000877D8" w:rsidP="000877D8">
      <w:pPr>
        <w:tabs>
          <w:tab w:val="left" w:pos="4404"/>
        </w:tabs>
        <w:spacing w:after="0" w:line="240" w:lineRule="auto"/>
        <w:jc w:val="center"/>
        <w:rPr>
          <w:rFonts w:ascii="Times New Roman" w:eastAsia="Times New Roman" w:hAnsi="Times New Roman" w:cs="Times New Roman"/>
          <w:b/>
          <w:lang w:eastAsia="ru-RU"/>
        </w:rPr>
      </w:pPr>
    </w:p>
    <w:p w:rsidR="000877D8" w:rsidRPr="000877D8" w:rsidRDefault="000877D8" w:rsidP="000877D8">
      <w:pPr>
        <w:tabs>
          <w:tab w:val="left" w:pos="4404"/>
        </w:tabs>
        <w:spacing w:after="0" w:line="276" w:lineRule="auto"/>
        <w:jc w:val="center"/>
        <w:rPr>
          <w:rFonts w:ascii="Times New Roman" w:eastAsia="Times New Roman" w:hAnsi="Times New Roman" w:cs="Times New Roman"/>
          <w:sz w:val="26"/>
          <w:szCs w:val="26"/>
          <w:lang w:eastAsia="ru-RU"/>
        </w:rPr>
      </w:pPr>
      <w:r w:rsidRPr="000877D8">
        <w:rPr>
          <w:rFonts w:ascii="Times New Roman" w:eastAsia="Times New Roman" w:hAnsi="Times New Roman" w:cs="Times New Roman"/>
          <w:b/>
          <w:sz w:val="26"/>
          <w:szCs w:val="26"/>
          <w:lang w:eastAsia="ru-RU"/>
        </w:rPr>
        <w:t>РАБОЧАЯ ПРОГРАММА УЧЕБНОЙ ДИСЦИПЛИНЫ</w:t>
      </w:r>
    </w:p>
    <w:p w:rsidR="000877D8" w:rsidRPr="000877D8" w:rsidRDefault="000877D8" w:rsidP="000877D8">
      <w:pPr>
        <w:tabs>
          <w:tab w:val="left" w:pos="4404"/>
        </w:tabs>
        <w:spacing w:after="0" w:line="276" w:lineRule="auto"/>
        <w:jc w:val="center"/>
        <w:rPr>
          <w:rFonts w:ascii="Times New Roman" w:eastAsia="Times New Roman" w:hAnsi="Times New Roman" w:cs="Times New Roman"/>
          <w:sz w:val="26"/>
          <w:szCs w:val="26"/>
          <w:lang w:eastAsia="ru-RU"/>
        </w:rPr>
      </w:pPr>
      <w:r w:rsidRPr="000877D8">
        <w:rPr>
          <w:rFonts w:ascii="Times New Roman" w:eastAsia="Times New Roman" w:hAnsi="Times New Roman" w:cs="Times New Roman"/>
          <w:b/>
          <w:sz w:val="26"/>
          <w:szCs w:val="26"/>
          <w:lang w:eastAsia="ru-RU"/>
        </w:rPr>
        <w:t>«АДМИНИСТРАТИВНОЕ ПРАВО»</w:t>
      </w:r>
    </w:p>
    <w:p w:rsidR="000877D8" w:rsidRPr="000877D8" w:rsidRDefault="000877D8" w:rsidP="000877D8">
      <w:pPr>
        <w:spacing w:after="0" w:line="276" w:lineRule="auto"/>
        <w:jc w:val="center"/>
        <w:rPr>
          <w:rFonts w:ascii="Times New Roman" w:eastAsia="Times New Roman" w:hAnsi="Times New Roman" w:cs="Times New Roman"/>
          <w:b/>
          <w:bCs/>
          <w:sz w:val="26"/>
          <w:szCs w:val="26"/>
          <w:lang w:eastAsia="ru-RU"/>
        </w:rPr>
      </w:pPr>
      <w:r w:rsidRPr="000877D8">
        <w:rPr>
          <w:rFonts w:ascii="Times New Roman" w:eastAsia="Times New Roman" w:hAnsi="Times New Roman" w:cs="Times New Roman"/>
          <w:b/>
          <w:bCs/>
          <w:sz w:val="26"/>
          <w:szCs w:val="26"/>
          <w:lang w:eastAsia="ru-RU"/>
        </w:rPr>
        <w:t>по направлению подготовки 38.03.02 «МЕНЕДЖМЕНТ»</w:t>
      </w:r>
    </w:p>
    <w:p w:rsidR="000877D8" w:rsidRPr="000877D8" w:rsidRDefault="000877D8" w:rsidP="000877D8">
      <w:pPr>
        <w:spacing w:after="0" w:line="276" w:lineRule="auto"/>
        <w:jc w:val="center"/>
        <w:rPr>
          <w:rFonts w:ascii="Times New Roman" w:eastAsia="Times New Roman" w:hAnsi="Times New Roman" w:cs="Times New Roman"/>
          <w:b/>
          <w:bCs/>
          <w:sz w:val="26"/>
          <w:szCs w:val="26"/>
          <w:lang w:eastAsia="ru-RU"/>
        </w:rPr>
      </w:pPr>
      <w:r w:rsidRPr="000877D8">
        <w:rPr>
          <w:rFonts w:ascii="Times New Roman" w:eastAsia="Times New Roman" w:hAnsi="Times New Roman" w:cs="Times New Roman"/>
          <w:b/>
          <w:bCs/>
          <w:sz w:val="26"/>
          <w:szCs w:val="26"/>
          <w:lang w:eastAsia="ru-RU"/>
        </w:rPr>
        <w:t>(уровень бакалавриата)</w:t>
      </w:r>
    </w:p>
    <w:p w:rsidR="000877D8" w:rsidRPr="000877D8" w:rsidRDefault="000877D8" w:rsidP="000877D8">
      <w:pPr>
        <w:spacing w:after="0" w:line="276" w:lineRule="auto"/>
        <w:jc w:val="center"/>
        <w:rPr>
          <w:rFonts w:ascii="Times New Roman" w:eastAsia="Calibri" w:hAnsi="Times New Roman" w:cs="Times New Roman"/>
          <w:color w:val="000000"/>
          <w:sz w:val="26"/>
          <w:szCs w:val="26"/>
        </w:rPr>
      </w:pPr>
      <w:r w:rsidRPr="000877D8">
        <w:rPr>
          <w:rFonts w:ascii="Times New Roman CYR" w:eastAsia="Calibri" w:hAnsi="Times New Roman CYR" w:cs="Times New Roman CYR"/>
          <w:color w:val="000000"/>
          <w:sz w:val="26"/>
          <w:szCs w:val="26"/>
        </w:rPr>
        <w:t xml:space="preserve">направленность (профиль) </w:t>
      </w:r>
      <w:r w:rsidRPr="000877D8">
        <w:rPr>
          <w:rFonts w:ascii="Times New Roman" w:eastAsia="Calibri" w:hAnsi="Times New Roman" w:cs="Times New Roman"/>
          <w:color w:val="000000"/>
          <w:sz w:val="26"/>
          <w:szCs w:val="26"/>
        </w:rPr>
        <w:t>«</w:t>
      </w:r>
      <w:r w:rsidRPr="000877D8">
        <w:rPr>
          <w:rFonts w:ascii="Times New Roman CYR" w:eastAsia="Calibri" w:hAnsi="Times New Roman CYR" w:cs="Times New Roman CYR"/>
          <w:color w:val="000000"/>
          <w:sz w:val="26"/>
          <w:szCs w:val="26"/>
        </w:rPr>
        <w:t>Государственное и муниципальное управление</w:t>
      </w:r>
      <w:r w:rsidRPr="000877D8">
        <w:rPr>
          <w:rFonts w:ascii="Times New Roman" w:eastAsia="Calibri" w:hAnsi="Times New Roman" w:cs="Times New Roman"/>
          <w:color w:val="000000"/>
          <w:sz w:val="26"/>
          <w:szCs w:val="26"/>
        </w:rPr>
        <w:t xml:space="preserve">» </w:t>
      </w:r>
    </w:p>
    <w:p w:rsidR="000877D8" w:rsidRPr="000877D8" w:rsidRDefault="000877D8" w:rsidP="000877D8">
      <w:pPr>
        <w:spacing w:after="0" w:line="276" w:lineRule="auto"/>
        <w:jc w:val="center"/>
        <w:rPr>
          <w:rFonts w:ascii="Times New Roman" w:eastAsia="Times New Roman" w:hAnsi="Times New Roman" w:cs="Times New Roman"/>
          <w:b/>
          <w:bCs/>
          <w:sz w:val="26"/>
          <w:szCs w:val="26"/>
          <w:lang w:eastAsia="ru-RU"/>
        </w:rPr>
      </w:pPr>
      <w:r w:rsidRPr="000877D8">
        <w:rPr>
          <w:rFonts w:ascii="Times New Roman CYR" w:eastAsia="Calibri" w:hAnsi="Times New Roman CYR" w:cs="Times New Roman CYR"/>
          <w:b/>
          <w:bCs/>
          <w:color w:val="000000"/>
          <w:sz w:val="26"/>
          <w:szCs w:val="26"/>
        </w:rPr>
        <w:t>Форма подготовки (очная/</w:t>
      </w:r>
      <w:r w:rsidR="002C69C4">
        <w:rPr>
          <w:rFonts w:ascii="Times New Roman CYR" w:eastAsia="Calibri" w:hAnsi="Times New Roman CYR" w:cs="Times New Roman CYR"/>
          <w:b/>
          <w:bCs/>
          <w:color w:val="000000"/>
          <w:sz w:val="26"/>
          <w:szCs w:val="26"/>
        </w:rPr>
        <w:t>очно-</w:t>
      </w:r>
      <w:r w:rsidRPr="000877D8">
        <w:rPr>
          <w:rFonts w:ascii="Times New Roman CYR" w:eastAsia="Calibri" w:hAnsi="Times New Roman CYR" w:cs="Times New Roman CYR"/>
          <w:b/>
          <w:bCs/>
          <w:color w:val="000000"/>
          <w:sz w:val="26"/>
          <w:szCs w:val="26"/>
        </w:rPr>
        <w:t>заочная)</w:t>
      </w:r>
    </w:p>
    <w:p w:rsidR="000877D8" w:rsidRPr="002C69C4" w:rsidRDefault="000877D8" w:rsidP="000877D8">
      <w:pPr>
        <w:spacing w:after="0" w:line="276" w:lineRule="auto"/>
        <w:jc w:val="center"/>
        <w:rPr>
          <w:rFonts w:ascii="Times New Roman" w:eastAsia="Times New Roman" w:hAnsi="Times New Roman" w:cs="Times New Roman"/>
          <w:b/>
          <w:bCs/>
          <w:sz w:val="26"/>
          <w:szCs w:val="26"/>
          <w:lang w:eastAsia="ru-RU"/>
        </w:rPr>
      </w:pPr>
      <w:r w:rsidRPr="002C69C4">
        <w:rPr>
          <w:rFonts w:ascii="Times New Roman" w:eastAsia="Times New Roman" w:hAnsi="Times New Roman" w:cs="Times New Roman"/>
          <w:b/>
          <w:bCs/>
          <w:sz w:val="26"/>
          <w:szCs w:val="26"/>
          <w:lang w:eastAsia="ru-RU"/>
        </w:rPr>
        <w:t xml:space="preserve"> (</w:t>
      </w:r>
      <w:r w:rsidR="002C69C4" w:rsidRPr="002C69C4">
        <w:rPr>
          <w:rFonts w:ascii="Times New Roman" w:hAnsi="Times New Roman" w:cs="Times New Roman"/>
          <w:b/>
          <w:bCs/>
          <w:sz w:val="26"/>
          <w:szCs w:val="26"/>
        </w:rPr>
        <w:t>дисциплина</w:t>
      </w:r>
      <w:r w:rsidR="00594BA0">
        <w:rPr>
          <w:rFonts w:ascii="Times New Roman" w:hAnsi="Times New Roman" w:cs="Times New Roman"/>
          <w:b/>
          <w:bCs/>
          <w:sz w:val="26"/>
          <w:szCs w:val="26"/>
        </w:rPr>
        <w:t xml:space="preserve"> по выбору,</w:t>
      </w:r>
      <w:r w:rsidR="002C69C4" w:rsidRPr="002C69C4">
        <w:rPr>
          <w:rFonts w:ascii="Times New Roman" w:hAnsi="Times New Roman" w:cs="Times New Roman"/>
          <w:b/>
          <w:bCs/>
          <w:sz w:val="26"/>
          <w:szCs w:val="26"/>
        </w:rPr>
        <w:t xml:space="preserve">  части, формируемой участниками образовательный отношений</w:t>
      </w:r>
      <w:r w:rsidRPr="002C69C4">
        <w:rPr>
          <w:rFonts w:ascii="Times New Roman" w:eastAsia="Times New Roman" w:hAnsi="Times New Roman" w:cs="Times New Roman"/>
          <w:b/>
          <w:bCs/>
          <w:sz w:val="26"/>
          <w:szCs w:val="26"/>
          <w:lang w:eastAsia="ru-RU"/>
        </w:rPr>
        <w:t>)</w:t>
      </w:r>
    </w:p>
    <w:p w:rsidR="000877D8" w:rsidRPr="002C69C4" w:rsidRDefault="000877D8" w:rsidP="000877D8">
      <w:pPr>
        <w:tabs>
          <w:tab w:val="left" w:pos="4404"/>
        </w:tabs>
        <w:spacing w:after="0" w:line="240" w:lineRule="auto"/>
        <w:rPr>
          <w:rFonts w:ascii="Times New Roman" w:eastAsia="Times New Roman" w:hAnsi="Times New Roman" w:cs="Times New Roman"/>
          <w:sz w:val="26"/>
          <w:szCs w:val="26"/>
          <w:lang w:eastAsia="ru-RU"/>
        </w:rPr>
      </w:pPr>
    </w:p>
    <w:p w:rsidR="000877D8" w:rsidRPr="000877D8" w:rsidRDefault="000877D8" w:rsidP="000877D8">
      <w:pPr>
        <w:tabs>
          <w:tab w:val="left" w:pos="4404"/>
        </w:tabs>
        <w:spacing w:after="0" w:line="240" w:lineRule="auto"/>
        <w:jc w:val="center"/>
        <w:rPr>
          <w:rFonts w:ascii="Times New Roman" w:eastAsia="Times New Roman" w:hAnsi="Times New Roman" w:cs="Times New Roman"/>
          <w:sz w:val="28"/>
          <w:szCs w:val="28"/>
          <w:lang w:eastAsia="ru-RU"/>
        </w:rPr>
      </w:pPr>
    </w:p>
    <w:p w:rsidR="000877D8" w:rsidRPr="000877D8" w:rsidRDefault="000877D8" w:rsidP="000877D8">
      <w:pPr>
        <w:spacing w:after="0" w:line="240" w:lineRule="auto"/>
        <w:jc w:val="both"/>
        <w:rPr>
          <w:rFonts w:ascii="Times New Roman" w:eastAsia="Times New Roman" w:hAnsi="Times New Roman" w:cs="Times New Roman"/>
          <w:sz w:val="20"/>
          <w:szCs w:val="20"/>
          <w:lang w:eastAsia="ru-RU"/>
        </w:rPr>
      </w:pPr>
    </w:p>
    <w:p w:rsidR="000877D8" w:rsidRPr="000877D8" w:rsidRDefault="000877D8" w:rsidP="000877D8">
      <w:pPr>
        <w:tabs>
          <w:tab w:val="left" w:pos="4404"/>
        </w:tabs>
        <w:spacing w:after="0" w:line="240" w:lineRule="auto"/>
        <w:rPr>
          <w:rFonts w:ascii="Times New Roman" w:eastAsia="Times New Roman" w:hAnsi="Times New Roman" w:cs="Times New Roman"/>
          <w:sz w:val="24"/>
          <w:szCs w:val="24"/>
          <w:lang w:eastAsia="ru-RU"/>
        </w:rPr>
      </w:pPr>
    </w:p>
    <w:p w:rsidR="000877D8" w:rsidRPr="000877D8" w:rsidRDefault="000877D8" w:rsidP="000877D8">
      <w:pPr>
        <w:tabs>
          <w:tab w:val="left" w:pos="4404"/>
        </w:tabs>
        <w:spacing w:after="0" w:line="240" w:lineRule="auto"/>
        <w:rPr>
          <w:rFonts w:ascii="Times New Roman" w:eastAsia="Times New Roman" w:hAnsi="Times New Roman" w:cs="Times New Roman"/>
          <w:sz w:val="24"/>
          <w:szCs w:val="24"/>
          <w:lang w:eastAsia="ru-RU"/>
        </w:rPr>
      </w:pPr>
    </w:p>
    <w:p w:rsidR="000877D8" w:rsidRPr="000877D8" w:rsidRDefault="000877D8" w:rsidP="000877D8">
      <w:pPr>
        <w:tabs>
          <w:tab w:val="left" w:pos="4404"/>
        </w:tabs>
        <w:spacing w:after="0" w:line="240" w:lineRule="auto"/>
        <w:jc w:val="center"/>
        <w:rPr>
          <w:rFonts w:ascii="Times New Roman" w:eastAsia="Times New Roman" w:hAnsi="Times New Roman" w:cs="Times New Roman"/>
          <w:sz w:val="24"/>
          <w:szCs w:val="24"/>
          <w:lang w:eastAsia="ru-RU"/>
        </w:rPr>
      </w:pPr>
    </w:p>
    <w:p w:rsidR="000877D8" w:rsidRPr="000877D8" w:rsidRDefault="000877D8" w:rsidP="000877D8">
      <w:pPr>
        <w:tabs>
          <w:tab w:val="left" w:pos="4404"/>
        </w:tabs>
        <w:spacing w:after="0" w:line="240" w:lineRule="auto"/>
        <w:jc w:val="center"/>
        <w:rPr>
          <w:rFonts w:ascii="Times New Roman" w:eastAsia="Times New Roman" w:hAnsi="Times New Roman" w:cs="Times New Roman"/>
          <w:sz w:val="24"/>
          <w:szCs w:val="24"/>
          <w:lang w:eastAsia="ru-RU"/>
        </w:rPr>
      </w:pPr>
    </w:p>
    <w:p w:rsidR="000877D8" w:rsidRPr="000877D8" w:rsidRDefault="000877D8" w:rsidP="000877D8">
      <w:pPr>
        <w:tabs>
          <w:tab w:val="left" w:pos="4404"/>
        </w:tabs>
        <w:spacing w:after="0" w:line="240" w:lineRule="auto"/>
        <w:jc w:val="center"/>
        <w:rPr>
          <w:rFonts w:ascii="Times New Roman" w:eastAsia="Times New Roman" w:hAnsi="Times New Roman" w:cs="Times New Roman"/>
          <w:sz w:val="24"/>
          <w:szCs w:val="24"/>
          <w:lang w:eastAsia="ru-RU"/>
        </w:rPr>
      </w:pPr>
    </w:p>
    <w:p w:rsidR="000877D8" w:rsidRPr="000877D8" w:rsidRDefault="000877D8" w:rsidP="000877D8">
      <w:pPr>
        <w:tabs>
          <w:tab w:val="left" w:pos="4404"/>
        </w:tabs>
        <w:spacing w:after="0" w:line="240" w:lineRule="auto"/>
        <w:rPr>
          <w:rFonts w:ascii="Times New Roman" w:eastAsia="Times New Roman" w:hAnsi="Times New Roman" w:cs="Times New Roman"/>
          <w:sz w:val="24"/>
          <w:szCs w:val="24"/>
          <w:lang w:eastAsia="ru-RU"/>
        </w:rPr>
      </w:pPr>
    </w:p>
    <w:p w:rsidR="000877D8" w:rsidRPr="000877D8" w:rsidRDefault="000877D8" w:rsidP="000877D8">
      <w:pPr>
        <w:tabs>
          <w:tab w:val="left" w:pos="4404"/>
        </w:tabs>
        <w:spacing w:after="0" w:line="240" w:lineRule="auto"/>
        <w:rPr>
          <w:rFonts w:ascii="Times New Roman" w:eastAsia="Times New Roman" w:hAnsi="Times New Roman" w:cs="Times New Roman"/>
          <w:sz w:val="24"/>
          <w:szCs w:val="24"/>
          <w:lang w:eastAsia="ru-RU"/>
        </w:rPr>
      </w:pPr>
    </w:p>
    <w:p w:rsidR="000877D8" w:rsidRDefault="000877D8" w:rsidP="000877D8">
      <w:pPr>
        <w:tabs>
          <w:tab w:val="left" w:pos="4404"/>
        </w:tabs>
        <w:spacing w:after="0" w:line="240" w:lineRule="auto"/>
        <w:rPr>
          <w:rFonts w:ascii="Times New Roman" w:eastAsia="Times New Roman" w:hAnsi="Times New Roman" w:cs="Times New Roman"/>
          <w:sz w:val="24"/>
          <w:szCs w:val="24"/>
          <w:lang w:eastAsia="ru-RU"/>
        </w:rPr>
      </w:pPr>
    </w:p>
    <w:p w:rsidR="000877D8" w:rsidRPr="000877D8" w:rsidRDefault="000877D8" w:rsidP="000877D8">
      <w:pPr>
        <w:tabs>
          <w:tab w:val="left" w:pos="4404"/>
        </w:tabs>
        <w:spacing w:after="0" w:line="240" w:lineRule="auto"/>
        <w:rPr>
          <w:rFonts w:ascii="Times New Roman" w:eastAsia="Times New Roman" w:hAnsi="Times New Roman" w:cs="Times New Roman"/>
          <w:sz w:val="24"/>
          <w:szCs w:val="24"/>
          <w:lang w:eastAsia="ru-RU"/>
        </w:rPr>
      </w:pPr>
    </w:p>
    <w:p w:rsidR="000877D8" w:rsidRPr="000877D8" w:rsidRDefault="000877D8" w:rsidP="000877D8">
      <w:pPr>
        <w:tabs>
          <w:tab w:val="left" w:pos="4404"/>
        </w:tabs>
        <w:spacing w:after="0" w:line="240" w:lineRule="auto"/>
        <w:jc w:val="center"/>
        <w:rPr>
          <w:rFonts w:ascii="Times New Roman" w:eastAsia="Times New Roman" w:hAnsi="Times New Roman" w:cs="Times New Roman"/>
          <w:sz w:val="24"/>
          <w:szCs w:val="24"/>
          <w:lang w:eastAsia="ru-RU"/>
        </w:rPr>
      </w:pPr>
    </w:p>
    <w:p w:rsidR="000877D8" w:rsidRPr="000877D8" w:rsidRDefault="000877D8" w:rsidP="000877D8">
      <w:pPr>
        <w:tabs>
          <w:tab w:val="left" w:pos="4404"/>
        </w:tabs>
        <w:spacing w:after="0" w:line="240" w:lineRule="auto"/>
        <w:jc w:val="center"/>
        <w:rPr>
          <w:rFonts w:ascii="Times New Roman" w:eastAsia="Times New Roman" w:hAnsi="Times New Roman" w:cs="Times New Roman"/>
          <w:sz w:val="26"/>
          <w:szCs w:val="26"/>
          <w:lang w:eastAsia="ru-RU"/>
        </w:rPr>
      </w:pPr>
      <w:r w:rsidRPr="000877D8">
        <w:rPr>
          <w:rFonts w:ascii="Times New Roman" w:eastAsia="Times New Roman" w:hAnsi="Times New Roman" w:cs="Times New Roman"/>
          <w:sz w:val="26"/>
          <w:szCs w:val="26"/>
          <w:lang w:eastAsia="ru-RU"/>
        </w:rPr>
        <w:t>Петропавловск-Камчатский</w:t>
      </w:r>
    </w:p>
    <w:p w:rsidR="000877D8" w:rsidRPr="000877D8" w:rsidRDefault="002C69C4" w:rsidP="000877D8">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2025</w:t>
      </w:r>
    </w:p>
    <w:p w:rsidR="00F524B4" w:rsidRPr="00F524B4" w:rsidRDefault="0093492A" w:rsidP="00F524B4">
      <w:pPr>
        <w:spacing w:line="240" w:lineRule="auto"/>
        <w:ind w:firstLine="720"/>
        <w:jc w:val="both"/>
        <w:rPr>
          <w:rFonts w:ascii="Times New Roman" w:eastAsia="MS Mincho" w:hAnsi="Times New Roman" w:cs="Times New Roman"/>
          <w:sz w:val="24"/>
          <w:szCs w:val="24"/>
        </w:rPr>
      </w:pPr>
      <w:r w:rsidRPr="00BC6DA6">
        <w:rPr>
          <w:rFonts w:ascii="Times New Roman" w:eastAsia="Times New Roman" w:hAnsi="Times New Roman" w:cs="Times New Roman"/>
          <w:sz w:val="24"/>
          <w:szCs w:val="24"/>
          <w:lang w:eastAsia="ru-RU"/>
        </w:rPr>
        <w:lastRenderedPageBreak/>
        <w:t xml:space="preserve">Рабочая программа по дисциплине «Административное право» </w:t>
      </w:r>
      <w:r w:rsidR="00F524B4" w:rsidRPr="00F524B4">
        <w:rPr>
          <w:rFonts w:ascii="Times New Roman" w:hAnsi="Times New Roman" w:cs="Times New Roman"/>
          <w:sz w:val="24"/>
          <w:szCs w:val="24"/>
        </w:rPr>
        <w:t xml:space="preserve">разработана </w:t>
      </w:r>
      <w:r w:rsidR="00F524B4" w:rsidRPr="00F524B4">
        <w:rPr>
          <w:rFonts w:ascii="Times New Roman" w:eastAsia="MS Mincho" w:hAnsi="Times New Roman" w:cs="Times New Roman"/>
          <w:sz w:val="24"/>
          <w:szCs w:val="24"/>
        </w:rPr>
        <w:t>в соответствии с Федеральным государственным образовательным стандартом высшего образования</w:t>
      </w:r>
      <w:r w:rsidR="00F524B4" w:rsidRPr="00F524B4">
        <w:rPr>
          <w:rFonts w:ascii="Times New Roman" w:hAnsi="Times New Roman" w:cs="Times New Roman"/>
          <w:sz w:val="24"/>
          <w:szCs w:val="24"/>
        </w:rPr>
        <w:t xml:space="preserve"> по направлению подготовки 38.03.02 Менеджмент</w:t>
      </w:r>
      <w:r w:rsidR="00F524B4" w:rsidRPr="00F524B4">
        <w:rPr>
          <w:rFonts w:ascii="Times New Roman" w:eastAsia="MS Mincho" w:hAnsi="Times New Roman" w:cs="Times New Roman"/>
          <w:sz w:val="24"/>
          <w:szCs w:val="24"/>
        </w:rPr>
        <w:t>,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083102" w:rsidRPr="00BC6DA6" w:rsidRDefault="00083102" w:rsidP="00F524B4">
      <w:pPr>
        <w:tabs>
          <w:tab w:val="left" w:pos="720"/>
        </w:tabs>
        <w:spacing w:line="240" w:lineRule="auto"/>
        <w:ind w:firstLine="709"/>
        <w:jc w:val="both"/>
        <w:rPr>
          <w:rFonts w:ascii="Times New Roman" w:eastAsia="Calibri" w:hAnsi="Times New Roman" w:cs="Times New Roman"/>
          <w:sz w:val="24"/>
          <w:szCs w:val="24"/>
          <w:lang w:eastAsia="ru-RU"/>
        </w:rPr>
      </w:pPr>
      <w:r w:rsidRPr="00BC6DA6">
        <w:rPr>
          <w:rFonts w:ascii="Times New Roman" w:eastAsia="Calibri" w:hAnsi="Times New Roman" w:cs="Times New Roman"/>
          <w:sz w:val="24"/>
          <w:szCs w:val="24"/>
          <w:lang w:eastAsia="ru-RU"/>
        </w:rPr>
        <w:t xml:space="preserve">           </w:t>
      </w:r>
      <w:r w:rsidR="0093492A" w:rsidRPr="00BC6DA6">
        <w:rPr>
          <w:rFonts w:ascii="Times New Roman" w:eastAsia="Calibri" w:hAnsi="Times New Roman" w:cs="Times New Roman"/>
          <w:sz w:val="24"/>
          <w:szCs w:val="24"/>
          <w:lang w:eastAsia="ru-RU"/>
        </w:rPr>
        <w:t>Составитель</w:t>
      </w:r>
      <w:r w:rsidR="0093492A" w:rsidRPr="00BC6DA6">
        <w:rPr>
          <w:rFonts w:ascii="Times New Roman" w:eastAsia="Calibri" w:hAnsi="Times New Roman" w:cs="Times New Roman"/>
          <w:color w:val="FF0000"/>
          <w:sz w:val="24"/>
          <w:szCs w:val="24"/>
          <w:lang w:eastAsia="ru-RU"/>
        </w:rPr>
        <w:t xml:space="preserve">: </w:t>
      </w:r>
      <w:r w:rsidR="00E812BF">
        <w:rPr>
          <w:rFonts w:ascii="Times New Roman" w:eastAsia="Calibri" w:hAnsi="Times New Roman" w:cs="Times New Roman"/>
          <w:sz w:val="24"/>
          <w:szCs w:val="24"/>
          <w:lang w:eastAsia="ru-RU"/>
        </w:rPr>
        <w:t xml:space="preserve">Кочнева И.П. доцент кафедры юриспруденции </w:t>
      </w:r>
      <w:r w:rsidRPr="00BC6DA6">
        <w:rPr>
          <w:rFonts w:ascii="Times New Roman" w:eastAsia="Calibri" w:hAnsi="Times New Roman" w:cs="Times New Roman"/>
          <w:sz w:val="24"/>
          <w:szCs w:val="24"/>
          <w:lang w:eastAsia="ru-RU"/>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 юрид. наук</w:t>
      </w:r>
    </w:p>
    <w:p w:rsidR="0093492A" w:rsidRPr="00FE1E16" w:rsidRDefault="0093492A" w:rsidP="00083102">
      <w:pPr>
        <w:suppressAutoHyphens/>
        <w:spacing w:after="0" w:line="240" w:lineRule="auto"/>
        <w:rPr>
          <w:rFonts w:ascii="Times New Roman" w:eastAsia="Calibri" w:hAnsi="Times New Roman" w:cs="Times New Roman"/>
          <w:color w:val="FF0000"/>
          <w:sz w:val="26"/>
          <w:szCs w:val="26"/>
          <w:lang w:eastAsia="ru-RU"/>
        </w:rPr>
      </w:pPr>
    </w:p>
    <w:p w:rsidR="00AD3CDC" w:rsidRDefault="00AD3CDC"/>
    <w:p w:rsidR="0093492A" w:rsidRDefault="0093492A"/>
    <w:p w:rsidR="0093492A" w:rsidRDefault="00CF41ED" w:rsidP="00CF41ED">
      <w:pPr>
        <w:tabs>
          <w:tab w:val="left" w:pos="3632"/>
        </w:tabs>
      </w:pPr>
      <w:r>
        <w:tab/>
      </w:r>
    </w:p>
    <w:p w:rsidR="0093492A" w:rsidRDefault="0093492A"/>
    <w:p w:rsidR="0093492A" w:rsidRDefault="0093492A"/>
    <w:p w:rsidR="0093492A" w:rsidRDefault="0093492A"/>
    <w:p w:rsidR="0093492A" w:rsidRDefault="0093492A"/>
    <w:p w:rsidR="0093492A" w:rsidRDefault="0093492A"/>
    <w:p w:rsidR="0093492A" w:rsidRDefault="0093492A"/>
    <w:p w:rsidR="0093492A" w:rsidRDefault="0093492A"/>
    <w:p w:rsidR="0093492A" w:rsidRDefault="0093492A"/>
    <w:p w:rsidR="0093492A" w:rsidRDefault="0093492A"/>
    <w:p w:rsidR="0093492A" w:rsidRDefault="0093492A"/>
    <w:p w:rsidR="0093492A" w:rsidRDefault="0093492A"/>
    <w:p w:rsidR="0093492A" w:rsidRDefault="0093492A"/>
    <w:p w:rsidR="0093492A" w:rsidRDefault="0093492A"/>
    <w:p w:rsidR="0093492A" w:rsidRDefault="0093492A"/>
    <w:p w:rsidR="0093492A" w:rsidRDefault="0093492A"/>
    <w:p w:rsidR="0093492A" w:rsidRDefault="0093492A"/>
    <w:p w:rsidR="0093492A" w:rsidRDefault="0093492A"/>
    <w:p w:rsidR="00C16808" w:rsidRDefault="00C16808"/>
    <w:p w:rsidR="00083102" w:rsidRDefault="00083102"/>
    <w:p w:rsidR="0093492A" w:rsidRDefault="0093492A"/>
    <w:p w:rsidR="003264FA" w:rsidRDefault="003264FA"/>
    <w:p w:rsidR="003205C0" w:rsidRDefault="003205C0" w:rsidP="003205C0">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lastRenderedPageBreak/>
        <w:t>СОДЕРЖАНИЕ</w:t>
      </w:r>
    </w:p>
    <w:p w:rsidR="003205C0" w:rsidRDefault="003205C0" w:rsidP="003205C0">
      <w:pPr>
        <w:spacing w:after="0" w:line="240" w:lineRule="auto"/>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41"/>
        <w:gridCol w:w="8112"/>
        <w:gridCol w:w="976"/>
      </w:tblGrid>
      <w:tr w:rsidR="003205C0" w:rsidTr="006119B2">
        <w:trPr>
          <w:jc w:val="center"/>
        </w:trPr>
        <w:tc>
          <w:tcPr>
            <w:tcW w:w="541" w:type="dxa"/>
          </w:tcPr>
          <w:p w:rsidR="003205C0" w:rsidRDefault="003205C0" w:rsidP="00A52A40">
            <w:pPr>
              <w:pStyle w:val="msonormalbullet2gif"/>
              <w:numPr>
                <w:ilvl w:val="0"/>
                <w:numId w:val="37"/>
              </w:numPr>
              <w:spacing w:before="0" w:beforeAutospacing="0" w:after="0" w:afterAutospacing="0" w:line="256" w:lineRule="auto"/>
              <w:ind w:left="0" w:firstLine="0"/>
              <w:contextualSpacing/>
              <w:jc w:val="center"/>
              <w:rPr>
                <w:rFonts w:eastAsia="Calibri"/>
                <w:sz w:val="26"/>
                <w:szCs w:val="26"/>
                <w:lang w:eastAsia="en-US"/>
              </w:rPr>
            </w:pPr>
          </w:p>
        </w:tc>
        <w:tc>
          <w:tcPr>
            <w:tcW w:w="8112" w:type="dxa"/>
            <w:hideMark/>
          </w:tcPr>
          <w:p w:rsidR="003205C0" w:rsidRDefault="003205C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Организационно-методический раздел</w:t>
            </w:r>
          </w:p>
        </w:tc>
        <w:tc>
          <w:tcPr>
            <w:tcW w:w="976" w:type="dxa"/>
            <w:hideMark/>
          </w:tcPr>
          <w:p w:rsidR="003205C0" w:rsidRDefault="003205C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w:t>
            </w:r>
          </w:p>
        </w:tc>
      </w:tr>
      <w:tr w:rsidR="003205C0" w:rsidTr="006119B2">
        <w:trPr>
          <w:jc w:val="center"/>
        </w:trPr>
        <w:tc>
          <w:tcPr>
            <w:tcW w:w="541" w:type="dxa"/>
          </w:tcPr>
          <w:p w:rsidR="003205C0" w:rsidRDefault="003205C0" w:rsidP="00A52A40">
            <w:pPr>
              <w:pStyle w:val="msonormalbullet2gif"/>
              <w:numPr>
                <w:ilvl w:val="0"/>
                <w:numId w:val="37"/>
              </w:numPr>
              <w:spacing w:before="0" w:beforeAutospacing="0" w:after="0" w:afterAutospacing="0" w:line="256" w:lineRule="auto"/>
              <w:ind w:left="0" w:firstLine="0"/>
              <w:contextualSpacing/>
              <w:jc w:val="center"/>
              <w:rPr>
                <w:rFonts w:eastAsia="Calibri"/>
                <w:sz w:val="26"/>
                <w:szCs w:val="26"/>
                <w:lang w:eastAsia="en-US"/>
              </w:rPr>
            </w:pPr>
          </w:p>
        </w:tc>
        <w:tc>
          <w:tcPr>
            <w:tcW w:w="8112" w:type="dxa"/>
            <w:hideMark/>
          </w:tcPr>
          <w:p w:rsidR="003205C0" w:rsidRDefault="003205C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Распределение часов дисциплины по формам и видам работ</w:t>
            </w:r>
          </w:p>
        </w:tc>
        <w:tc>
          <w:tcPr>
            <w:tcW w:w="976" w:type="dxa"/>
            <w:hideMark/>
          </w:tcPr>
          <w:p w:rsidR="003205C0" w:rsidRDefault="002D199F">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6</w:t>
            </w:r>
          </w:p>
        </w:tc>
      </w:tr>
      <w:tr w:rsidR="003205C0" w:rsidTr="006119B2">
        <w:trPr>
          <w:jc w:val="center"/>
        </w:trPr>
        <w:tc>
          <w:tcPr>
            <w:tcW w:w="541" w:type="dxa"/>
          </w:tcPr>
          <w:p w:rsidR="003205C0" w:rsidRDefault="003205C0" w:rsidP="00A52A40">
            <w:pPr>
              <w:pStyle w:val="msonormalbullet2gif"/>
              <w:numPr>
                <w:ilvl w:val="0"/>
                <w:numId w:val="37"/>
              </w:numPr>
              <w:spacing w:before="0" w:beforeAutospacing="0" w:after="0" w:afterAutospacing="0" w:line="256" w:lineRule="auto"/>
              <w:ind w:left="0" w:firstLine="0"/>
              <w:contextualSpacing/>
              <w:jc w:val="center"/>
              <w:rPr>
                <w:rFonts w:eastAsia="Calibri"/>
                <w:sz w:val="26"/>
                <w:szCs w:val="26"/>
                <w:lang w:eastAsia="en-US"/>
              </w:rPr>
            </w:pPr>
          </w:p>
        </w:tc>
        <w:tc>
          <w:tcPr>
            <w:tcW w:w="8112" w:type="dxa"/>
            <w:hideMark/>
          </w:tcPr>
          <w:p w:rsidR="003205C0" w:rsidRDefault="003205C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Структура и содержание теоретической части дисциплины</w:t>
            </w:r>
          </w:p>
        </w:tc>
        <w:tc>
          <w:tcPr>
            <w:tcW w:w="976" w:type="dxa"/>
            <w:hideMark/>
          </w:tcPr>
          <w:p w:rsidR="003205C0" w:rsidRDefault="002D199F">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11</w:t>
            </w:r>
          </w:p>
        </w:tc>
      </w:tr>
      <w:tr w:rsidR="003205C0" w:rsidTr="006119B2">
        <w:trPr>
          <w:jc w:val="center"/>
        </w:trPr>
        <w:tc>
          <w:tcPr>
            <w:tcW w:w="541" w:type="dxa"/>
          </w:tcPr>
          <w:p w:rsidR="003205C0" w:rsidRDefault="003205C0" w:rsidP="00A52A40">
            <w:pPr>
              <w:pStyle w:val="msonormalbullet2gif"/>
              <w:numPr>
                <w:ilvl w:val="0"/>
                <w:numId w:val="37"/>
              </w:numPr>
              <w:spacing w:before="0" w:beforeAutospacing="0" w:after="0" w:afterAutospacing="0" w:line="256" w:lineRule="auto"/>
              <w:ind w:left="0" w:firstLine="0"/>
              <w:contextualSpacing/>
              <w:jc w:val="center"/>
              <w:rPr>
                <w:rFonts w:eastAsia="Calibri"/>
                <w:sz w:val="26"/>
                <w:szCs w:val="26"/>
                <w:lang w:eastAsia="en-US"/>
              </w:rPr>
            </w:pPr>
          </w:p>
        </w:tc>
        <w:tc>
          <w:tcPr>
            <w:tcW w:w="8112" w:type="dxa"/>
            <w:hideMark/>
          </w:tcPr>
          <w:p w:rsidR="003205C0" w:rsidRDefault="003205C0">
            <w:pPr>
              <w:spacing w:after="0" w:line="240" w:lineRule="auto"/>
              <w:jc w:val="both"/>
              <w:rPr>
                <w:rFonts w:ascii="Times New Roman" w:eastAsia="Calibri" w:hAnsi="Times New Roman" w:cs="Times New Roman"/>
                <w:sz w:val="26"/>
                <w:szCs w:val="26"/>
                <w:lang w:bidi="ru-RU"/>
              </w:rPr>
            </w:pPr>
            <w:r>
              <w:rPr>
                <w:rFonts w:ascii="Times New Roman" w:eastAsia="Calibri" w:hAnsi="Times New Roman" w:cs="Times New Roman"/>
                <w:sz w:val="26"/>
                <w:szCs w:val="26"/>
                <w:lang w:bidi="ru-RU"/>
              </w:rPr>
              <w:t>Структура и содержание практической части дисциплины</w:t>
            </w:r>
          </w:p>
        </w:tc>
        <w:tc>
          <w:tcPr>
            <w:tcW w:w="976" w:type="dxa"/>
            <w:hideMark/>
          </w:tcPr>
          <w:p w:rsidR="003205C0" w:rsidRDefault="002D199F">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20</w:t>
            </w:r>
          </w:p>
        </w:tc>
      </w:tr>
      <w:tr w:rsidR="003205C0" w:rsidTr="006119B2">
        <w:trPr>
          <w:jc w:val="center"/>
        </w:trPr>
        <w:tc>
          <w:tcPr>
            <w:tcW w:w="541" w:type="dxa"/>
          </w:tcPr>
          <w:p w:rsidR="003205C0" w:rsidRDefault="003205C0" w:rsidP="00A52A40">
            <w:pPr>
              <w:pStyle w:val="msonormalbullet2gif"/>
              <w:numPr>
                <w:ilvl w:val="0"/>
                <w:numId w:val="37"/>
              </w:numPr>
              <w:spacing w:before="0" w:beforeAutospacing="0" w:after="0" w:afterAutospacing="0" w:line="256" w:lineRule="auto"/>
              <w:ind w:left="0" w:firstLine="0"/>
              <w:contextualSpacing/>
              <w:jc w:val="center"/>
              <w:rPr>
                <w:rFonts w:eastAsia="Calibri"/>
                <w:sz w:val="26"/>
                <w:szCs w:val="26"/>
                <w:lang w:eastAsia="en-US"/>
              </w:rPr>
            </w:pPr>
          </w:p>
        </w:tc>
        <w:tc>
          <w:tcPr>
            <w:tcW w:w="8112" w:type="dxa"/>
            <w:hideMark/>
          </w:tcPr>
          <w:p w:rsidR="003205C0" w:rsidRDefault="003205C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Методические указания по освоению дисциплины</w:t>
            </w:r>
          </w:p>
        </w:tc>
        <w:tc>
          <w:tcPr>
            <w:tcW w:w="976" w:type="dxa"/>
            <w:hideMark/>
          </w:tcPr>
          <w:p w:rsidR="003205C0" w:rsidRDefault="002D199F">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24</w:t>
            </w:r>
          </w:p>
        </w:tc>
      </w:tr>
      <w:tr w:rsidR="003205C0" w:rsidTr="006119B2">
        <w:trPr>
          <w:jc w:val="center"/>
        </w:trPr>
        <w:tc>
          <w:tcPr>
            <w:tcW w:w="541" w:type="dxa"/>
          </w:tcPr>
          <w:p w:rsidR="003205C0" w:rsidRDefault="003205C0" w:rsidP="00A52A40">
            <w:pPr>
              <w:pStyle w:val="msonormalbullet2gif"/>
              <w:numPr>
                <w:ilvl w:val="0"/>
                <w:numId w:val="37"/>
              </w:numPr>
              <w:spacing w:before="0" w:beforeAutospacing="0" w:after="0" w:afterAutospacing="0" w:line="256" w:lineRule="auto"/>
              <w:ind w:left="0" w:firstLine="0"/>
              <w:contextualSpacing/>
              <w:jc w:val="center"/>
              <w:rPr>
                <w:rFonts w:eastAsia="Calibri"/>
                <w:sz w:val="26"/>
                <w:szCs w:val="26"/>
                <w:lang w:eastAsia="en-US"/>
              </w:rPr>
            </w:pPr>
          </w:p>
        </w:tc>
        <w:tc>
          <w:tcPr>
            <w:tcW w:w="8112" w:type="dxa"/>
            <w:hideMark/>
          </w:tcPr>
          <w:p w:rsidR="003205C0" w:rsidRDefault="003205C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Учебно-методическое обеспечение самостоятельной работы обучающихся</w:t>
            </w:r>
          </w:p>
        </w:tc>
        <w:tc>
          <w:tcPr>
            <w:tcW w:w="976" w:type="dxa"/>
            <w:hideMark/>
          </w:tcPr>
          <w:p w:rsidR="003205C0" w:rsidRDefault="002D199F">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30</w:t>
            </w:r>
          </w:p>
        </w:tc>
      </w:tr>
      <w:tr w:rsidR="003205C0" w:rsidTr="006119B2">
        <w:trPr>
          <w:jc w:val="center"/>
        </w:trPr>
        <w:tc>
          <w:tcPr>
            <w:tcW w:w="541" w:type="dxa"/>
          </w:tcPr>
          <w:p w:rsidR="003205C0" w:rsidRDefault="003205C0" w:rsidP="00A52A40">
            <w:pPr>
              <w:pStyle w:val="msonormalbullet2gif"/>
              <w:numPr>
                <w:ilvl w:val="0"/>
                <w:numId w:val="37"/>
              </w:numPr>
              <w:spacing w:before="0" w:beforeAutospacing="0" w:after="0" w:afterAutospacing="0" w:line="256" w:lineRule="auto"/>
              <w:ind w:left="0" w:firstLine="0"/>
              <w:contextualSpacing/>
              <w:jc w:val="center"/>
              <w:rPr>
                <w:rFonts w:eastAsia="Calibri"/>
                <w:sz w:val="26"/>
                <w:szCs w:val="26"/>
                <w:lang w:eastAsia="en-US"/>
              </w:rPr>
            </w:pPr>
          </w:p>
        </w:tc>
        <w:tc>
          <w:tcPr>
            <w:tcW w:w="8112" w:type="dxa"/>
            <w:hideMark/>
          </w:tcPr>
          <w:p w:rsidR="003205C0" w:rsidRDefault="003205C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Перечень информационных технологий и программного обеспечения</w:t>
            </w:r>
          </w:p>
        </w:tc>
        <w:tc>
          <w:tcPr>
            <w:tcW w:w="976" w:type="dxa"/>
            <w:hideMark/>
          </w:tcPr>
          <w:p w:rsidR="003205C0" w:rsidRDefault="002D199F">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38</w:t>
            </w:r>
          </w:p>
        </w:tc>
      </w:tr>
      <w:tr w:rsidR="003205C0" w:rsidTr="006119B2">
        <w:trPr>
          <w:jc w:val="center"/>
        </w:trPr>
        <w:tc>
          <w:tcPr>
            <w:tcW w:w="541" w:type="dxa"/>
          </w:tcPr>
          <w:p w:rsidR="003205C0" w:rsidRDefault="003205C0" w:rsidP="00A52A40">
            <w:pPr>
              <w:pStyle w:val="msonormalbullet2gif"/>
              <w:numPr>
                <w:ilvl w:val="0"/>
                <w:numId w:val="37"/>
              </w:numPr>
              <w:spacing w:before="0" w:beforeAutospacing="0" w:after="0" w:afterAutospacing="0" w:line="256" w:lineRule="auto"/>
              <w:ind w:left="0" w:firstLine="0"/>
              <w:contextualSpacing/>
              <w:jc w:val="center"/>
              <w:rPr>
                <w:rFonts w:eastAsia="Calibri"/>
                <w:sz w:val="26"/>
                <w:szCs w:val="26"/>
                <w:lang w:eastAsia="en-US"/>
              </w:rPr>
            </w:pPr>
          </w:p>
        </w:tc>
        <w:tc>
          <w:tcPr>
            <w:tcW w:w="8112" w:type="dxa"/>
            <w:hideMark/>
          </w:tcPr>
          <w:p w:rsidR="003205C0" w:rsidRDefault="003205C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Материально-техническое обеспечение дисциплины</w:t>
            </w:r>
          </w:p>
        </w:tc>
        <w:tc>
          <w:tcPr>
            <w:tcW w:w="976" w:type="dxa"/>
            <w:hideMark/>
          </w:tcPr>
          <w:p w:rsidR="003205C0" w:rsidRDefault="002D199F">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39</w:t>
            </w:r>
          </w:p>
        </w:tc>
      </w:tr>
      <w:tr w:rsidR="003205C0" w:rsidTr="006119B2">
        <w:trPr>
          <w:jc w:val="center"/>
        </w:trPr>
        <w:tc>
          <w:tcPr>
            <w:tcW w:w="541" w:type="dxa"/>
          </w:tcPr>
          <w:p w:rsidR="003205C0" w:rsidRDefault="003205C0" w:rsidP="00A52A40">
            <w:pPr>
              <w:pStyle w:val="msonormalbullet2gif"/>
              <w:numPr>
                <w:ilvl w:val="0"/>
                <w:numId w:val="37"/>
              </w:numPr>
              <w:spacing w:before="0" w:beforeAutospacing="0" w:after="0" w:afterAutospacing="0" w:line="256" w:lineRule="auto"/>
              <w:ind w:left="0" w:firstLine="0"/>
              <w:contextualSpacing/>
              <w:jc w:val="center"/>
              <w:rPr>
                <w:rFonts w:eastAsia="Calibri"/>
                <w:sz w:val="26"/>
                <w:szCs w:val="26"/>
                <w:lang w:eastAsia="en-US"/>
              </w:rPr>
            </w:pPr>
          </w:p>
        </w:tc>
        <w:tc>
          <w:tcPr>
            <w:tcW w:w="8112" w:type="dxa"/>
            <w:hideMark/>
          </w:tcPr>
          <w:p w:rsidR="003205C0" w:rsidRDefault="003205C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Библиографический список</w:t>
            </w:r>
          </w:p>
        </w:tc>
        <w:tc>
          <w:tcPr>
            <w:tcW w:w="976" w:type="dxa"/>
            <w:hideMark/>
          </w:tcPr>
          <w:p w:rsidR="003205C0" w:rsidRDefault="002D199F">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40</w:t>
            </w:r>
          </w:p>
        </w:tc>
      </w:tr>
      <w:tr w:rsidR="003205C0" w:rsidTr="006119B2">
        <w:trPr>
          <w:jc w:val="center"/>
        </w:trPr>
        <w:tc>
          <w:tcPr>
            <w:tcW w:w="541" w:type="dxa"/>
            <w:hideMark/>
          </w:tcPr>
          <w:p w:rsidR="003205C0" w:rsidRDefault="003205C0">
            <w:pPr>
              <w:pStyle w:val="msonormalbullet2gif"/>
              <w:spacing w:after="0" w:afterAutospacing="0" w:line="256" w:lineRule="auto"/>
              <w:contextualSpacing/>
              <w:rPr>
                <w:rFonts w:eastAsia="Calibri"/>
                <w:sz w:val="26"/>
                <w:szCs w:val="26"/>
                <w:lang w:eastAsia="en-US"/>
              </w:rPr>
            </w:pPr>
            <w:r>
              <w:rPr>
                <w:rFonts w:eastAsia="Calibri"/>
                <w:sz w:val="26"/>
                <w:szCs w:val="26"/>
                <w:lang w:eastAsia="en-US"/>
              </w:rPr>
              <w:t>10.</w:t>
            </w:r>
          </w:p>
        </w:tc>
        <w:tc>
          <w:tcPr>
            <w:tcW w:w="8112" w:type="dxa"/>
            <w:hideMark/>
          </w:tcPr>
          <w:p w:rsidR="003205C0" w:rsidRDefault="00033B41">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Оценочные</w:t>
            </w:r>
            <w:r w:rsidR="003205C0">
              <w:rPr>
                <w:rFonts w:ascii="Times New Roman" w:eastAsia="Calibri" w:hAnsi="Times New Roman" w:cs="Times New Roman"/>
                <w:sz w:val="26"/>
                <w:szCs w:val="26"/>
              </w:rPr>
              <w:t xml:space="preserve"> средств</w:t>
            </w:r>
            <w:r>
              <w:rPr>
                <w:rFonts w:ascii="Times New Roman" w:eastAsia="Calibri" w:hAnsi="Times New Roman" w:cs="Times New Roman"/>
                <w:sz w:val="26"/>
                <w:szCs w:val="26"/>
              </w:rPr>
              <w:t>а и материалы</w:t>
            </w:r>
          </w:p>
          <w:p w:rsidR="003205C0" w:rsidRDefault="003205C0" w:rsidP="00033B41">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10.1.Паспорт оценочных средств</w:t>
            </w:r>
            <w:r w:rsidR="00033B41">
              <w:rPr>
                <w:rFonts w:ascii="Times New Roman" w:eastAsia="Calibri" w:hAnsi="Times New Roman" w:cs="Times New Roman"/>
                <w:i/>
                <w:sz w:val="26"/>
                <w:szCs w:val="26"/>
              </w:rPr>
              <w:t xml:space="preserve"> и материалов</w:t>
            </w:r>
          </w:p>
        </w:tc>
        <w:tc>
          <w:tcPr>
            <w:tcW w:w="976" w:type="dxa"/>
            <w:hideMark/>
          </w:tcPr>
          <w:p w:rsidR="003205C0" w:rsidRDefault="002D199F">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48</w:t>
            </w:r>
          </w:p>
          <w:p w:rsidR="003205C0" w:rsidRDefault="002D199F">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49</w:t>
            </w:r>
          </w:p>
        </w:tc>
      </w:tr>
      <w:tr w:rsidR="003205C0" w:rsidTr="006119B2">
        <w:trPr>
          <w:jc w:val="center"/>
        </w:trPr>
        <w:tc>
          <w:tcPr>
            <w:tcW w:w="541" w:type="dxa"/>
            <w:hideMark/>
          </w:tcPr>
          <w:p w:rsidR="003205C0" w:rsidRDefault="003205C0">
            <w:pPr>
              <w:spacing w:after="0" w:line="256" w:lineRule="auto"/>
              <w:rPr>
                <w:rFonts w:cs="Times New Roman"/>
              </w:rPr>
            </w:pPr>
          </w:p>
        </w:tc>
        <w:tc>
          <w:tcPr>
            <w:tcW w:w="8112" w:type="dxa"/>
            <w:hideMark/>
          </w:tcPr>
          <w:p w:rsidR="003205C0" w:rsidRDefault="003205C0">
            <w:pPr>
              <w:spacing w:after="0" w:line="256" w:lineRule="auto"/>
              <w:rPr>
                <w:rFonts w:cs="Times New Roman"/>
              </w:rPr>
            </w:pPr>
          </w:p>
        </w:tc>
        <w:tc>
          <w:tcPr>
            <w:tcW w:w="976" w:type="dxa"/>
            <w:hideMark/>
          </w:tcPr>
          <w:p w:rsidR="003205C0" w:rsidRDefault="003205C0">
            <w:pPr>
              <w:spacing w:after="0" w:line="256" w:lineRule="auto"/>
              <w:rPr>
                <w:rFonts w:cs="Times New Roman"/>
              </w:rPr>
            </w:pPr>
          </w:p>
        </w:tc>
      </w:tr>
      <w:tr w:rsidR="003205C0" w:rsidTr="006119B2">
        <w:trPr>
          <w:jc w:val="center"/>
        </w:trPr>
        <w:tc>
          <w:tcPr>
            <w:tcW w:w="541" w:type="dxa"/>
          </w:tcPr>
          <w:p w:rsidR="003205C0" w:rsidRDefault="003205C0">
            <w:pPr>
              <w:pStyle w:val="msonormalbullet2gif"/>
              <w:spacing w:after="0" w:afterAutospacing="0" w:line="256" w:lineRule="auto"/>
              <w:contextualSpacing/>
              <w:rPr>
                <w:rFonts w:eastAsia="Calibri"/>
                <w:sz w:val="26"/>
                <w:szCs w:val="26"/>
                <w:lang w:eastAsia="en-US"/>
              </w:rPr>
            </w:pPr>
          </w:p>
        </w:tc>
        <w:tc>
          <w:tcPr>
            <w:tcW w:w="8112" w:type="dxa"/>
            <w:hideMark/>
          </w:tcPr>
          <w:p w:rsidR="003205C0" w:rsidRDefault="003205C0">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10.2.План-график проведения оценочных мероприятий</w:t>
            </w:r>
          </w:p>
        </w:tc>
        <w:tc>
          <w:tcPr>
            <w:tcW w:w="976" w:type="dxa"/>
            <w:hideMark/>
          </w:tcPr>
          <w:p w:rsidR="003205C0" w:rsidRDefault="002D199F">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49</w:t>
            </w:r>
          </w:p>
        </w:tc>
      </w:tr>
      <w:tr w:rsidR="003205C0" w:rsidTr="006119B2">
        <w:trPr>
          <w:jc w:val="center"/>
        </w:trPr>
        <w:tc>
          <w:tcPr>
            <w:tcW w:w="541" w:type="dxa"/>
          </w:tcPr>
          <w:p w:rsidR="003205C0" w:rsidRDefault="003205C0">
            <w:pPr>
              <w:pStyle w:val="msonormalbullet2gif"/>
              <w:spacing w:after="0" w:afterAutospacing="0" w:line="256" w:lineRule="auto"/>
              <w:contextualSpacing/>
              <w:rPr>
                <w:rFonts w:eastAsia="Calibri"/>
                <w:sz w:val="26"/>
                <w:szCs w:val="26"/>
                <w:lang w:eastAsia="en-US"/>
              </w:rPr>
            </w:pPr>
          </w:p>
        </w:tc>
        <w:tc>
          <w:tcPr>
            <w:tcW w:w="8112" w:type="dxa"/>
            <w:hideMark/>
          </w:tcPr>
          <w:p w:rsidR="003205C0" w:rsidRDefault="003205C0" w:rsidP="00ED6D19">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 xml:space="preserve">10.3.Контрольные вопросы, выносимые на </w:t>
            </w:r>
            <w:r w:rsidR="00A371CC">
              <w:rPr>
                <w:rFonts w:ascii="Times New Roman" w:eastAsia="Calibri" w:hAnsi="Times New Roman" w:cs="Times New Roman"/>
                <w:i/>
                <w:sz w:val="26"/>
                <w:szCs w:val="26"/>
              </w:rPr>
              <w:t>зачет</w:t>
            </w:r>
          </w:p>
        </w:tc>
        <w:tc>
          <w:tcPr>
            <w:tcW w:w="976" w:type="dxa"/>
            <w:hideMark/>
          </w:tcPr>
          <w:p w:rsidR="003205C0" w:rsidRDefault="002D199F">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49</w:t>
            </w:r>
          </w:p>
        </w:tc>
      </w:tr>
      <w:tr w:rsidR="003205C0" w:rsidTr="006119B2">
        <w:trPr>
          <w:jc w:val="center"/>
        </w:trPr>
        <w:tc>
          <w:tcPr>
            <w:tcW w:w="541" w:type="dxa"/>
          </w:tcPr>
          <w:p w:rsidR="003205C0" w:rsidRDefault="003205C0">
            <w:pPr>
              <w:pStyle w:val="msonormalbullet2gif"/>
              <w:spacing w:after="0" w:afterAutospacing="0" w:line="256" w:lineRule="auto"/>
              <w:contextualSpacing/>
              <w:rPr>
                <w:rFonts w:eastAsia="Calibri"/>
                <w:sz w:val="26"/>
                <w:szCs w:val="26"/>
                <w:lang w:eastAsia="en-US"/>
              </w:rPr>
            </w:pPr>
          </w:p>
        </w:tc>
        <w:tc>
          <w:tcPr>
            <w:tcW w:w="8112" w:type="dxa"/>
            <w:hideMark/>
          </w:tcPr>
          <w:p w:rsidR="003205C0" w:rsidRDefault="003205C0">
            <w:pPr>
              <w:tabs>
                <w:tab w:val="left" w:pos="567"/>
              </w:tabs>
              <w:spacing w:after="0" w:line="240" w:lineRule="auto"/>
              <w:rPr>
                <w:rFonts w:ascii="Times New Roman" w:hAnsi="Times New Roman" w:cs="Times New Roman"/>
                <w:i/>
                <w:sz w:val="26"/>
                <w:szCs w:val="26"/>
              </w:rPr>
            </w:pPr>
            <w:r>
              <w:rPr>
                <w:rFonts w:ascii="Times New Roman" w:eastAsia="Calibri" w:hAnsi="Times New Roman" w:cs="Times New Roman"/>
                <w:i/>
                <w:sz w:val="26"/>
                <w:szCs w:val="26"/>
              </w:rPr>
              <w:t>10.4.</w:t>
            </w:r>
            <w:r>
              <w:rPr>
                <w:rFonts w:ascii="Times New Roman" w:hAnsi="Times New Roman" w:cs="Times New Roman"/>
                <w:b/>
                <w:i/>
                <w:sz w:val="26"/>
                <w:szCs w:val="26"/>
              </w:rPr>
              <w:t xml:space="preserve"> </w:t>
            </w:r>
            <w:r w:rsidR="00A371CC">
              <w:rPr>
                <w:rFonts w:ascii="Times New Roman" w:hAnsi="Times New Roman" w:cs="Times New Roman"/>
                <w:i/>
                <w:sz w:val="26"/>
                <w:szCs w:val="26"/>
              </w:rPr>
              <w:t>Практические задания</w:t>
            </w:r>
          </w:p>
          <w:p w:rsidR="003205C0" w:rsidRDefault="00A371CC">
            <w:pPr>
              <w:tabs>
                <w:tab w:val="left" w:pos="567"/>
              </w:tabs>
              <w:spacing w:after="0" w:line="240" w:lineRule="auto"/>
              <w:rPr>
                <w:rFonts w:ascii="Times New Roman" w:hAnsi="Times New Roman" w:cs="Times New Roman"/>
                <w:i/>
                <w:sz w:val="26"/>
                <w:szCs w:val="26"/>
              </w:rPr>
            </w:pPr>
            <w:r>
              <w:rPr>
                <w:rFonts w:ascii="Times New Roman" w:hAnsi="Times New Roman" w:cs="Times New Roman"/>
                <w:i/>
                <w:sz w:val="26"/>
                <w:szCs w:val="26"/>
              </w:rPr>
              <w:t>10.5.Задачи («Кейс-задания</w:t>
            </w:r>
            <w:r w:rsidR="003205C0">
              <w:rPr>
                <w:rFonts w:ascii="Times New Roman" w:hAnsi="Times New Roman" w:cs="Times New Roman"/>
                <w:i/>
                <w:sz w:val="26"/>
                <w:szCs w:val="26"/>
              </w:rPr>
              <w:t>»)</w:t>
            </w:r>
          </w:p>
        </w:tc>
        <w:tc>
          <w:tcPr>
            <w:tcW w:w="976" w:type="dxa"/>
            <w:hideMark/>
          </w:tcPr>
          <w:p w:rsidR="003205C0" w:rsidRDefault="006E6734">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51</w:t>
            </w:r>
          </w:p>
          <w:p w:rsidR="003205C0" w:rsidRDefault="006E6734">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75</w:t>
            </w:r>
          </w:p>
        </w:tc>
      </w:tr>
      <w:tr w:rsidR="003205C0" w:rsidTr="006119B2">
        <w:trPr>
          <w:jc w:val="center"/>
        </w:trPr>
        <w:tc>
          <w:tcPr>
            <w:tcW w:w="541" w:type="dxa"/>
          </w:tcPr>
          <w:p w:rsidR="003205C0" w:rsidRDefault="003205C0">
            <w:pPr>
              <w:pStyle w:val="msonormalbullet2gif"/>
              <w:spacing w:after="0" w:afterAutospacing="0" w:line="256" w:lineRule="auto"/>
              <w:contextualSpacing/>
              <w:rPr>
                <w:rFonts w:eastAsia="Calibri"/>
                <w:sz w:val="26"/>
                <w:szCs w:val="26"/>
                <w:lang w:eastAsia="en-US"/>
              </w:rPr>
            </w:pPr>
          </w:p>
        </w:tc>
        <w:tc>
          <w:tcPr>
            <w:tcW w:w="8112" w:type="dxa"/>
            <w:hideMark/>
          </w:tcPr>
          <w:p w:rsidR="003205C0" w:rsidRDefault="003205C0">
            <w:pPr>
              <w:spacing w:after="0" w:line="240" w:lineRule="auto"/>
              <w:jc w:val="both"/>
              <w:rPr>
                <w:rFonts w:ascii="Times New Roman" w:hAnsi="Times New Roman" w:cs="Times New Roman"/>
                <w:i/>
                <w:sz w:val="26"/>
                <w:szCs w:val="26"/>
              </w:rPr>
            </w:pPr>
            <w:r>
              <w:rPr>
                <w:rFonts w:ascii="Times New Roman" w:eastAsia="Calibri" w:hAnsi="Times New Roman" w:cs="Times New Roman"/>
                <w:i/>
                <w:sz w:val="26"/>
                <w:szCs w:val="26"/>
              </w:rPr>
              <w:t>10.6.</w:t>
            </w:r>
            <w:r w:rsidR="00A371CC">
              <w:rPr>
                <w:rFonts w:ascii="Times New Roman" w:hAnsi="Times New Roman" w:cs="Times New Roman"/>
                <w:i/>
                <w:sz w:val="26"/>
                <w:szCs w:val="26"/>
              </w:rPr>
              <w:t xml:space="preserve"> Глоссарий</w:t>
            </w:r>
          </w:p>
          <w:p w:rsidR="003205C0" w:rsidRDefault="003205C0" w:rsidP="00BE0C66">
            <w:pPr>
              <w:spacing w:after="0" w:line="240" w:lineRule="auto"/>
              <w:jc w:val="both"/>
              <w:rPr>
                <w:rFonts w:ascii="Times New Roman" w:eastAsia="Calibri" w:hAnsi="Times New Roman" w:cs="Times New Roman"/>
                <w:i/>
                <w:sz w:val="26"/>
                <w:szCs w:val="26"/>
              </w:rPr>
            </w:pPr>
            <w:r>
              <w:rPr>
                <w:rFonts w:ascii="Times New Roman" w:hAnsi="Times New Roman" w:cs="Times New Roman"/>
                <w:i/>
                <w:sz w:val="26"/>
                <w:szCs w:val="26"/>
              </w:rPr>
              <w:t>10.7.</w:t>
            </w:r>
            <w:r w:rsidR="00BE0C66">
              <w:rPr>
                <w:rFonts w:ascii="Times New Roman" w:eastAsia="Calibri" w:hAnsi="Times New Roman" w:cs="Times New Roman"/>
                <w:i/>
                <w:sz w:val="26"/>
                <w:szCs w:val="26"/>
              </w:rPr>
              <w:t xml:space="preserve"> Темы рефератов</w:t>
            </w:r>
          </w:p>
        </w:tc>
        <w:tc>
          <w:tcPr>
            <w:tcW w:w="976" w:type="dxa"/>
            <w:hideMark/>
          </w:tcPr>
          <w:p w:rsidR="003205C0" w:rsidRDefault="006E6734">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84</w:t>
            </w:r>
          </w:p>
          <w:p w:rsidR="003205C0" w:rsidRDefault="006E6734">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96</w:t>
            </w:r>
          </w:p>
        </w:tc>
      </w:tr>
      <w:tr w:rsidR="003205C0" w:rsidTr="006119B2">
        <w:trPr>
          <w:jc w:val="center"/>
        </w:trPr>
        <w:tc>
          <w:tcPr>
            <w:tcW w:w="541" w:type="dxa"/>
          </w:tcPr>
          <w:p w:rsidR="003205C0" w:rsidRDefault="003205C0">
            <w:pPr>
              <w:pStyle w:val="msonormalbullet2gif"/>
              <w:spacing w:after="0" w:afterAutospacing="0" w:line="256" w:lineRule="auto"/>
              <w:contextualSpacing/>
              <w:rPr>
                <w:rFonts w:eastAsia="Calibri"/>
                <w:sz w:val="26"/>
                <w:szCs w:val="26"/>
                <w:lang w:eastAsia="en-US"/>
              </w:rPr>
            </w:pPr>
          </w:p>
        </w:tc>
        <w:tc>
          <w:tcPr>
            <w:tcW w:w="8112" w:type="dxa"/>
            <w:hideMark/>
          </w:tcPr>
          <w:p w:rsidR="003205C0" w:rsidRDefault="00A371CC">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 xml:space="preserve">10.8. </w:t>
            </w:r>
            <w:r w:rsidR="00EB7CD8">
              <w:rPr>
                <w:rFonts w:ascii="Times New Roman" w:eastAsia="Calibri" w:hAnsi="Times New Roman" w:cs="Times New Roman"/>
                <w:i/>
                <w:sz w:val="26"/>
                <w:szCs w:val="26"/>
              </w:rPr>
              <w:t>Деловая игра</w:t>
            </w:r>
          </w:p>
          <w:p w:rsidR="00EB7CD8" w:rsidRDefault="00A371CC">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 xml:space="preserve">10.9. </w:t>
            </w:r>
            <w:r w:rsidR="00EB7CD8">
              <w:rPr>
                <w:rFonts w:ascii="Times New Roman" w:eastAsia="Calibri" w:hAnsi="Times New Roman" w:cs="Times New Roman"/>
                <w:i/>
                <w:sz w:val="26"/>
                <w:szCs w:val="26"/>
              </w:rPr>
              <w:t>Тест</w:t>
            </w:r>
          </w:p>
          <w:p w:rsidR="00A371CC" w:rsidRDefault="003205C0" w:rsidP="00EB7CD8">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 xml:space="preserve">10.10. </w:t>
            </w:r>
            <w:r w:rsidR="00EB7CD8">
              <w:rPr>
                <w:rFonts w:ascii="Times New Roman" w:eastAsia="Calibri" w:hAnsi="Times New Roman" w:cs="Times New Roman"/>
                <w:i/>
                <w:sz w:val="26"/>
                <w:szCs w:val="26"/>
              </w:rPr>
              <w:t>Критерии оценки знаний обучающихся</w:t>
            </w:r>
          </w:p>
        </w:tc>
        <w:tc>
          <w:tcPr>
            <w:tcW w:w="976" w:type="dxa"/>
            <w:hideMark/>
          </w:tcPr>
          <w:p w:rsidR="003205C0" w:rsidRDefault="006E6734">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98</w:t>
            </w:r>
          </w:p>
          <w:p w:rsidR="003205C0" w:rsidRDefault="006E6734">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100</w:t>
            </w:r>
          </w:p>
          <w:p w:rsidR="00A371CC" w:rsidRDefault="006E6734" w:rsidP="004A14D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107</w:t>
            </w:r>
          </w:p>
        </w:tc>
      </w:tr>
      <w:tr w:rsidR="003205C0" w:rsidTr="006119B2">
        <w:trPr>
          <w:jc w:val="center"/>
        </w:trPr>
        <w:tc>
          <w:tcPr>
            <w:tcW w:w="541" w:type="dxa"/>
            <w:hideMark/>
          </w:tcPr>
          <w:p w:rsidR="003205C0" w:rsidRDefault="003205C0">
            <w:pPr>
              <w:pStyle w:val="msonormalbullet2gif"/>
              <w:spacing w:after="0" w:afterAutospacing="0" w:line="256" w:lineRule="auto"/>
              <w:contextualSpacing/>
              <w:rPr>
                <w:rFonts w:eastAsia="Calibri"/>
                <w:sz w:val="26"/>
                <w:szCs w:val="26"/>
                <w:lang w:eastAsia="en-US"/>
              </w:rPr>
            </w:pPr>
            <w:r>
              <w:rPr>
                <w:rFonts w:eastAsia="Calibri"/>
                <w:sz w:val="26"/>
                <w:szCs w:val="26"/>
                <w:lang w:eastAsia="en-US"/>
              </w:rPr>
              <w:t>11.</w:t>
            </w:r>
          </w:p>
        </w:tc>
        <w:tc>
          <w:tcPr>
            <w:tcW w:w="8112" w:type="dxa"/>
            <w:hideMark/>
          </w:tcPr>
          <w:p w:rsidR="003205C0" w:rsidRDefault="003205C0">
            <w:pPr>
              <w:spacing w:after="0" w:line="240" w:lineRule="auto"/>
              <w:jc w:val="both"/>
              <w:rPr>
                <w:rFonts w:ascii="Times New Roman" w:eastAsia="Calibri" w:hAnsi="Times New Roman" w:cs="Times New Roman"/>
                <w:sz w:val="26"/>
                <w:szCs w:val="26"/>
              </w:rPr>
            </w:pPr>
            <w:r>
              <w:rPr>
                <w:rFonts w:ascii="Times New Roman" w:hAnsi="Times New Roman" w:cs="Times New Roman"/>
                <w:bCs/>
                <w:color w:val="000000"/>
                <w:sz w:val="26"/>
                <w:szCs w:val="26"/>
              </w:rPr>
              <w:t>Лист внесения изменений в рабочую программу учебной дисциплины</w:t>
            </w:r>
            <w:r>
              <w:rPr>
                <w:rFonts w:ascii="Times New Roman" w:eastAsia="Calibri" w:hAnsi="Times New Roman" w:cs="Times New Roman"/>
                <w:sz w:val="26"/>
                <w:szCs w:val="26"/>
              </w:rPr>
              <w:t xml:space="preserve"> </w:t>
            </w:r>
          </w:p>
        </w:tc>
        <w:tc>
          <w:tcPr>
            <w:tcW w:w="976" w:type="dxa"/>
            <w:hideMark/>
          </w:tcPr>
          <w:p w:rsidR="003205C0" w:rsidRDefault="006E6734" w:rsidP="004A14D6">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113</w:t>
            </w:r>
          </w:p>
        </w:tc>
      </w:tr>
    </w:tbl>
    <w:p w:rsidR="003205C0" w:rsidRDefault="003205C0" w:rsidP="003205C0">
      <w:pPr>
        <w:spacing w:after="0" w:line="240" w:lineRule="auto"/>
        <w:ind w:firstLine="709"/>
        <w:jc w:val="both"/>
        <w:rPr>
          <w:rFonts w:ascii="Times New Roman" w:eastAsia="Times New Roman" w:hAnsi="Times New Roman" w:cs="Times New Roman"/>
          <w:color w:val="FF0000"/>
          <w:sz w:val="26"/>
          <w:szCs w:val="26"/>
          <w:lang w:eastAsia="ru-RU"/>
        </w:rPr>
      </w:pPr>
    </w:p>
    <w:p w:rsidR="0093492A" w:rsidRDefault="0093492A"/>
    <w:p w:rsidR="0093492A" w:rsidRDefault="0093492A"/>
    <w:p w:rsidR="0093492A" w:rsidRDefault="0093492A"/>
    <w:p w:rsidR="0093492A" w:rsidRDefault="0093492A"/>
    <w:p w:rsidR="0093492A" w:rsidRDefault="0093492A"/>
    <w:p w:rsidR="0093492A" w:rsidRDefault="0093492A"/>
    <w:p w:rsidR="0093492A" w:rsidRDefault="0093492A"/>
    <w:p w:rsidR="0093492A" w:rsidRDefault="0093492A"/>
    <w:p w:rsidR="0093492A" w:rsidRDefault="0093492A"/>
    <w:p w:rsidR="0093492A" w:rsidRDefault="0093492A"/>
    <w:p w:rsidR="0093492A" w:rsidRDefault="0093492A"/>
    <w:p w:rsidR="0093492A" w:rsidRDefault="0093492A"/>
    <w:p w:rsidR="0093492A" w:rsidRDefault="0093492A"/>
    <w:p w:rsidR="0093492A" w:rsidRDefault="0093492A"/>
    <w:p w:rsidR="0093492A" w:rsidRDefault="0093492A"/>
    <w:p w:rsidR="0093492A" w:rsidRDefault="0093492A"/>
    <w:p w:rsidR="0093492A" w:rsidRDefault="0093492A" w:rsidP="0093492A">
      <w:pPr>
        <w:keepNext/>
        <w:widowControl w:val="0"/>
        <w:spacing w:after="0" w:line="360" w:lineRule="auto"/>
        <w:jc w:val="center"/>
        <w:outlineLvl w:val="1"/>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lastRenderedPageBreak/>
        <w:t>1.</w:t>
      </w:r>
      <w:r w:rsidRPr="00FE1E16">
        <w:rPr>
          <w:rFonts w:ascii="Times New Roman" w:eastAsia="Times New Roman" w:hAnsi="Times New Roman" w:cs="Times New Roman"/>
          <w:b/>
          <w:sz w:val="26"/>
          <w:szCs w:val="26"/>
          <w:lang w:eastAsia="ru-RU"/>
        </w:rPr>
        <w:t xml:space="preserve"> ОРГАНИЗАЦИОННО</w:t>
      </w:r>
      <w:r>
        <w:rPr>
          <w:rFonts w:ascii="Times New Roman" w:eastAsia="Times New Roman" w:hAnsi="Times New Roman" w:cs="Times New Roman"/>
          <w:b/>
          <w:sz w:val="26"/>
          <w:szCs w:val="26"/>
          <w:lang w:eastAsia="ru-RU"/>
        </w:rPr>
        <w:t>-</w:t>
      </w:r>
      <w:r w:rsidRPr="00FE1E16">
        <w:rPr>
          <w:rFonts w:ascii="Times New Roman" w:eastAsia="Times New Roman" w:hAnsi="Times New Roman" w:cs="Times New Roman"/>
          <w:b/>
          <w:sz w:val="26"/>
          <w:szCs w:val="26"/>
          <w:lang w:eastAsia="ru-RU"/>
        </w:rPr>
        <w:t>МЕТОДИЧЕСКИЙ РАЗДЕЛ</w:t>
      </w:r>
    </w:p>
    <w:p w:rsidR="00BE579E" w:rsidRPr="0052190E" w:rsidRDefault="0093492A" w:rsidP="007C45A2">
      <w:pPr>
        <w:keepNext/>
        <w:widowControl w:val="0"/>
        <w:spacing w:after="0" w:line="276" w:lineRule="auto"/>
        <w:ind w:firstLine="709"/>
        <w:jc w:val="both"/>
        <w:outlineLvl w:val="1"/>
        <w:rPr>
          <w:rFonts w:ascii="Times New Roman" w:eastAsia="Times New Roman" w:hAnsi="Times New Roman" w:cs="Times New Roman"/>
          <w:sz w:val="24"/>
          <w:szCs w:val="24"/>
          <w:lang w:eastAsia="ru-RU"/>
        </w:rPr>
      </w:pPr>
      <w:r w:rsidRPr="0052190E">
        <w:rPr>
          <w:rFonts w:ascii="Times New Roman" w:eastAsia="Times New Roman" w:hAnsi="Times New Roman" w:cs="Times New Roman"/>
          <w:sz w:val="24"/>
          <w:szCs w:val="24"/>
          <w:lang w:eastAsia="ru-RU"/>
        </w:rPr>
        <w:t xml:space="preserve">Рабочая программа дисциплины </w:t>
      </w:r>
      <w:r w:rsidRPr="0052190E">
        <w:rPr>
          <w:rFonts w:ascii="Times New Roman" w:eastAsia="Calibri" w:hAnsi="Times New Roman" w:cs="Times New Roman"/>
          <w:sz w:val="24"/>
          <w:szCs w:val="24"/>
          <w:lang w:eastAsia="ru-RU"/>
        </w:rPr>
        <w:t>(далее – РП)</w:t>
      </w:r>
      <w:r w:rsidRPr="0052190E">
        <w:rPr>
          <w:rFonts w:ascii="Times New Roman" w:eastAsia="Times New Roman" w:hAnsi="Times New Roman" w:cs="Times New Roman"/>
          <w:sz w:val="24"/>
          <w:szCs w:val="24"/>
          <w:lang w:eastAsia="ru-RU"/>
        </w:rPr>
        <w:t xml:space="preserve"> «Административное право» разработана для студентов, обучающихся по направлению </w:t>
      </w:r>
      <w:r w:rsidR="00BE579E" w:rsidRPr="0052190E">
        <w:rPr>
          <w:rFonts w:ascii="Times New Roman" w:eastAsia="Times New Roman" w:hAnsi="Times New Roman" w:cs="Times New Roman"/>
          <w:sz w:val="24"/>
          <w:szCs w:val="24"/>
          <w:lang w:eastAsia="ru-RU"/>
        </w:rPr>
        <w:t xml:space="preserve">38.03.02 «Менеджмент» </w:t>
      </w:r>
      <w:r w:rsidR="00BE579E" w:rsidRPr="0052190E">
        <w:rPr>
          <w:rFonts w:ascii="Times New Roman" w:eastAsia="Times New Roman" w:hAnsi="Times New Roman" w:cs="Times New Roman"/>
          <w:bCs/>
          <w:sz w:val="24"/>
          <w:szCs w:val="24"/>
          <w:lang w:eastAsia="ru-RU"/>
        </w:rPr>
        <w:t xml:space="preserve">профиль </w:t>
      </w:r>
      <w:r w:rsidR="00BE579E" w:rsidRPr="0052190E">
        <w:rPr>
          <w:rFonts w:ascii="Times New Roman" w:eastAsia="Times New Roman" w:hAnsi="Times New Roman" w:cs="Times New Roman"/>
          <w:sz w:val="24"/>
          <w:szCs w:val="24"/>
          <w:lang w:eastAsia="ru-RU"/>
        </w:rPr>
        <w:t xml:space="preserve">«Государственное и муниципальное управление» в соответствии с требованиями ФГОС ВО по данному направлению. </w:t>
      </w:r>
    </w:p>
    <w:p w:rsidR="00BE579E" w:rsidRPr="00B025D1" w:rsidRDefault="00BE579E" w:rsidP="007C45A2">
      <w:pPr>
        <w:keepNext/>
        <w:widowControl w:val="0"/>
        <w:spacing w:after="0" w:line="276" w:lineRule="auto"/>
        <w:ind w:firstLine="709"/>
        <w:jc w:val="both"/>
        <w:outlineLvl w:val="1"/>
        <w:rPr>
          <w:rFonts w:ascii="Times New Roman" w:eastAsia="Times New Roman" w:hAnsi="Times New Roman" w:cs="Times New Roman"/>
          <w:sz w:val="24"/>
          <w:szCs w:val="24"/>
          <w:lang w:eastAsia="ru-RU"/>
        </w:rPr>
      </w:pPr>
      <w:r w:rsidRPr="00B025D1">
        <w:rPr>
          <w:rFonts w:ascii="Times New Roman" w:eastAsia="Times New Roman" w:hAnsi="Times New Roman" w:cs="Times New Roman"/>
          <w:sz w:val="24"/>
          <w:szCs w:val="24"/>
          <w:lang w:eastAsia="ru-RU"/>
        </w:rPr>
        <w:t>Данная дисциплина относится к</w:t>
      </w:r>
      <w:r w:rsidR="00E812BF" w:rsidRPr="00B025D1">
        <w:rPr>
          <w:rFonts w:ascii="Times New Roman" w:hAnsi="Times New Roman" w:cs="Times New Roman"/>
          <w:bCs/>
          <w:sz w:val="24"/>
          <w:szCs w:val="24"/>
        </w:rPr>
        <w:t xml:space="preserve"> дисциплина</w:t>
      </w:r>
      <w:r w:rsidR="00B025D1" w:rsidRPr="00B025D1">
        <w:rPr>
          <w:rFonts w:ascii="Times New Roman" w:hAnsi="Times New Roman" w:cs="Times New Roman"/>
          <w:bCs/>
          <w:sz w:val="24"/>
          <w:szCs w:val="24"/>
        </w:rPr>
        <w:t>м</w:t>
      </w:r>
      <w:r w:rsidR="00594BA0">
        <w:rPr>
          <w:rFonts w:ascii="Times New Roman" w:hAnsi="Times New Roman" w:cs="Times New Roman"/>
          <w:bCs/>
          <w:sz w:val="24"/>
          <w:szCs w:val="24"/>
        </w:rPr>
        <w:t xml:space="preserve"> по выбору,</w:t>
      </w:r>
      <w:r w:rsidR="00E812BF" w:rsidRPr="00B025D1">
        <w:rPr>
          <w:rFonts w:ascii="Times New Roman" w:hAnsi="Times New Roman" w:cs="Times New Roman"/>
          <w:bCs/>
          <w:sz w:val="24"/>
          <w:szCs w:val="24"/>
        </w:rPr>
        <w:t xml:space="preserve"> части, формируемой участниками образовательный отношений</w:t>
      </w:r>
    </w:p>
    <w:p w:rsidR="0093492A" w:rsidRDefault="0093492A" w:rsidP="007C45A2">
      <w:pPr>
        <w:keepNext/>
        <w:widowControl w:val="0"/>
        <w:spacing w:after="0" w:line="276" w:lineRule="auto"/>
        <w:ind w:firstLine="709"/>
        <w:jc w:val="both"/>
        <w:outlineLvl w:val="1"/>
        <w:rPr>
          <w:rFonts w:ascii="Times New Roman" w:eastAsia="Times New Roman" w:hAnsi="Times New Roman" w:cs="Times New Roman"/>
          <w:sz w:val="24"/>
          <w:szCs w:val="24"/>
          <w:lang w:eastAsia="ru-RU"/>
        </w:rPr>
      </w:pPr>
      <w:r w:rsidRPr="0052190E">
        <w:rPr>
          <w:rFonts w:ascii="Times New Roman" w:eastAsia="Times New Roman" w:hAnsi="Times New Roman" w:cs="Times New Roman"/>
          <w:sz w:val="24"/>
          <w:szCs w:val="24"/>
          <w:lang w:eastAsia="ru-RU"/>
        </w:rPr>
        <w:t xml:space="preserve">Общая трудоемкость освоения дисциплины составляет </w:t>
      </w:r>
      <w:r w:rsidR="00E94E6F" w:rsidRPr="0052190E">
        <w:rPr>
          <w:rFonts w:ascii="Times New Roman" w:eastAsia="Times New Roman" w:hAnsi="Times New Roman" w:cs="Times New Roman"/>
          <w:sz w:val="24"/>
          <w:szCs w:val="24"/>
          <w:lang w:eastAsia="ru-RU"/>
        </w:rPr>
        <w:t>2</w:t>
      </w:r>
      <w:r w:rsidRPr="0052190E">
        <w:rPr>
          <w:rFonts w:ascii="Times New Roman" w:eastAsia="Times New Roman" w:hAnsi="Times New Roman" w:cs="Times New Roman"/>
          <w:color w:val="7030A0"/>
          <w:sz w:val="24"/>
          <w:szCs w:val="24"/>
          <w:lang w:eastAsia="ru-RU"/>
        </w:rPr>
        <w:t xml:space="preserve"> </w:t>
      </w:r>
      <w:r w:rsidRPr="0052190E">
        <w:rPr>
          <w:rFonts w:ascii="Times New Roman" w:eastAsia="Times New Roman" w:hAnsi="Times New Roman" w:cs="Times New Roman"/>
          <w:sz w:val="24"/>
          <w:szCs w:val="24"/>
          <w:lang w:eastAsia="ru-RU"/>
        </w:rPr>
        <w:t xml:space="preserve">зач. ед. </w:t>
      </w:r>
      <w:r w:rsidR="00E94E6F" w:rsidRPr="0052190E">
        <w:rPr>
          <w:rFonts w:ascii="Times New Roman" w:eastAsia="Times New Roman" w:hAnsi="Times New Roman" w:cs="Times New Roman"/>
          <w:sz w:val="24"/>
          <w:szCs w:val="24"/>
          <w:lang w:eastAsia="ru-RU"/>
        </w:rPr>
        <w:t>72</w:t>
      </w:r>
      <w:r w:rsidRPr="0052190E">
        <w:rPr>
          <w:rFonts w:ascii="Times New Roman" w:eastAsia="Times New Roman" w:hAnsi="Times New Roman" w:cs="Times New Roman"/>
          <w:sz w:val="24"/>
          <w:szCs w:val="24"/>
          <w:lang w:eastAsia="ru-RU"/>
        </w:rPr>
        <w:t xml:space="preserve"> ч. </w:t>
      </w:r>
      <w:r w:rsidR="00C25F86" w:rsidRPr="0052190E">
        <w:rPr>
          <w:rFonts w:ascii="Times New Roman" w:eastAsia="Times New Roman" w:hAnsi="Times New Roman" w:cs="Times New Roman"/>
          <w:sz w:val="24"/>
          <w:szCs w:val="24"/>
          <w:lang w:eastAsia="ru-RU"/>
        </w:rPr>
        <w:t xml:space="preserve"> </w:t>
      </w:r>
      <w:r w:rsidRPr="0052190E">
        <w:rPr>
          <w:rFonts w:ascii="Times New Roman" w:eastAsia="Times New Roman" w:hAnsi="Times New Roman" w:cs="Times New Roman"/>
          <w:sz w:val="24"/>
          <w:szCs w:val="24"/>
          <w:lang w:eastAsia="ru-RU"/>
        </w:rPr>
        <w:t>Учебным планом предусмотрены лекционные занятия (</w:t>
      </w:r>
      <w:r w:rsidR="00E94E6F" w:rsidRPr="0052190E">
        <w:rPr>
          <w:rFonts w:ascii="Times New Roman" w:eastAsia="Times New Roman" w:hAnsi="Times New Roman" w:cs="Times New Roman"/>
          <w:sz w:val="24"/>
          <w:szCs w:val="24"/>
          <w:lang w:eastAsia="ru-RU"/>
        </w:rPr>
        <w:t>24</w:t>
      </w:r>
      <w:r w:rsidRPr="0052190E">
        <w:rPr>
          <w:rFonts w:ascii="Times New Roman" w:eastAsia="Times New Roman" w:hAnsi="Times New Roman" w:cs="Times New Roman"/>
          <w:sz w:val="24"/>
          <w:szCs w:val="24"/>
          <w:lang w:eastAsia="ru-RU"/>
        </w:rPr>
        <w:t xml:space="preserve"> ч</w:t>
      </w:r>
      <w:r w:rsidR="001D02C0" w:rsidRPr="0052190E">
        <w:rPr>
          <w:rFonts w:ascii="Times New Roman" w:eastAsia="Times New Roman" w:hAnsi="Times New Roman" w:cs="Times New Roman"/>
          <w:sz w:val="24"/>
          <w:szCs w:val="24"/>
          <w:lang w:eastAsia="ru-RU"/>
        </w:rPr>
        <w:t>ас</w:t>
      </w:r>
      <w:r w:rsidR="004A16ED" w:rsidRPr="0052190E">
        <w:rPr>
          <w:rFonts w:ascii="Times New Roman" w:eastAsia="Times New Roman" w:hAnsi="Times New Roman" w:cs="Times New Roman"/>
          <w:sz w:val="24"/>
          <w:szCs w:val="24"/>
          <w:lang w:eastAsia="ru-RU"/>
        </w:rPr>
        <w:t xml:space="preserve">а </w:t>
      </w:r>
      <w:r w:rsidRPr="0052190E">
        <w:rPr>
          <w:rFonts w:ascii="Times New Roman" w:eastAsia="Times New Roman" w:hAnsi="Times New Roman" w:cs="Times New Roman"/>
          <w:sz w:val="24"/>
          <w:szCs w:val="24"/>
          <w:lang w:eastAsia="ru-RU"/>
        </w:rPr>
        <w:t>для очной</w:t>
      </w:r>
      <w:r w:rsidR="00252244">
        <w:rPr>
          <w:rFonts w:ascii="Times New Roman" w:eastAsia="Times New Roman" w:hAnsi="Times New Roman" w:cs="Times New Roman"/>
          <w:sz w:val="24"/>
          <w:szCs w:val="24"/>
          <w:lang w:eastAsia="ru-RU"/>
        </w:rPr>
        <w:t xml:space="preserve"> и очно-заочной</w:t>
      </w:r>
      <w:r w:rsidRPr="0052190E">
        <w:rPr>
          <w:rFonts w:ascii="Times New Roman" w:eastAsia="Times New Roman" w:hAnsi="Times New Roman" w:cs="Times New Roman"/>
          <w:sz w:val="24"/>
          <w:szCs w:val="24"/>
          <w:lang w:eastAsia="ru-RU"/>
        </w:rPr>
        <w:t xml:space="preserve"> формы обучения), практические занятия (</w:t>
      </w:r>
      <w:r w:rsidR="00E94E6F" w:rsidRPr="0052190E">
        <w:rPr>
          <w:rFonts w:ascii="Times New Roman" w:eastAsia="Times New Roman" w:hAnsi="Times New Roman" w:cs="Times New Roman"/>
          <w:sz w:val="24"/>
          <w:szCs w:val="24"/>
          <w:lang w:eastAsia="ru-RU"/>
        </w:rPr>
        <w:t>12</w:t>
      </w:r>
      <w:r w:rsidRPr="0052190E">
        <w:rPr>
          <w:rFonts w:ascii="Times New Roman" w:eastAsia="Times New Roman" w:hAnsi="Times New Roman" w:cs="Times New Roman"/>
          <w:sz w:val="24"/>
          <w:szCs w:val="24"/>
          <w:lang w:eastAsia="ru-RU"/>
        </w:rPr>
        <w:t xml:space="preserve"> ч</w:t>
      </w:r>
      <w:r w:rsidR="001F1E0D" w:rsidRPr="0052190E">
        <w:rPr>
          <w:rFonts w:ascii="Times New Roman" w:eastAsia="Times New Roman" w:hAnsi="Times New Roman" w:cs="Times New Roman"/>
          <w:sz w:val="24"/>
          <w:szCs w:val="24"/>
          <w:lang w:eastAsia="ru-RU"/>
        </w:rPr>
        <w:t>асов</w:t>
      </w:r>
      <w:r w:rsidRPr="0052190E">
        <w:rPr>
          <w:rFonts w:ascii="Times New Roman" w:eastAsia="Times New Roman" w:hAnsi="Times New Roman" w:cs="Times New Roman"/>
          <w:sz w:val="24"/>
          <w:szCs w:val="24"/>
          <w:lang w:eastAsia="ru-RU"/>
        </w:rPr>
        <w:t xml:space="preserve"> для очной </w:t>
      </w:r>
      <w:r w:rsidR="00252244">
        <w:rPr>
          <w:rFonts w:ascii="Times New Roman" w:eastAsia="Times New Roman" w:hAnsi="Times New Roman" w:cs="Times New Roman"/>
          <w:sz w:val="24"/>
          <w:szCs w:val="24"/>
          <w:lang w:eastAsia="ru-RU"/>
        </w:rPr>
        <w:t xml:space="preserve">и очно-заочной </w:t>
      </w:r>
      <w:r w:rsidRPr="0052190E">
        <w:rPr>
          <w:rFonts w:ascii="Times New Roman" w:eastAsia="Times New Roman" w:hAnsi="Times New Roman" w:cs="Times New Roman"/>
          <w:sz w:val="24"/>
          <w:szCs w:val="24"/>
          <w:lang w:eastAsia="ru-RU"/>
        </w:rPr>
        <w:t>формы обучения), самостоятельная работа студента (</w:t>
      </w:r>
      <w:r w:rsidR="00E94E6F" w:rsidRPr="0052190E">
        <w:rPr>
          <w:rFonts w:ascii="Times New Roman" w:eastAsia="Times New Roman" w:hAnsi="Times New Roman" w:cs="Times New Roman"/>
          <w:sz w:val="24"/>
          <w:szCs w:val="24"/>
          <w:lang w:eastAsia="ru-RU"/>
        </w:rPr>
        <w:t>36</w:t>
      </w:r>
      <w:r w:rsidRPr="0052190E">
        <w:rPr>
          <w:rFonts w:ascii="Times New Roman" w:eastAsia="Times New Roman" w:hAnsi="Times New Roman" w:cs="Times New Roman"/>
          <w:sz w:val="24"/>
          <w:szCs w:val="24"/>
          <w:lang w:eastAsia="ru-RU"/>
        </w:rPr>
        <w:t xml:space="preserve"> ч</w:t>
      </w:r>
      <w:r w:rsidR="001F1E0D" w:rsidRPr="0052190E">
        <w:rPr>
          <w:rFonts w:ascii="Times New Roman" w:eastAsia="Times New Roman" w:hAnsi="Times New Roman" w:cs="Times New Roman"/>
          <w:sz w:val="24"/>
          <w:szCs w:val="24"/>
          <w:lang w:eastAsia="ru-RU"/>
        </w:rPr>
        <w:t>асов</w:t>
      </w:r>
      <w:r w:rsidRPr="0052190E">
        <w:rPr>
          <w:rFonts w:ascii="Times New Roman" w:eastAsia="Times New Roman" w:hAnsi="Times New Roman" w:cs="Times New Roman"/>
          <w:sz w:val="24"/>
          <w:szCs w:val="24"/>
          <w:lang w:eastAsia="ru-RU"/>
        </w:rPr>
        <w:t xml:space="preserve"> для очной </w:t>
      </w:r>
      <w:r w:rsidR="00252244">
        <w:rPr>
          <w:rFonts w:ascii="Times New Roman" w:eastAsia="Times New Roman" w:hAnsi="Times New Roman" w:cs="Times New Roman"/>
          <w:sz w:val="24"/>
          <w:szCs w:val="24"/>
          <w:lang w:eastAsia="ru-RU"/>
        </w:rPr>
        <w:t xml:space="preserve">и очно-заочной </w:t>
      </w:r>
      <w:r w:rsidRPr="0052190E">
        <w:rPr>
          <w:rFonts w:ascii="Times New Roman" w:eastAsia="Times New Roman" w:hAnsi="Times New Roman" w:cs="Times New Roman"/>
          <w:sz w:val="24"/>
          <w:szCs w:val="24"/>
          <w:lang w:eastAsia="ru-RU"/>
        </w:rPr>
        <w:t>формы обучения).</w:t>
      </w:r>
      <w:r w:rsidR="00252244">
        <w:rPr>
          <w:rFonts w:ascii="Times New Roman" w:eastAsia="Times New Roman" w:hAnsi="Times New Roman" w:cs="Times New Roman"/>
          <w:sz w:val="24"/>
          <w:szCs w:val="24"/>
          <w:lang w:eastAsia="ru-RU"/>
        </w:rPr>
        <w:t xml:space="preserve"> Форма </w:t>
      </w:r>
      <w:r w:rsidR="0002223C">
        <w:rPr>
          <w:rFonts w:ascii="Times New Roman" w:eastAsia="Times New Roman" w:hAnsi="Times New Roman" w:cs="Times New Roman"/>
          <w:sz w:val="24"/>
          <w:szCs w:val="24"/>
          <w:lang w:eastAsia="ru-RU"/>
        </w:rPr>
        <w:t>контроля в 7 семестре-зачет.</w:t>
      </w:r>
      <w:r w:rsidRPr="0052190E">
        <w:rPr>
          <w:rFonts w:ascii="Times New Roman" w:eastAsia="Times New Roman" w:hAnsi="Times New Roman" w:cs="Times New Roman"/>
          <w:sz w:val="24"/>
          <w:szCs w:val="24"/>
          <w:lang w:eastAsia="ru-RU"/>
        </w:rPr>
        <w:t xml:space="preserve"> </w:t>
      </w:r>
    </w:p>
    <w:p w:rsidR="00C925AC" w:rsidRPr="0052190E" w:rsidRDefault="00C925AC" w:rsidP="007C45A2">
      <w:pPr>
        <w:keepNext/>
        <w:widowControl w:val="0"/>
        <w:spacing w:after="0" w:line="276" w:lineRule="auto"/>
        <w:ind w:firstLine="709"/>
        <w:jc w:val="both"/>
        <w:outlineLvl w:val="1"/>
        <w:rPr>
          <w:rFonts w:ascii="Times New Roman" w:eastAsia="Times New Roman" w:hAnsi="Times New Roman" w:cs="Times New Roman"/>
          <w:sz w:val="24"/>
          <w:szCs w:val="24"/>
          <w:lang w:eastAsia="ru-RU"/>
        </w:rPr>
      </w:pPr>
    </w:p>
    <w:p w:rsidR="0093492A" w:rsidRPr="004143AC" w:rsidRDefault="0093492A" w:rsidP="0093492A">
      <w:pPr>
        <w:spacing w:after="0" w:line="240" w:lineRule="auto"/>
        <w:jc w:val="center"/>
        <w:rPr>
          <w:rFonts w:ascii="Times New Roman" w:eastAsia="Times New Roman" w:hAnsi="Times New Roman" w:cs="Times New Roman"/>
          <w:b/>
          <w:bCs/>
          <w:sz w:val="26"/>
          <w:szCs w:val="26"/>
          <w:lang w:eastAsia="ru-RU"/>
        </w:rPr>
      </w:pPr>
      <w:r w:rsidRPr="004143AC">
        <w:rPr>
          <w:rFonts w:ascii="Times New Roman" w:eastAsia="Times New Roman" w:hAnsi="Times New Roman" w:cs="Times New Roman"/>
          <w:b/>
          <w:bCs/>
          <w:sz w:val="26"/>
          <w:szCs w:val="26"/>
          <w:lang w:eastAsia="ru-RU"/>
        </w:rPr>
        <w:t>Цели и задачи изучения дисциплины</w:t>
      </w:r>
    </w:p>
    <w:p w:rsidR="0093492A" w:rsidRPr="00FE1E16" w:rsidRDefault="0093492A" w:rsidP="007C45A2">
      <w:pPr>
        <w:keepNext/>
        <w:widowControl w:val="0"/>
        <w:spacing w:after="0" w:line="276" w:lineRule="auto"/>
        <w:ind w:firstLine="709"/>
        <w:jc w:val="center"/>
        <w:outlineLvl w:val="1"/>
        <w:rPr>
          <w:rFonts w:ascii="Times New Roman" w:eastAsia="Times New Roman" w:hAnsi="Times New Roman" w:cs="Times New Roman"/>
          <w:b/>
          <w:sz w:val="26"/>
          <w:szCs w:val="26"/>
          <w:lang w:eastAsia="ru-RU"/>
        </w:rPr>
      </w:pPr>
    </w:p>
    <w:p w:rsidR="0093492A" w:rsidRPr="0052190E" w:rsidRDefault="0093492A" w:rsidP="007C45A2">
      <w:pPr>
        <w:widowControl w:val="0"/>
        <w:autoSpaceDE w:val="0"/>
        <w:autoSpaceDN w:val="0"/>
        <w:spacing w:after="0" w:line="276" w:lineRule="auto"/>
        <w:ind w:firstLine="709"/>
        <w:jc w:val="both"/>
        <w:rPr>
          <w:rFonts w:ascii="Times New Roman" w:eastAsia="Times New Roman" w:hAnsi="Times New Roman" w:cs="Times New Roman"/>
          <w:color w:val="000000"/>
          <w:sz w:val="24"/>
          <w:szCs w:val="24"/>
          <w:lang w:eastAsia="ru-RU"/>
        </w:rPr>
      </w:pPr>
      <w:r w:rsidRPr="00501291">
        <w:rPr>
          <w:rFonts w:ascii="Times New Roman" w:eastAsia="Times New Roman" w:hAnsi="Times New Roman" w:cs="Times New Roman"/>
          <w:b/>
          <w:sz w:val="24"/>
          <w:szCs w:val="24"/>
          <w:lang w:eastAsia="ru-RU"/>
        </w:rPr>
        <w:t>Цель изучения</w:t>
      </w:r>
      <w:r w:rsidRPr="007C45A2">
        <w:rPr>
          <w:rFonts w:ascii="Times New Roman" w:eastAsia="Times New Roman" w:hAnsi="Times New Roman" w:cs="Times New Roman"/>
          <w:sz w:val="28"/>
          <w:szCs w:val="28"/>
          <w:lang w:eastAsia="ru-RU"/>
        </w:rPr>
        <w:t xml:space="preserve"> </w:t>
      </w:r>
      <w:r w:rsidRPr="0052190E">
        <w:rPr>
          <w:rFonts w:ascii="Times New Roman" w:eastAsia="Times New Roman" w:hAnsi="Times New Roman" w:cs="Times New Roman"/>
          <w:sz w:val="24"/>
          <w:szCs w:val="24"/>
          <w:lang w:eastAsia="ru-RU"/>
        </w:rPr>
        <w:t xml:space="preserve">дисциплины «Административное право»  </w:t>
      </w:r>
      <w:r w:rsidRPr="0052190E">
        <w:rPr>
          <w:rFonts w:ascii="Times New Roman" w:eastAsia="Calibri" w:hAnsi="Times New Roman" w:cs="Times New Roman"/>
          <w:sz w:val="24"/>
          <w:szCs w:val="24"/>
        </w:rPr>
        <w:t>–</w:t>
      </w:r>
      <w:r w:rsidRPr="0052190E">
        <w:rPr>
          <w:rFonts w:ascii="Times New Roman" w:eastAsia="Times New Roman" w:hAnsi="Times New Roman" w:cs="Times New Roman"/>
          <w:sz w:val="24"/>
          <w:szCs w:val="24"/>
          <w:lang w:eastAsia="ru-RU"/>
        </w:rPr>
        <w:t xml:space="preserve"> </w:t>
      </w:r>
      <w:r w:rsidRPr="0052190E">
        <w:rPr>
          <w:rFonts w:ascii="Times New Roman" w:eastAsia="Times New Roman" w:hAnsi="Times New Roman" w:cs="Times New Roman"/>
          <w:color w:val="000000"/>
          <w:sz w:val="24"/>
          <w:szCs w:val="24"/>
          <w:lang w:eastAsia="ru-RU"/>
        </w:rPr>
        <w:t>сформировать у студентов по вопросам административно-правового регулирования: месте и значении административного права в системе отраслей Российского права; системе государственного управления; специфике исполнительно-распорядительной деятельности; государственной и муниципальной службе и статусе служащих; системе административного принуждения, в том числе институте административной ответственности, а также о системе отраслевого и межотраслевого управления.</w:t>
      </w:r>
    </w:p>
    <w:p w:rsidR="004902AA" w:rsidRPr="0052190E" w:rsidRDefault="0093492A" w:rsidP="007C45A2">
      <w:pPr>
        <w:autoSpaceDE w:val="0"/>
        <w:autoSpaceDN w:val="0"/>
        <w:spacing w:after="0" w:line="276" w:lineRule="auto"/>
        <w:ind w:firstLine="709"/>
        <w:jc w:val="both"/>
        <w:rPr>
          <w:rFonts w:ascii="Times New Roman" w:eastAsia="Times New Roman" w:hAnsi="Times New Roman" w:cs="Times New Roman"/>
          <w:color w:val="000000"/>
          <w:sz w:val="24"/>
          <w:szCs w:val="24"/>
          <w:lang w:eastAsia="ru-RU"/>
        </w:rPr>
      </w:pPr>
      <w:r w:rsidRPr="0052190E">
        <w:rPr>
          <w:rFonts w:ascii="Times New Roman" w:eastAsia="Times New Roman" w:hAnsi="Times New Roman" w:cs="Times New Roman"/>
          <w:b/>
          <w:bCs/>
          <w:sz w:val="24"/>
          <w:szCs w:val="24"/>
          <w:lang w:eastAsia="ru-RU"/>
        </w:rPr>
        <w:t>Основн</w:t>
      </w:r>
      <w:r w:rsidR="004902AA" w:rsidRPr="0052190E">
        <w:rPr>
          <w:rFonts w:ascii="Times New Roman" w:eastAsia="Times New Roman" w:hAnsi="Times New Roman" w:cs="Times New Roman"/>
          <w:b/>
          <w:bCs/>
          <w:sz w:val="24"/>
          <w:szCs w:val="24"/>
          <w:lang w:eastAsia="ru-RU"/>
        </w:rPr>
        <w:t>ыми</w:t>
      </w:r>
      <w:r w:rsidRPr="0052190E">
        <w:rPr>
          <w:rFonts w:ascii="Times New Roman" w:eastAsia="Times New Roman" w:hAnsi="Times New Roman" w:cs="Times New Roman"/>
          <w:b/>
          <w:bCs/>
          <w:sz w:val="24"/>
          <w:szCs w:val="24"/>
          <w:lang w:eastAsia="ru-RU"/>
        </w:rPr>
        <w:t xml:space="preserve"> задач</w:t>
      </w:r>
      <w:r w:rsidR="004902AA" w:rsidRPr="0052190E">
        <w:rPr>
          <w:rFonts w:ascii="Times New Roman" w:eastAsia="Times New Roman" w:hAnsi="Times New Roman" w:cs="Times New Roman"/>
          <w:b/>
          <w:bCs/>
          <w:sz w:val="24"/>
          <w:szCs w:val="24"/>
          <w:lang w:eastAsia="ru-RU"/>
        </w:rPr>
        <w:t>ами</w:t>
      </w:r>
      <w:r w:rsidRPr="0052190E">
        <w:rPr>
          <w:rFonts w:ascii="Times New Roman" w:eastAsia="Times New Roman" w:hAnsi="Times New Roman" w:cs="Times New Roman"/>
          <w:sz w:val="24"/>
          <w:szCs w:val="24"/>
          <w:lang w:eastAsia="ru-RU"/>
        </w:rPr>
        <w:t xml:space="preserve"> </w:t>
      </w:r>
      <w:r w:rsidRPr="0052190E">
        <w:rPr>
          <w:rFonts w:ascii="Times New Roman" w:eastAsia="Times New Roman" w:hAnsi="Times New Roman" w:cs="Times New Roman"/>
          <w:color w:val="000000"/>
          <w:sz w:val="24"/>
          <w:szCs w:val="24"/>
          <w:lang w:eastAsia="ru-RU"/>
        </w:rPr>
        <w:t>административного права как учебной дисциплины явля</w:t>
      </w:r>
      <w:r w:rsidR="004902AA" w:rsidRPr="0052190E">
        <w:rPr>
          <w:rFonts w:ascii="Times New Roman" w:eastAsia="Times New Roman" w:hAnsi="Times New Roman" w:cs="Times New Roman"/>
          <w:color w:val="000000"/>
          <w:sz w:val="24"/>
          <w:szCs w:val="24"/>
          <w:lang w:eastAsia="ru-RU"/>
        </w:rPr>
        <w:t>ю</w:t>
      </w:r>
      <w:r w:rsidRPr="0052190E">
        <w:rPr>
          <w:rFonts w:ascii="Times New Roman" w:eastAsia="Times New Roman" w:hAnsi="Times New Roman" w:cs="Times New Roman"/>
          <w:color w:val="000000"/>
          <w:sz w:val="24"/>
          <w:szCs w:val="24"/>
          <w:lang w:eastAsia="ru-RU"/>
        </w:rPr>
        <w:t xml:space="preserve">тся: </w:t>
      </w:r>
    </w:p>
    <w:p w:rsidR="00082DAE" w:rsidRPr="0052190E" w:rsidRDefault="004902AA" w:rsidP="007C45A2">
      <w:pPr>
        <w:autoSpaceDE w:val="0"/>
        <w:autoSpaceDN w:val="0"/>
        <w:spacing w:after="0" w:line="276" w:lineRule="auto"/>
        <w:ind w:firstLine="709"/>
        <w:jc w:val="both"/>
        <w:rPr>
          <w:rFonts w:ascii="Times New Roman" w:eastAsia="Times New Roman" w:hAnsi="Times New Roman" w:cs="Times New Roman"/>
          <w:color w:val="000000"/>
          <w:sz w:val="24"/>
          <w:szCs w:val="24"/>
          <w:lang w:eastAsia="ru-RU"/>
        </w:rPr>
      </w:pPr>
      <w:r w:rsidRPr="0052190E">
        <w:rPr>
          <w:rFonts w:ascii="Times New Roman" w:eastAsia="Times New Roman" w:hAnsi="Times New Roman" w:cs="Times New Roman"/>
          <w:color w:val="000000"/>
          <w:sz w:val="24"/>
          <w:szCs w:val="24"/>
          <w:lang w:eastAsia="ru-RU"/>
        </w:rPr>
        <w:t xml:space="preserve">- </w:t>
      </w:r>
      <w:r w:rsidR="00082DAE" w:rsidRPr="0052190E">
        <w:rPr>
          <w:rFonts w:ascii="Times New Roman" w:eastAsia="Times New Roman" w:hAnsi="Times New Roman" w:cs="Times New Roman"/>
          <w:color w:val="000000"/>
          <w:sz w:val="24"/>
          <w:szCs w:val="24"/>
          <w:lang w:eastAsia="ru-RU"/>
        </w:rPr>
        <w:t>усвоение основных институтов административного права;</w:t>
      </w:r>
    </w:p>
    <w:p w:rsidR="00082DAE" w:rsidRPr="0052190E" w:rsidRDefault="00082DAE" w:rsidP="007C45A2">
      <w:pPr>
        <w:autoSpaceDE w:val="0"/>
        <w:autoSpaceDN w:val="0"/>
        <w:spacing w:after="0" w:line="276" w:lineRule="auto"/>
        <w:ind w:firstLine="709"/>
        <w:jc w:val="both"/>
        <w:rPr>
          <w:rFonts w:ascii="Times New Roman" w:eastAsia="Times New Roman" w:hAnsi="Times New Roman" w:cs="Times New Roman"/>
          <w:color w:val="000000"/>
          <w:sz w:val="24"/>
          <w:szCs w:val="24"/>
          <w:lang w:eastAsia="ru-RU"/>
        </w:rPr>
      </w:pPr>
      <w:r w:rsidRPr="0052190E">
        <w:rPr>
          <w:rFonts w:ascii="Times New Roman" w:eastAsia="Times New Roman" w:hAnsi="Times New Roman" w:cs="Times New Roman"/>
          <w:color w:val="000000"/>
          <w:sz w:val="24"/>
          <w:szCs w:val="24"/>
          <w:lang w:eastAsia="ru-RU"/>
        </w:rPr>
        <w:t>- у</w:t>
      </w:r>
      <w:r w:rsidR="004902AA" w:rsidRPr="0052190E">
        <w:rPr>
          <w:rFonts w:ascii="Times New Roman" w:eastAsia="Times New Roman" w:hAnsi="Times New Roman" w:cs="Times New Roman"/>
          <w:color w:val="000000"/>
          <w:sz w:val="24"/>
          <w:szCs w:val="24"/>
          <w:lang w:eastAsia="ru-RU"/>
        </w:rPr>
        <w:t xml:space="preserve">своение </w:t>
      </w:r>
      <w:r w:rsidR="0093492A" w:rsidRPr="0052190E">
        <w:rPr>
          <w:rFonts w:ascii="Times New Roman" w:eastAsia="Times New Roman" w:hAnsi="Times New Roman" w:cs="Times New Roman"/>
          <w:color w:val="000000"/>
          <w:sz w:val="24"/>
          <w:szCs w:val="24"/>
          <w:lang w:eastAsia="ru-RU"/>
        </w:rPr>
        <w:t>правово</w:t>
      </w:r>
      <w:r w:rsidR="00C131E5" w:rsidRPr="0052190E">
        <w:rPr>
          <w:rFonts w:ascii="Times New Roman" w:eastAsia="Times New Roman" w:hAnsi="Times New Roman" w:cs="Times New Roman"/>
          <w:color w:val="000000"/>
          <w:sz w:val="24"/>
          <w:szCs w:val="24"/>
          <w:lang w:eastAsia="ru-RU"/>
        </w:rPr>
        <w:t>го</w:t>
      </w:r>
      <w:r w:rsidR="00821AA4" w:rsidRPr="0052190E">
        <w:rPr>
          <w:rFonts w:ascii="Times New Roman" w:eastAsia="Times New Roman" w:hAnsi="Times New Roman" w:cs="Times New Roman"/>
          <w:color w:val="000000"/>
          <w:sz w:val="24"/>
          <w:szCs w:val="24"/>
          <w:lang w:eastAsia="ru-RU"/>
        </w:rPr>
        <w:t xml:space="preserve"> </w:t>
      </w:r>
      <w:r w:rsidR="0093492A" w:rsidRPr="0052190E">
        <w:rPr>
          <w:rFonts w:ascii="Times New Roman" w:eastAsia="Times New Roman" w:hAnsi="Times New Roman" w:cs="Times New Roman"/>
          <w:color w:val="000000"/>
          <w:sz w:val="24"/>
          <w:szCs w:val="24"/>
          <w:lang w:eastAsia="ru-RU"/>
        </w:rPr>
        <w:t>регулировани</w:t>
      </w:r>
      <w:r w:rsidR="00C131E5" w:rsidRPr="0052190E">
        <w:rPr>
          <w:rFonts w:ascii="Times New Roman" w:eastAsia="Times New Roman" w:hAnsi="Times New Roman" w:cs="Times New Roman"/>
          <w:color w:val="000000"/>
          <w:sz w:val="24"/>
          <w:szCs w:val="24"/>
          <w:lang w:eastAsia="ru-RU"/>
        </w:rPr>
        <w:t>я</w:t>
      </w:r>
      <w:r w:rsidR="0093492A" w:rsidRPr="0052190E">
        <w:rPr>
          <w:rFonts w:ascii="Times New Roman" w:eastAsia="Times New Roman" w:hAnsi="Times New Roman" w:cs="Times New Roman"/>
          <w:color w:val="000000"/>
          <w:sz w:val="24"/>
          <w:szCs w:val="24"/>
          <w:lang w:eastAsia="ru-RU"/>
        </w:rPr>
        <w:t xml:space="preserve"> общественных отношений в сфере государственного и муниципального управления; в области охраны правопорядка; обеспечения и защиты прав и свобод человека и гражданина; </w:t>
      </w:r>
    </w:p>
    <w:p w:rsidR="00C131E5" w:rsidRPr="0052190E" w:rsidRDefault="00082DAE" w:rsidP="007C45A2">
      <w:pPr>
        <w:autoSpaceDE w:val="0"/>
        <w:autoSpaceDN w:val="0"/>
        <w:spacing w:after="0" w:line="276" w:lineRule="auto"/>
        <w:ind w:firstLine="709"/>
        <w:jc w:val="both"/>
        <w:rPr>
          <w:rFonts w:ascii="Times New Roman" w:eastAsia="Times New Roman" w:hAnsi="Times New Roman" w:cs="Times New Roman"/>
          <w:color w:val="000000"/>
          <w:sz w:val="24"/>
          <w:szCs w:val="24"/>
          <w:lang w:eastAsia="ru-RU"/>
        </w:rPr>
      </w:pPr>
      <w:r w:rsidRPr="0052190E">
        <w:rPr>
          <w:rFonts w:ascii="Times New Roman" w:eastAsia="Times New Roman" w:hAnsi="Times New Roman" w:cs="Times New Roman"/>
          <w:color w:val="000000"/>
          <w:sz w:val="24"/>
          <w:szCs w:val="24"/>
          <w:lang w:eastAsia="ru-RU"/>
        </w:rPr>
        <w:t xml:space="preserve">- </w:t>
      </w:r>
      <w:r w:rsidR="0093492A" w:rsidRPr="0052190E">
        <w:rPr>
          <w:rFonts w:ascii="Times New Roman" w:eastAsia="Times New Roman" w:hAnsi="Times New Roman" w:cs="Times New Roman"/>
          <w:color w:val="000000"/>
          <w:sz w:val="24"/>
          <w:szCs w:val="24"/>
          <w:lang w:eastAsia="ru-RU"/>
        </w:rPr>
        <w:t>изучение аспектов административно-процессуальной деятельности, в том числе административной юрисдикции; а также института административного принуждения</w:t>
      </w:r>
      <w:r w:rsidR="00C131E5" w:rsidRPr="0052190E">
        <w:rPr>
          <w:rFonts w:ascii="Times New Roman" w:eastAsia="Times New Roman" w:hAnsi="Times New Roman" w:cs="Times New Roman"/>
          <w:color w:val="000000"/>
          <w:sz w:val="24"/>
          <w:szCs w:val="24"/>
          <w:lang w:eastAsia="ru-RU"/>
        </w:rPr>
        <w:t>.</w:t>
      </w:r>
    </w:p>
    <w:p w:rsidR="0026630E" w:rsidRPr="0026630E" w:rsidRDefault="0026630E" w:rsidP="0026630E">
      <w:pPr>
        <w:spacing w:after="0" w:line="240" w:lineRule="auto"/>
        <w:ind w:firstLine="426"/>
        <w:jc w:val="both"/>
        <w:rPr>
          <w:rFonts w:ascii="Times New Roman" w:hAnsi="Times New Roman" w:cs="Times New Roman"/>
          <w:bCs/>
        </w:rPr>
      </w:pPr>
      <w:r w:rsidRPr="0026630E">
        <w:rPr>
          <w:rFonts w:ascii="Times New Roman" w:hAnsi="Times New Roman" w:cs="Times New Roman"/>
          <w:bCs/>
        </w:rPr>
        <w:t>В результате изучения данной дисциплины у студентов формируются следующие компетенции (элементы компетенций):</w:t>
      </w:r>
    </w:p>
    <w:p w:rsidR="0026630E" w:rsidRPr="0026630E" w:rsidRDefault="0026630E" w:rsidP="0026630E">
      <w:pPr>
        <w:shd w:val="clear" w:color="auto" w:fill="FFFFFF"/>
        <w:spacing w:after="0" w:line="240" w:lineRule="auto"/>
        <w:ind w:right="29"/>
        <w:jc w:val="right"/>
        <w:rPr>
          <w:rFonts w:ascii="Times New Roman" w:eastAsia="Calibri" w:hAnsi="Times New Roman" w:cs="Times New Roman"/>
        </w:rPr>
      </w:pPr>
      <w:r w:rsidRPr="0026630E">
        <w:rPr>
          <w:rFonts w:ascii="Times New Roman" w:eastAsia="Calibri" w:hAnsi="Times New Roman" w:cs="Times New Roman"/>
        </w:rPr>
        <w:t>Таблица 1</w:t>
      </w:r>
    </w:p>
    <w:p w:rsidR="0026630E" w:rsidRPr="0026630E" w:rsidRDefault="0026630E" w:rsidP="0026630E">
      <w:pPr>
        <w:tabs>
          <w:tab w:val="left" w:pos="4536"/>
        </w:tabs>
        <w:spacing w:after="0" w:line="240" w:lineRule="auto"/>
        <w:jc w:val="center"/>
        <w:rPr>
          <w:rFonts w:ascii="Times New Roman" w:eastAsia="Calibri" w:hAnsi="Times New Roman" w:cs="Times New Roman"/>
          <w:b/>
        </w:rPr>
      </w:pPr>
    </w:p>
    <w:p w:rsidR="0026630E" w:rsidRPr="0026630E" w:rsidRDefault="0026630E" w:rsidP="0026630E">
      <w:pPr>
        <w:spacing w:after="0" w:line="240" w:lineRule="auto"/>
        <w:ind w:right="-150"/>
        <w:jc w:val="center"/>
        <w:rPr>
          <w:rFonts w:ascii="Times New Roman" w:eastAsia="Calibri" w:hAnsi="Times New Roman" w:cs="Times New Roman"/>
          <w:b/>
        </w:rPr>
      </w:pPr>
      <w:r w:rsidRPr="0026630E">
        <w:rPr>
          <w:rFonts w:ascii="Times New Roman" w:eastAsia="Calibri" w:hAnsi="Times New Roman" w:cs="Times New Roman"/>
          <w:b/>
        </w:rPr>
        <w:t xml:space="preserve">Перечень </w:t>
      </w:r>
    </w:p>
    <w:p w:rsidR="0026630E" w:rsidRPr="0026630E" w:rsidRDefault="0026630E" w:rsidP="0026630E">
      <w:pPr>
        <w:spacing w:after="0" w:line="240" w:lineRule="auto"/>
        <w:ind w:right="-150"/>
        <w:jc w:val="center"/>
        <w:rPr>
          <w:rFonts w:ascii="Times New Roman" w:eastAsia="Calibri" w:hAnsi="Times New Roman" w:cs="Times New Roman"/>
          <w:b/>
        </w:rPr>
      </w:pPr>
      <w:r w:rsidRPr="0026630E">
        <w:rPr>
          <w:rFonts w:ascii="Times New Roman" w:eastAsia="Calibri" w:hAnsi="Times New Roman" w:cs="Times New Roman"/>
          <w:b/>
        </w:rPr>
        <w:t>сформированных компетенций в процессе освоения дисциплины</w:t>
      </w:r>
    </w:p>
    <w:tbl>
      <w:tblPr>
        <w:tblW w:w="49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6"/>
        <w:gridCol w:w="2589"/>
        <w:gridCol w:w="907"/>
        <w:gridCol w:w="3828"/>
      </w:tblGrid>
      <w:tr w:rsidR="0026630E" w:rsidRPr="0026630E" w:rsidTr="00C925AC">
        <w:trPr>
          <w:trHeight w:val="115"/>
          <w:jc w:val="center"/>
        </w:trPr>
        <w:tc>
          <w:tcPr>
            <w:tcW w:w="1130" w:type="pct"/>
            <w:vAlign w:val="center"/>
          </w:tcPr>
          <w:p w:rsidR="0026630E" w:rsidRPr="0026630E" w:rsidRDefault="0026630E" w:rsidP="0026630E">
            <w:pPr>
              <w:spacing w:after="0" w:line="240" w:lineRule="auto"/>
              <w:ind w:left="11" w:hanging="11"/>
              <w:jc w:val="center"/>
              <w:rPr>
                <w:rFonts w:ascii="Times New Roman" w:eastAsia="Calibri" w:hAnsi="Times New Roman" w:cs="Times New Roman"/>
                <w:b/>
                <w:bCs/>
              </w:rPr>
            </w:pPr>
            <w:r w:rsidRPr="0026630E">
              <w:rPr>
                <w:rFonts w:ascii="Times New Roman" w:eastAsia="Calibri" w:hAnsi="Times New Roman" w:cs="Times New Roman"/>
                <w:b/>
                <w:bCs/>
              </w:rPr>
              <w:t>Код и наименование</w:t>
            </w:r>
          </w:p>
          <w:p w:rsidR="0026630E" w:rsidRPr="0026630E" w:rsidRDefault="0026630E" w:rsidP="0026630E">
            <w:pPr>
              <w:spacing w:after="0" w:line="240" w:lineRule="auto"/>
              <w:ind w:left="11" w:hanging="11"/>
              <w:jc w:val="center"/>
              <w:rPr>
                <w:rFonts w:ascii="Times New Roman" w:eastAsia="Calibri" w:hAnsi="Times New Roman" w:cs="Times New Roman"/>
                <w:b/>
              </w:rPr>
            </w:pPr>
            <w:r w:rsidRPr="0026630E">
              <w:rPr>
                <w:rFonts w:ascii="Times New Roman" w:eastAsia="Calibri" w:hAnsi="Times New Roman" w:cs="Times New Roman"/>
                <w:b/>
                <w:bCs/>
              </w:rPr>
              <w:t>компетенции</w:t>
            </w:r>
          </w:p>
        </w:tc>
        <w:tc>
          <w:tcPr>
            <w:tcW w:w="1367" w:type="pct"/>
            <w:vAlign w:val="center"/>
          </w:tcPr>
          <w:p w:rsidR="0026630E" w:rsidRPr="0026630E" w:rsidRDefault="0026630E" w:rsidP="0026630E">
            <w:pPr>
              <w:spacing w:after="0" w:line="240" w:lineRule="auto"/>
              <w:ind w:left="11" w:hanging="11"/>
              <w:jc w:val="center"/>
              <w:rPr>
                <w:rFonts w:ascii="Times New Roman" w:eastAsia="Calibri" w:hAnsi="Times New Roman" w:cs="Times New Roman"/>
                <w:b/>
                <w:bCs/>
              </w:rPr>
            </w:pPr>
            <w:r w:rsidRPr="0026630E">
              <w:rPr>
                <w:rFonts w:ascii="Times New Roman" w:eastAsia="Calibri" w:hAnsi="Times New Roman" w:cs="Times New Roman"/>
                <w:b/>
                <w:bCs/>
              </w:rPr>
              <w:t>Код и наименование</w:t>
            </w:r>
          </w:p>
          <w:p w:rsidR="0026630E" w:rsidRPr="0026630E" w:rsidRDefault="0026630E" w:rsidP="0026630E">
            <w:pPr>
              <w:spacing w:after="0" w:line="240" w:lineRule="auto"/>
              <w:ind w:left="11" w:hanging="11"/>
              <w:jc w:val="center"/>
              <w:rPr>
                <w:rFonts w:ascii="Times New Roman" w:eastAsia="Calibri" w:hAnsi="Times New Roman" w:cs="Times New Roman"/>
                <w:b/>
                <w:bCs/>
              </w:rPr>
            </w:pPr>
            <w:r w:rsidRPr="0026630E">
              <w:rPr>
                <w:rFonts w:ascii="Times New Roman" w:eastAsia="Calibri" w:hAnsi="Times New Roman" w:cs="Times New Roman"/>
                <w:b/>
                <w:bCs/>
              </w:rPr>
              <w:t>индикатора достижения</w:t>
            </w:r>
          </w:p>
          <w:p w:rsidR="0026630E" w:rsidRPr="0026630E" w:rsidRDefault="0026630E" w:rsidP="0026630E">
            <w:pPr>
              <w:spacing w:after="0" w:line="240" w:lineRule="auto"/>
              <w:ind w:left="11" w:hanging="11"/>
              <w:jc w:val="center"/>
              <w:rPr>
                <w:rFonts w:ascii="Times New Roman" w:eastAsia="Calibri" w:hAnsi="Times New Roman" w:cs="Times New Roman"/>
                <w:b/>
                <w:bCs/>
              </w:rPr>
            </w:pPr>
            <w:r w:rsidRPr="0026630E">
              <w:rPr>
                <w:rFonts w:ascii="Times New Roman" w:eastAsia="Calibri" w:hAnsi="Times New Roman" w:cs="Times New Roman"/>
                <w:b/>
                <w:bCs/>
              </w:rPr>
              <w:t>компе</w:t>
            </w:r>
            <w:r w:rsidRPr="0026630E">
              <w:rPr>
                <w:rFonts w:ascii="Times New Roman" w:eastAsia="Calibri" w:hAnsi="Times New Roman" w:cs="Times New Roman"/>
                <w:b/>
                <w:bCs/>
              </w:rPr>
              <w:softHyphen/>
              <w:t>тенции</w:t>
            </w:r>
          </w:p>
        </w:tc>
        <w:tc>
          <w:tcPr>
            <w:tcW w:w="2501" w:type="pct"/>
            <w:gridSpan w:val="2"/>
            <w:vAlign w:val="center"/>
          </w:tcPr>
          <w:p w:rsidR="0026630E" w:rsidRPr="0026630E" w:rsidRDefault="0026630E" w:rsidP="0026630E">
            <w:pPr>
              <w:spacing w:after="0" w:line="240" w:lineRule="auto"/>
              <w:ind w:left="11" w:hanging="11"/>
              <w:jc w:val="center"/>
              <w:rPr>
                <w:rFonts w:ascii="Times New Roman" w:hAnsi="Times New Roman" w:cs="Times New Roman"/>
                <w:b/>
                <w:bCs/>
              </w:rPr>
            </w:pPr>
            <w:r w:rsidRPr="0026630E">
              <w:rPr>
                <w:rFonts w:ascii="Times New Roman" w:hAnsi="Times New Roman" w:cs="Times New Roman"/>
                <w:b/>
                <w:bCs/>
              </w:rPr>
              <w:t>Планируемые результаты обучения</w:t>
            </w:r>
          </w:p>
          <w:p w:rsidR="0026630E" w:rsidRPr="0026630E" w:rsidRDefault="0026630E" w:rsidP="0026630E">
            <w:pPr>
              <w:spacing w:after="0" w:line="240" w:lineRule="auto"/>
              <w:ind w:left="11" w:hanging="11"/>
              <w:jc w:val="center"/>
              <w:rPr>
                <w:rFonts w:ascii="Times New Roman" w:eastAsia="Calibri" w:hAnsi="Times New Roman" w:cs="Times New Roman"/>
                <w:b/>
              </w:rPr>
            </w:pPr>
            <w:r w:rsidRPr="0026630E">
              <w:rPr>
                <w:rFonts w:ascii="Times New Roman" w:hAnsi="Times New Roman" w:cs="Times New Roman"/>
                <w:b/>
                <w:bCs/>
              </w:rPr>
              <w:t>по дисциплине (ЗУН)</w:t>
            </w:r>
          </w:p>
        </w:tc>
      </w:tr>
      <w:tr w:rsidR="0026630E" w:rsidRPr="0026630E" w:rsidTr="00C925AC">
        <w:trPr>
          <w:trHeight w:val="130"/>
          <w:jc w:val="center"/>
        </w:trPr>
        <w:tc>
          <w:tcPr>
            <w:tcW w:w="1133" w:type="pct"/>
            <w:vMerge w:val="restart"/>
            <w:tcBorders>
              <w:left w:val="single" w:sz="6" w:space="0" w:color="000000"/>
            </w:tcBorders>
          </w:tcPr>
          <w:p w:rsidR="0026630E" w:rsidRPr="0026630E" w:rsidRDefault="0026630E" w:rsidP="0026630E">
            <w:pPr>
              <w:spacing w:after="0" w:line="240" w:lineRule="auto"/>
              <w:jc w:val="both"/>
              <w:rPr>
                <w:rFonts w:ascii="Times New Roman" w:eastAsia="Calibri" w:hAnsi="Times New Roman" w:cs="Times New Roman"/>
                <w:b/>
                <w:bCs/>
              </w:rPr>
            </w:pPr>
            <w:bookmarkStart w:id="0" w:name="_GoBack" w:colFirst="2" w:colLast="2"/>
            <w:r w:rsidRPr="0026630E">
              <w:rPr>
                <w:rFonts w:ascii="Times New Roman" w:hAnsi="Times New Roman" w:cs="Times New Roman"/>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367" w:type="pct"/>
            <w:vMerge w:val="restart"/>
          </w:tcPr>
          <w:p w:rsidR="0026630E" w:rsidRPr="0026630E" w:rsidRDefault="0026630E" w:rsidP="0026630E">
            <w:pPr>
              <w:spacing w:after="0" w:line="240" w:lineRule="auto"/>
              <w:rPr>
                <w:rFonts w:ascii="Times New Roman" w:hAnsi="Times New Roman" w:cs="Times New Roman"/>
              </w:rPr>
            </w:pPr>
            <w:r w:rsidRPr="0026630E">
              <w:rPr>
                <w:rFonts w:ascii="Times New Roman" w:hAnsi="Times New Roman" w:cs="Times New Roman"/>
              </w:rPr>
              <w:t>ИД-3ук2. Формирует результаты оценки потребностей в ресурсах, продолжительности и стоимости проекта из ходя из имеющихся ресурсов и потребностей предприятия (организации)</w:t>
            </w:r>
          </w:p>
          <w:p w:rsidR="0026630E" w:rsidRPr="0026630E" w:rsidRDefault="0026630E" w:rsidP="0026630E">
            <w:pPr>
              <w:spacing w:after="0" w:line="240" w:lineRule="auto"/>
              <w:jc w:val="both"/>
              <w:rPr>
                <w:rFonts w:ascii="Times New Roman" w:eastAsia="Calibri" w:hAnsi="Times New Roman" w:cs="Times New Roman"/>
                <w:b/>
                <w:bCs/>
              </w:rPr>
            </w:pPr>
          </w:p>
        </w:tc>
        <w:tc>
          <w:tcPr>
            <w:tcW w:w="479" w:type="pct"/>
            <w:tcBorders>
              <w:top w:val="single" w:sz="6" w:space="0" w:color="000000"/>
              <w:bottom w:val="single" w:sz="4" w:space="0" w:color="auto"/>
              <w:right w:val="single" w:sz="6" w:space="0" w:color="000000"/>
            </w:tcBorders>
            <w:tcMar>
              <w:top w:w="30" w:type="dxa"/>
              <w:left w:w="108" w:type="dxa"/>
              <w:bottom w:w="30" w:type="dxa"/>
              <w:right w:w="108" w:type="dxa"/>
            </w:tcMar>
            <w:vAlign w:val="center"/>
          </w:tcPr>
          <w:p w:rsidR="0026630E" w:rsidRPr="00C925AC" w:rsidRDefault="0026630E" w:rsidP="0026630E">
            <w:pPr>
              <w:spacing w:after="0" w:line="240" w:lineRule="auto"/>
              <w:ind w:left="11" w:hanging="11"/>
              <w:rPr>
                <w:rFonts w:ascii="Times New Roman" w:eastAsia="Calibri" w:hAnsi="Times New Roman" w:cs="Times New Roman"/>
                <w:b/>
                <w:sz w:val="18"/>
                <w:szCs w:val="18"/>
              </w:rPr>
            </w:pPr>
            <w:r w:rsidRPr="00C925AC">
              <w:rPr>
                <w:rFonts w:ascii="Times New Roman" w:eastAsia="Calibri" w:hAnsi="Times New Roman" w:cs="Times New Roman"/>
                <w:b/>
                <w:sz w:val="18"/>
                <w:szCs w:val="18"/>
              </w:rPr>
              <w:t>Знать</w:t>
            </w:r>
          </w:p>
        </w:tc>
        <w:tc>
          <w:tcPr>
            <w:tcW w:w="2021"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tcPr>
          <w:p w:rsidR="0026630E" w:rsidRPr="0026630E" w:rsidRDefault="0026630E" w:rsidP="00C925AC">
            <w:pPr>
              <w:pStyle w:val="26"/>
              <w:shd w:val="clear" w:color="auto" w:fill="auto"/>
              <w:spacing w:line="240" w:lineRule="auto"/>
              <w:jc w:val="both"/>
              <w:rPr>
                <w:rFonts w:ascii="Times New Roman" w:hAnsi="Times New Roman" w:cs="Times New Roman"/>
                <w:b/>
                <w:sz w:val="22"/>
                <w:szCs w:val="22"/>
              </w:rPr>
            </w:pPr>
            <w:r w:rsidRPr="0026630E">
              <w:rPr>
                <w:rStyle w:val="29pt"/>
                <w:rFonts w:eastAsiaTheme="minorHAnsi"/>
                <w:sz w:val="22"/>
                <w:szCs w:val="22"/>
              </w:rPr>
              <w:t>стадии применения правовых норм;</w:t>
            </w:r>
          </w:p>
          <w:p w:rsidR="0026630E" w:rsidRPr="0026630E" w:rsidRDefault="0026630E" w:rsidP="00C925AC">
            <w:pPr>
              <w:spacing w:after="0" w:line="240" w:lineRule="auto"/>
              <w:jc w:val="both"/>
              <w:rPr>
                <w:rStyle w:val="29pt"/>
                <w:rFonts w:eastAsia="Calibri"/>
                <w:sz w:val="22"/>
                <w:szCs w:val="22"/>
              </w:rPr>
            </w:pPr>
          </w:p>
        </w:tc>
      </w:tr>
      <w:tr w:rsidR="0026630E" w:rsidRPr="0026630E" w:rsidTr="00C925AC">
        <w:trPr>
          <w:trHeight w:val="771"/>
          <w:jc w:val="center"/>
        </w:trPr>
        <w:tc>
          <w:tcPr>
            <w:tcW w:w="1133" w:type="pct"/>
            <w:vMerge/>
            <w:tcBorders>
              <w:left w:val="single" w:sz="6" w:space="0" w:color="000000"/>
            </w:tcBorders>
          </w:tcPr>
          <w:p w:rsidR="0026630E" w:rsidRPr="0026630E" w:rsidRDefault="0026630E" w:rsidP="0026630E">
            <w:pPr>
              <w:spacing w:after="0" w:line="240" w:lineRule="auto"/>
              <w:jc w:val="both"/>
              <w:rPr>
                <w:rFonts w:ascii="Times New Roman" w:hAnsi="Times New Roman" w:cs="Times New Roman"/>
                <w:b/>
              </w:rPr>
            </w:pPr>
          </w:p>
        </w:tc>
        <w:tc>
          <w:tcPr>
            <w:tcW w:w="1367" w:type="pct"/>
            <w:vMerge/>
          </w:tcPr>
          <w:p w:rsidR="0026630E" w:rsidRPr="0026630E" w:rsidRDefault="0026630E" w:rsidP="0026630E">
            <w:pPr>
              <w:pStyle w:val="26"/>
              <w:shd w:val="clear" w:color="auto" w:fill="auto"/>
              <w:spacing w:line="240" w:lineRule="auto"/>
              <w:ind w:firstLine="280"/>
              <w:jc w:val="both"/>
              <w:rPr>
                <w:rFonts w:ascii="Times New Roman" w:hAnsi="Times New Roman" w:cs="Times New Roman"/>
                <w:sz w:val="22"/>
                <w:szCs w:val="22"/>
              </w:rPr>
            </w:pPr>
          </w:p>
        </w:tc>
        <w:tc>
          <w:tcPr>
            <w:tcW w:w="479" w:type="pct"/>
            <w:tcBorders>
              <w:top w:val="single" w:sz="4" w:space="0" w:color="auto"/>
              <w:bottom w:val="single" w:sz="4" w:space="0" w:color="auto"/>
              <w:right w:val="single" w:sz="6" w:space="0" w:color="000000"/>
            </w:tcBorders>
            <w:tcMar>
              <w:top w:w="30" w:type="dxa"/>
              <w:left w:w="108" w:type="dxa"/>
              <w:bottom w:w="30" w:type="dxa"/>
              <w:right w:w="108" w:type="dxa"/>
            </w:tcMar>
            <w:vAlign w:val="center"/>
          </w:tcPr>
          <w:p w:rsidR="0026630E" w:rsidRPr="00C925AC" w:rsidRDefault="0026630E" w:rsidP="0026630E">
            <w:pPr>
              <w:spacing w:after="0" w:line="240" w:lineRule="auto"/>
              <w:ind w:left="11" w:hanging="11"/>
              <w:rPr>
                <w:rFonts w:ascii="Times New Roman" w:eastAsia="Calibri" w:hAnsi="Times New Roman" w:cs="Times New Roman"/>
                <w:b/>
                <w:sz w:val="18"/>
                <w:szCs w:val="18"/>
              </w:rPr>
            </w:pPr>
            <w:r w:rsidRPr="00C925AC">
              <w:rPr>
                <w:rFonts w:ascii="Times New Roman" w:eastAsia="Calibri" w:hAnsi="Times New Roman" w:cs="Times New Roman"/>
                <w:b/>
                <w:sz w:val="18"/>
                <w:szCs w:val="18"/>
              </w:rPr>
              <w:t>Уметь</w:t>
            </w:r>
          </w:p>
        </w:tc>
        <w:tc>
          <w:tcPr>
            <w:tcW w:w="202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26630E" w:rsidRPr="0026630E" w:rsidRDefault="0026630E" w:rsidP="00C925AC">
            <w:pPr>
              <w:spacing w:after="0" w:line="240" w:lineRule="auto"/>
              <w:jc w:val="both"/>
              <w:rPr>
                <w:rStyle w:val="29pt"/>
                <w:rFonts w:eastAsia="Calibri"/>
                <w:sz w:val="22"/>
                <w:szCs w:val="22"/>
              </w:rPr>
            </w:pPr>
            <w:r w:rsidRPr="0026630E">
              <w:rPr>
                <w:rStyle w:val="29pt"/>
                <w:rFonts w:eastAsia="Calibri"/>
                <w:sz w:val="22"/>
                <w:szCs w:val="22"/>
              </w:rPr>
              <w:t xml:space="preserve">выявить нормы права, подлежащие применению при определённых фактических обстоятельствах дела; </w:t>
            </w:r>
          </w:p>
        </w:tc>
      </w:tr>
      <w:tr w:rsidR="0026630E" w:rsidRPr="0026630E" w:rsidTr="00C925AC">
        <w:trPr>
          <w:trHeight w:val="304"/>
          <w:jc w:val="center"/>
        </w:trPr>
        <w:tc>
          <w:tcPr>
            <w:tcW w:w="1133" w:type="pct"/>
            <w:vMerge/>
            <w:tcBorders>
              <w:left w:val="single" w:sz="6" w:space="0" w:color="000000"/>
            </w:tcBorders>
          </w:tcPr>
          <w:p w:rsidR="0026630E" w:rsidRPr="0026630E" w:rsidRDefault="0026630E" w:rsidP="0026630E">
            <w:pPr>
              <w:spacing w:after="0" w:line="240" w:lineRule="auto"/>
              <w:jc w:val="both"/>
              <w:rPr>
                <w:rFonts w:ascii="Times New Roman" w:hAnsi="Times New Roman" w:cs="Times New Roman"/>
                <w:b/>
              </w:rPr>
            </w:pPr>
          </w:p>
        </w:tc>
        <w:tc>
          <w:tcPr>
            <w:tcW w:w="1367" w:type="pct"/>
            <w:vMerge/>
          </w:tcPr>
          <w:p w:rsidR="0026630E" w:rsidRPr="0026630E" w:rsidRDefault="0026630E" w:rsidP="0026630E">
            <w:pPr>
              <w:pStyle w:val="26"/>
              <w:shd w:val="clear" w:color="auto" w:fill="auto"/>
              <w:spacing w:line="240" w:lineRule="auto"/>
              <w:ind w:firstLine="280"/>
              <w:jc w:val="both"/>
              <w:rPr>
                <w:rFonts w:ascii="Times New Roman" w:hAnsi="Times New Roman" w:cs="Times New Roman"/>
                <w:sz w:val="22"/>
                <w:szCs w:val="22"/>
              </w:rPr>
            </w:pPr>
          </w:p>
        </w:tc>
        <w:tc>
          <w:tcPr>
            <w:tcW w:w="479" w:type="pct"/>
            <w:tcBorders>
              <w:top w:val="single" w:sz="4" w:space="0" w:color="auto"/>
              <w:bottom w:val="single" w:sz="4" w:space="0" w:color="auto"/>
              <w:right w:val="single" w:sz="6" w:space="0" w:color="000000"/>
            </w:tcBorders>
            <w:tcMar>
              <w:top w:w="30" w:type="dxa"/>
              <w:left w:w="108" w:type="dxa"/>
              <w:bottom w:w="30" w:type="dxa"/>
              <w:right w:w="108" w:type="dxa"/>
            </w:tcMar>
            <w:vAlign w:val="center"/>
          </w:tcPr>
          <w:p w:rsidR="0026630E" w:rsidRPr="00C925AC" w:rsidRDefault="0026630E" w:rsidP="0026630E">
            <w:pPr>
              <w:spacing w:after="0" w:line="240" w:lineRule="auto"/>
              <w:ind w:left="11" w:hanging="11"/>
              <w:rPr>
                <w:rFonts w:ascii="Times New Roman" w:eastAsia="Calibri" w:hAnsi="Times New Roman" w:cs="Times New Roman"/>
                <w:b/>
                <w:sz w:val="18"/>
                <w:szCs w:val="18"/>
              </w:rPr>
            </w:pPr>
            <w:r w:rsidRPr="00C925AC">
              <w:rPr>
                <w:rFonts w:ascii="Times New Roman" w:eastAsia="Calibri" w:hAnsi="Times New Roman" w:cs="Times New Roman"/>
                <w:b/>
                <w:sz w:val="18"/>
                <w:szCs w:val="18"/>
              </w:rPr>
              <w:t>Владеть</w:t>
            </w:r>
          </w:p>
        </w:tc>
        <w:tc>
          <w:tcPr>
            <w:tcW w:w="202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26630E" w:rsidRPr="0026630E" w:rsidRDefault="0026630E" w:rsidP="00C925AC">
            <w:pPr>
              <w:pStyle w:val="26"/>
              <w:spacing w:line="240" w:lineRule="auto"/>
              <w:jc w:val="both"/>
              <w:rPr>
                <w:rStyle w:val="29pt"/>
                <w:rFonts w:eastAsiaTheme="minorHAnsi"/>
                <w:sz w:val="22"/>
                <w:szCs w:val="22"/>
              </w:rPr>
            </w:pPr>
            <w:r w:rsidRPr="0026630E">
              <w:rPr>
                <w:rStyle w:val="29pt"/>
                <w:rFonts w:eastAsia="Calibri"/>
                <w:sz w:val="22"/>
                <w:szCs w:val="22"/>
              </w:rPr>
              <w:t>навыками анализа различных право</w:t>
            </w:r>
            <w:r w:rsidRPr="0026630E">
              <w:rPr>
                <w:rStyle w:val="29pt"/>
                <w:rFonts w:eastAsia="Calibri"/>
                <w:sz w:val="22"/>
                <w:szCs w:val="22"/>
              </w:rPr>
              <w:softHyphen/>
              <w:t>вых явлений, юридических фактов, правовых норм и правовых отношений.</w:t>
            </w:r>
          </w:p>
        </w:tc>
      </w:tr>
      <w:bookmarkEnd w:id="0"/>
    </w:tbl>
    <w:p w:rsidR="006964A8" w:rsidRDefault="006964A8" w:rsidP="005D25B8">
      <w:pPr>
        <w:spacing w:after="0" w:line="276" w:lineRule="auto"/>
        <w:ind w:firstLine="709"/>
        <w:jc w:val="both"/>
        <w:rPr>
          <w:rFonts w:ascii="Times New Roman" w:eastAsia="Times New Roman" w:hAnsi="Times New Roman" w:cs="Times New Roman"/>
          <w:sz w:val="26"/>
          <w:szCs w:val="26"/>
          <w:lang w:eastAsia="ru-RU"/>
        </w:rPr>
      </w:pPr>
    </w:p>
    <w:p w:rsidR="005D25B8" w:rsidRPr="000550D3" w:rsidRDefault="005D25B8" w:rsidP="000550D3">
      <w:pPr>
        <w:spacing w:after="0" w:line="360" w:lineRule="auto"/>
        <w:ind w:firstLine="709"/>
        <w:jc w:val="both"/>
        <w:rPr>
          <w:rFonts w:ascii="Times New Roman" w:eastAsia="Times New Roman" w:hAnsi="Times New Roman" w:cs="Times New Roman"/>
          <w:sz w:val="24"/>
          <w:szCs w:val="24"/>
          <w:lang w:eastAsia="ru-RU"/>
        </w:rPr>
      </w:pPr>
      <w:r w:rsidRPr="000550D3">
        <w:rPr>
          <w:rFonts w:ascii="Times New Roman" w:eastAsia="Times New Roman" w:hAnsi="Times New Roman" w:cs="Times New Roman"/>
          <w:sz w:val="24"/>
          <w:szCs w:val="24"/>
          <w:lang w:eastAsia="ru-RU"/>
        </w:rPr>
        <w:lastRenderedPageBreak/>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5D25B8" w:rsidRPr="000550D3" w:rsidRDefault="005D25B8" w:rsidP="000550D3">
      <w:pPr>
        <w:spacing w:after="0" w:line="360" w:lineRule="auto"/>
        <w:ind w:firstLine="709"/>
        <w:jc w:val="both"/>
        <w:rPr>
          <w:rFonts w:ascii="Times New Roman" w:eastAsia="Times New Roman" w:hAnsi="Times New Roman" w:cs="Times New Roman"/>
          <w:sz w:val="24"/>
          <w:szCs w:val="24"/>
          <w:lang w:eastAsia="ru-RU"/>
        </w:rPr>
      </w:pPr>
      <w:r w:rsidRPr="000550D3">
        <w:rPr>
          <w:rFonts w:ascii="Times New Roman" w:eastAsia="Times New Roman" w:hAnsi="Times New Roman" w:cs="Times New Roman"/>
          <w:sz w:val="24"/>
          <w:szCs w:val="24"/>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93492A" w:rsidRPr="000550D3" w:rsidRDefault="0093492A" w:rsidP="000550D3">
      <w:pPr>
        <w:spacing w:line="360" w:lineRule="auto"/>
        <w:rPr>
          <w:sz w:val="24"/>
          <w:szCs w:val="24"/>
        </w:rPr>
      </w:pPr>
    </w:p>
    <w:p w:rsidR="005D25B8" w:rsidRDefault="005D25B8" w:rsidP="0093492A">
      <w:pPr>
        <w:spacing w:after="0" w:line="240" w:lineRule="auto"/>
        <w:jc w:val="center"/>
        <w:rPr>
          <w:rFonts w:ascii="Times New Roman" w:eastAsia="Times New Roman" w:hAnsi="Times New Roman" w:cs="Times New Roman"/>
          <w:b/>
          <w:sz w:val="26"/>
          <w:szCs w:val="26"/>
          <w:lang w:eastAsia="ru-RU"/>
        </w:rPr>
      </w:pPr>
    </w:p>
    <w:p w:rsidR="0093492A" w:rsidRPr="00B26824" w:rsidRDefault="0093492A" w:rsidP="0093492A">
      <w:pPr>
        <w:spacing w:after="0" w:line="240" w:lineRule="auto"/>
        <w:jc w:val="center"/>
        <w:rPr>
          <w:rFonts w:ascii="Times New Roman" w:eastAsia="Times New Roman" w:hAnsi="Times New Roman" w:cs="Times New Roman"/>
          <w:b/>
          <w:sz w:val="26"/>
          <w:szCs w:val="26"/>
          <w:lang w:eastAsia="ru-RU"/>
        </w:rPr>
      </w:pPr>
      <w:r w:rsidRPr="00B26824">
        <w:rPr>
          <w:rFonts w:ascii="Times New Roman" w:eastAsia="Times New Roman" w:hAnsi="Times New Roman" w:cs="Times New Roman"/>
          <w:b/>
          <w:sz w:val="26"/>
          <w:szCs w:val="26"/>
          <w:lang w:eastAsia="ru-RU"/>
        </w:rPr>
        <w:t xml:space="preserve">2. РАСПРЕДЕЛЕНИЕ ЧАСОВ ДИСЦИПЛИНЫ ПО ФОРМАМ И ВИДАМ РАБОТ </w:t>
      </w:r>
    </w:p>
    <w:p w:rsidR="0093492A" w:rsidRPr="00B26824" w:rsidRDefault="0093492A" w:rsidP="0093492A">
      <w:pPr>
        <w:spacing w:after="0" w:line="240" w:lineRule="auto"/>
        <w:jc w:val="center"/>
        <w:rPr>
          <w:rFonts w:ascii="Times New Roman" w:eastAsia="Times New Roman" w:hAnsi="Times New Roman" w:cs="Times New Roman"/>
          <w:b/>
          <w:sz w:val="24"/>
          <w:szCs w:val="24"/>
          <w:lang w:eastAsia="ru-RU"/>
        </w:rPr>
      </w:pPr>
    </w:p>
    <w:p w:rsidR="00AD560A" w:rsidRPr="000550D3" w:rsidRDefault="0093492A" w:rsidP="000550D3">
      <w:pPr>
        <w:widowControl w:val="0"/>
        <w:spacing w:after="0" w:line="360" w:lineRule="auto"/>
        <w:ind w:firstLine="709"/>
        <w:jc w:val="both"/>
        <w:rPr>
          <w:rFonts w:ascii="Times New Roman" w:eastAsia="Calibri" w:hAnsi="Times New Roman" w:cs="Times New Roman"/>
          <w:sz w:val="24"/>
          <w:szCs w:val="24"/>
        </w:rPr>
      </w:pPr>
      <w:r w:rsidRPr="000550D3">
        <w:rPr>
          <w:rFonts w:ascii="Times New Roman" w:eastAsia="Times New Roman" w:hAnsi="Times New Roman" w:cs="Times New Roman"/>
          <w:sz w:val="24"/>
          <w:szCs w:val="24"/>
          <w:lang w:eastAsia="ru-RU"/>
        </w:rPr>
        <w:t>Для формирования вышеуказанных компетенций в рамках дисциплины «</w:t>
      </w:r>
      <w:r w:rsidR="00AD560A" w:rsidRPr="000550D3">
        <w:rPr>
          <w:rFonts w:ascii="Times New Roman" w:eastAsia="Times New Roman" w:hAnsi="Times New Roman" w:cs="Times New Roman"/>
          <w:sz w:val="24"/>
          <w:szCs w:val="24"/>
          <w:lang w:eastAsia="ru-RU"/>
        </w:rPr>
        <w:t>Административное право</w:t>
      </w:r>
      <w:r w:rsidRPr="000550D3">
        <w:rPr>
          <w:rFonts w:ascii="Times New Roman" w:eastAsia="Times New Roman" w:hAnsi="Times New Roman" w:cs="Times New Roman"/>
          <w:sz w:val="24"/>
          <w:szCs w:val="24"/>
          <w:lang w:eastAsia="ru-RU"/>
        </w:rPr>
        <w:t>» применяются следующие методы активного/ интерактивного обучения:</w:t>
      </w:r>
      <w:r w:rsidRPr="000550D3">
        <w:rPr>
          <w:rFonts w:ascii="TimesNewRomanPS-BoldMT" w:eastAsia="Calibri" w:hAnsi="TimesNewRomanPS-BoldMT" w:cs="Times New Roman"/>
          <w:sz w:val="24"/>
          <w:szCs w:val="24"/>
        </w:rPr>
        <w:t xml:space="preserve"> </w:t>
      </w:r>
      <w:r w:rsidR="0004195D" w:rsidRPr="000550D3">
        <w:rPr>
          <w:rFonts w:ascii="Times New Roman" w:eastAsia="Calibri" w:hAnsi="Times New Roman" w:cs="Times New Roman"/>
          <w:sz w:val="24"/>
          <w:szCs w:val="24"/>
        </w:rPr>
        <w:t>Дискуссия</w:t>
      </w:r>
      <w:r w:rsidR="00AD560A" w:rsidRPr="000550D3">
        <w:rPr>
          <w:rFonts w:ascii="Times New Roman" w:eastAsia="Calibri" w:hAnsi="Times New Roman" w:cs="Times New Roman"/>
          <w:sz w:val="24"/>
          <w:szCs w:val="24"/>
        </w:rPr>
        <w:t>,</w:t>
      </w:r>
      <w:r w:rsidR="007021CA" w:rsidRPr="000550D3">
        <w:rPr>
          <w:rFonts w:ascii="Times New Roman" w:eastAsia="Calibri" w:hAnsi="Times New Roman" w:cs="Times New Roman"/>
          <w:sz w:val="24"/>
          <w:szCs w:val="24"/>
        </w:rPr>
        <w:t xml:space="preserve"> Деловая игра,</w:t>
      </w:r>
      <w:r w:rsidR="00AD560A" w:rsidRPr="000550D3">
        <w:rPr>
          <w:rFonts w:ascii="Times New Roman" w:eastAsia="Calibri" w:hAnsi="Times New Roman" w:cs="Times New Roman"/>
          <w:sz w:val="24"/>
          <w:szCs w:val="24"/>
        </w:rPr>
        <w:t xml:space="preserve"> </w:t>
      </w:r>
      <w:r w:rsidR="0004195D" w:rsidRPr="000550D3">
        <w:rPr>
          <w:rFonts w:ascii="Times New Roman" w:eastAsia="Calibri" w:hAnsi="Times New Roman" w:cs="Times New Roman"/>
          <w:sz w:val="24"/>
          <w:szCs w:val="24"/>
        </w:rPr>
        <w:t>метод ситуационного обучения («Кейс-стади») и др.</w:t>
      </w:r>
    </w:p>
    <w:p w:rsidR="0093492A" w:rsidRPr="007C45A2" w:rsidRDefault="0093492A" w:rsidP="00AD560A">
      <w:pPr>
        <w:widowControl w:val="0"/>
        <w:spacing w:after="0" w:line="276" w:lineRule="auto"/>
        <w:ind w:firstLine="709"/>
        <w:jc w:val="right"/>
        <w:rPr>
          <w:rFonts w:ascii="Times New Roman" w:eastAsia="Times New Roman" w:hAnsi="Times New Roman" w:cs="Times New Roman"/>
          <w:b/>
          <w:sz w:val="24"/>
          <w:szCs w:val="24"/>
          <w:lang w:eastAsia="ru-RU"/>
        </w:rPr>
      </w:pPr>
      <w:r w:rsidRPr="007C45A2">
        <w:rPr>
          <w:rFonts w:ascii="Times New Roman" w:eastAsia="Times New Roman" w:hAnsi="Times New Roman" w:cs="Times New Roman"/>
          <w:b/>
          <w:sz w:val="24"/>
          <w:szCs w:val="24"/>
          <w:lang w:eastAsia="ru-RU"/>
        </w:rPr>
        <w:t>Таблица 2</w:t>
      </w:r>
    </w:p>
    <w:p w:rsidR="0093492A" w:rsidRPr="006253A4" w:rsidRDefault="0093492A" w:rsidP="0093492A">
      <w:pPr>
        <w:spacing w:after="0" w:line="240" w:lineRule="auto"/>
        <w:jc w:val="center"/>
        <w:rPr>
          <w:rFonts w:ascii="Times New Roman" w:hAnsi="Times New Roman" w:cs="Times New Roman"/>
          <w:sz w:val="26"/>
          <w:szCs w:val="26"/>
        </w:rPr>
      </w:pPr>
      <w:r w:rsidRPr="00F477BB">
        <w:rPr>
          <w:rFonts w:ascii="Times New Roman" w:eastAsia="Times New Roman" w:hAnsi="Times New Roman" w:cs="Times New Roman"/>
          <w:b/>
          <w:sz w:val="26"/>
          <w:szCs w:val="26"/>
          <w:lang w:eastAsia="ru-RU"/>
        </w:rPr>
        <w:t>Перечень тем дисциплины и виды учебной работы, рекомендуемые для изучения студентам очной</w:t>
      </w:r>
      <w:r w:rsidR="00CF74CB">
        <w:rPr>
          <w:rFonts w:ascii="Times New Roman" w:eastAsia="Times New Roman" w:hAnsi="Times New Roman" w:cs="Times New Roman"/>
          <w:b/>
          <w:sz w:val="26"/>
          <w:szCs w:val="26"/>
          <w:lang w:eastAsia="ru-RU"/>
        </w:rPr>
        <w:t xml:space="preserve"> и очно-заочной </w:t>
      </w:r>
      <w:r w:rsidRPr="00F477BB">
        <w:rPr>
          <w:rFonts w:ascii="Times New Roman" w:eastAsia="Times New Roman" w:hAnsi="Times New Roman" w:cs="Verdana"/>
          <w:b/>
          <w:sz w:val="26"/>
          <w:szCs w:val="26"/>
          <w:lang w:eastAsia="ru-RU"/>
        </w:rPr>
        <w:t xml:space="preserve"> формы обучения</w:t>
      </w:r>
    </w:p>
    <w:tbl>
      <w:tblPr>
        <w:tblW w:w="7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552"/>
        <w:gridCol w:w="851"/>
        <w:gridCol w:w="567"/>
        <w:gridCol w:w="567"/>
        <w:gridCol w:w="708"/>
        <w:gridCol w:w="2127"/>
      </w:tblGrid>
      <w:tr w:rsidR="00B46340" w:rsidRPr="00F477BB" w:rsidTr="00B46340">
        <w:trPr>
          <w:cantSplit/>
          <w:trHeight w:val="1312"/>
        </w:trPr>
        <w:tc>
          <w:tcPr>
            <w:tcW w:w="562" w:type="dxa"/>
            <w:vMerge w:val="restart"/>
            <w:vAlign w:val="center"/>
          </w:tcPr>
          <w:p w:rsidR="00B46340" w:rsidRPr="00F477BB" w:rsidRDefault="00B46340" w:rsidP="00746724">
            <w:pPr>
              <w:widowControl w:val="0"/>
              <w:spacing w:after="0" w:line="240" w:lineRule="auto"/>
              <w:jc w:val="center"/>
              <w:rPr>
                <w:rFonts w:ascii="Times New Roman" w:eastAsia="Times New Roman" w:hAnsi="Times New Roman" w:cs="Verdana"/>
                <w:b/>
                <w:lang w:eastAsia="ru-RU"/>
              </w:rPr>
            </w:pPr>
          </w:p>
          <w:p w:rsidR="00B46340" w:rsidRPr="00F477BB" w:rsidRDefault="00B46340" w:rsidP="00746724">
            <w:pPr>
              <w:widowControl w:val="0"/>
              <w:spacing w:after="0" w:line="240" w:lineRule="auto"/>
              <w:jc w:val="center"/>
              <w:rPr>
                <w:rFonts w:ascii="Times New Roman" w:eastAsia="Times New Roman" w:hAnsi="Times New Roman" w:cs="Verdana"/>
                <w:b/>
                <w:lang w:eastAsia="ru-RU"/>
              </w:rPr>
            </w:pPr>
          </w:p>
          <w:p w:rsidR="00B46340" w:rsidRPr="00F477BB" w:rsidRDefault="00B46340" w:rsidP="00746724">
            <w:pPr>
              <w:widowControl w:val="0"/>
              <w:spacing w:after="0" w:line="240" w:lineRule="auto"/>
              <w:jc w:val="center"/>
              <w:rPr>
                <w:rFonts w:ascii="Times New Roman" w:eastAsia="Times New Roman" w:hAnsi="Times New Roman" w:cs="Verdana"/>
                <w:b/>
                <w:lang w:eastAsia="ru-RU"/>
              </w:rPr>
            </w:pPr>
            <w:r w:rsidRPr="00F477BB">
              <w:rPr>
                <w:rFonts w:ascii="Times New Roman" w:eastAsia="Times New Roman" w:hAnsi="Times New Roman" w:cs="Verdana"/>
                <w:b/>
                <w:lang w:eastAsia="ru-RU"/>
              </w:rPr>
              <w:t>№</w:t>
            </w:r>
          </w:p>
          <w:p w:rsidR="00B46340" w:rsidRPr="00F477BB" w:rsidRDefault="00B46340" w:rsidP="00746724">
            <w:pPr>
              <w:widowControl w:val="0"/>
              <w:spacing w:after="0" w:line="240" w:lineRule="auto"/>
              <w:jc w:val="center"/>
              <w:rPr>
                <w:rFonts w:ascii="Times New Roman" w:eastAsia="Times New Roman" w:hAnsi="Times New Roman" w:cs="Verdana"/>
                <w:b/>
                <w:lang w:eastAsia="ru-RU"/>
              </w:rPr>
            </w:pPr>
            <w:r w:rsidRPr="00F477BB">
              <w:rPr>
                <w:rFonts w:ascii="Times New Roman" w:eastAsia="Times New Roman" w:hAnsi="Times New Roman" w:cs="Verdana"/>
                <w:b/>
                <w:lang w:eastAsia="ru-RU"/>
              </w:rPr>
              <w:t>п/п</w:t>
            </w:r>
          </w:p>
        </w:tc>
        <w:tc>
          <w:tcPr>
            <w:tcW w:w="2552" w:type="dxa"/>
            <w:vMerge w:val="restart"/>
            <w:shd w:val="clear" w:color="auto" w:fill="auto"/>
            <w:tcMar>
              <w:top w:w="28" w:type="dxa"/>
              <w:left w:w="17" w:type="dxa"/>
              <w:right w:w="17" w:type="dxa"/>
            </w:tcMar>
            <w:vAlign w:val="center"/>
          </w:tcPr>
          <w:p w:rsidR="00B46340" w:rsidRPr="00F477BB" w:rsidRDefault="00B46340" w:rsidP="00746724">
            <w:pPr>
              <w:widowControl w:val="0"/>
              <w:spacing w:after="0" w:line="240" w:lineRule="auto"/>
              <w:jc w:val="center"/>
              <w:rPr>
                <w:rFonts w:ascii="Times New Roman" w:eastAsia="Times New Roman" w:hAnsi="Times New Roman" w:cs="Verdana"/>
                <w:b/>
                <w:lang w:eastAsia="ru-RU"/>
              </w:rPr>
            </w:pPr>
          </w:p>
          <w:p w:rsidR="00B46340" w:rsidRPr="00F477BB" w:rsidRDefault="00B46340" w:rsidP="00746724">
            <w:pPr>
              <w:widowControl w:val="0"/>
              <w:spacing w:after="0" w:line="240" w:lineRule="auto"/>
              <w:jc w:val="center"/>
              <w:rPr>
                <w:rFonts w:ascii="Times New Roman" w:eastAsia="Times New Roman" w:hAnsi="Times New Roman" w:cs="Verdana"/>
                <w:b/>
                <w:lang w:eastAsia="ru-RU"/>
              </w:rPr>
            </w:pPr>
            <w:r w:rsidRPr="00F477BB">
              <w:rPr>
                <w:rFonts w:ascii="Times New Roman" w:eastAsia="Times New Roman" w:hAnsi="Times New Roman" w:cs="Verdana"/>
                <w:b/>
                <w:lang w:eastAsia="ru-RU"/>
              </w:rPr>
              <w:t>Темы</w:t>
            </w:r>
          </w:p>
          <w:p w:rsidR="00B46340" w:rsidRPr="00F477BB" w:rsidRDefault="00B46340" w:rsidP="00746724">
            <w:pPr>
              <w:widowControl w:val="0"/>
              <w:spacing w:after="0" w:line="240" w:lineRule="auto"/>
              <w:jc w:val="center"/>
              <w:rPr>
                <w:rFonts w:ascii="Times New Roman" w:eastAsia="Times New Roman" w:hAnsi="Times New Roman" w:cs="Verdana"/>
                <w:b/>
                <w:lang w:eastAsia="ru-RU"/>
              </w:rPr>
            </w:pPr>
            <w:r w:rsidRPr="00F477BB">
              <w:rPr>
                <w:rFonts w:ascii="Times New Roman" w:eastAsia="Times New Roman" w:hAnsi="Times New Roman" w:cs="Verdana"/>
                <w:b/>
                <w:lang w:eastAsia="ru-RU"/>
              </w:rPr>
              <w:t>дисциплины</w:t>
            </w:r>
          </w:p>
        </w:tc>
        <w:tc>
          <w:tcPr>
            <w:tcW w:w="2693" w:type="dxa"/>
            <w:gridSpan w:val="4"/>
            <w:vAlign w:val="center"/>
          </w:tcPr>
          <w:p w:rsidR="00B46340" w:rsidRPr="00F477BB" w:rsidRDefault="00B46340" w:rsidP="00746724">
            <w:pPr>
              <w:widowControl w:val="0"/>
              <w:spacing w:after="0" w:line="240" w:lineRule="auto"/>
              <w:jc w:val="center"/>
              <w:rPr>
                <w:rFonts w:ascii="Times New Roman" w:eastAsia="Times New Roman" w:hAnsi="Times New Roman" w:cs="Verdana"/>
                <w:u w:val="single"/>
                <w:lang w:eastAsia="ru-RU"/>
              </w:rPr>
            </w:pPr>
            <w:r w:rsidRPr="00F477BB">
              <w:rPr>
                <w:rFonts w:ascii="Times New Roman" w:eastAsia="Times New Roman" w:hAnsi="Times New Roman" w:cs="Verdana"/>
                <w:b/>
                <w:lang w:eastAsia="ru-RU"/>
              </w:rPr>
              <w:t>Виды учебной работы, включая самостоятельную работу студентов и трудоемкость (в з.ед./часах)</w:t>
            </w:r>
          </w:p>
        </w:tc>
        <w:tc>
          <w:tcPr>
            <w:tcW w:w="2127" w:type="dxa"/>
            <w:vMerge w:val="restart"/>
            <w:vAlign w:val="center"/>
          </w:tcPr>
          <w:p w:rsidR="00B46340" w:rsidRPr="00F477BB" w:rsidRDefault="00B46340" w:rsidP="00746724">
            <w:pPr>
              <w:widowControl w:val="0"/>
              <w:spacing w:after="0" w:line="240" w:lineRule="auto"/>
              <w:ind w:right="-108"/>
              <w:jc w:val="center"/>
              <w:rPr>
                <w:rFonts w:ascii="Times New Roman" w:eastAsia="Times New Roman" w:hAnsi="Times New Roman" w:cs="Verdana"/>
                <w:b/>
                <w:lang w:eastAsia="ru-RU"/>
              </w:rPr>
            </w:pPr>
            <w:r w:rsidRPr="00F477BB">
              <w:rPr>
                <w:rFonts w:ascii="Times New Roman" w:eastAsia="Times New Roman" w:hAnsi="Times New Roman" w:cs="Verdana"/>
                <w:b/>
                <w:lang w:eastAsia="ru-RU"/>
              </w:rPr>
              <w:t>Формы текущего контроля успеваемости</w:t>
            </w:r>
          </w:p>
          <w:p w:rsidR="00B46340" w:rsidRPr="00F477BB" w:rsidRDefault="00B46340" w:rsidP="00746724">
            <w:pPr>
              <w:widowControl w:val="0"/>
              <w:spacing w:after="0" w:line="240" w:lineRule="auto"/>
              <w:ind w:right="-108"/>
              <w:jc w:val="center"/>
              <w:rPr>
                <w:rFonts w:ascii="Times New Roman" w:eastAsia="Times New Roman" w:hAnsi="Times New Roman" w:cs="Verdana"/>
                <w:i/>
                <w:lang w:eastAsia="ru-RU"/>
              </w:rPr>
            </w:pPr>
          </w:p>
        </w:tc>
      </w:tr>
      <w:tr w:rsidR="00B46340" w:rsidRPr="00F477BB" w:rsidTr="00B46340">
        <w:tc>
          <w:tcPr>
            <w:tcW w:w="562" w:type="dxa"/>
            <w:vMerge/>
            <w:vAlign w:val="center"/>
          </w:tcPr>
          <w:p w:rsidR="00B46340" w:rsidRPr="00F477BB" w:rsidRDefault="00B46340" w:rsidP="00746724">
            <w:pPr>
              <w:widowControl w:val="0"/>
              <w:spacing w:after="0" w:line="240" w:lineRule="auto"/>
              <w:jc w:val="center"/>
              <w:rPr>
                <w:rFonts w:ascii="Times New Roman" w:eastAsia="Times New Roman" w:hAnsi="Times New Roman" w:cs="Verdana"/>
                <w:lang w:eastAsia="ru-RU"/>
              </w:rPr>
            </w:pPr>
          </w:p>
        </w:tc>
        <w:tc>
          <w:tcPr>
            <w:tcW w:w="2552" w:type="dxa"/>
            <w:vMerge/>
            <w:shd w:val="clear" w:color="auto" w:fill="auto"/>
            <w:vAlign w:val="center"/>
          </w:tcPr>
          <w:p w:rsidR="00B46340" w:rsidRPr="00F477BB" w:rsidRDefault="00B46340" w:rsidP="00746724">
            <w:pPr>
              <w:widowControl w:val="0"/>
              <w:spacing w:after="0" w:line="240" w:lineRule="auto"/>
              <w:jc w:val="center"/>
              <w:rPr>
                <w:rFonts w:ascii="Times New Roman" w:eastAsia="Times New Roman" w:hAnsi="Times New Roman" w:cs="Verdana"/>
                <w:lang w:eastAsia="ru-RU"/>
              </w:rPr>
            </w:pPr>
          </w:p>
        </w:tc>
        <w:tc>
          <w:tcPr>
            <w:tcW w:w="851" w:type="dxa"/>
            <w:vAlign w:val="center"/>
          </w:tcPr>
          <w:p w:rsidR="00B46340" w:rsidRPr="00F477BB" w:rsidRDefault="00B46340" w:rsidP="00746724">
            <w:pPr>
              <w:widowControl w:val="0"/>
              <w:spacing w:after="0" w:line="240" w:lineRule="auto"/>
              <w:jc w:val="center"/>
              <w:rPr>
                <w:rFonts w:ascii="Times New Roman" w:eastAsia="Times New Roman" w:hAnsi="Times New Roman" w:cs="Verdana"/>
                <w:lang w:eastAsia="ru-RU"/>
              </w:rPr>
            </w:pPr>
            <w:r w:rsidRPr="00F477BB">
              <w:rPr>
                <w:rFonts w:ascii="Times New Roman" w:eastAsia="Times New Roman" w:hAnsi="Times New Roman" w:cs="Verdana"/>
                <w:lang w:eastAsia="ru-RU"/>
              </w:rPr>
              <w:t>всего</w:t>
            </w:r>
          </w:p>
        </w:tc>
        <w:tc>
          <w:tcPr>
            <w:tcW w:w="567" w:type="dxa"/>
            <w:vAlign w:val="center"/>
          </w:tcPr>
          <w:p w:rsidR="00B46340" w:rsidRPr="00F477BB" w:rsidRDefault="00B46340" w:rsidP="00746724">
            <w:pPr>
              <w:widowControl w:val="0"/>
              <w:spacing w:after="0" w:line="240" w:lineRule="auto"/>
              <w:jc w:val="center"/>
              <w:rPr>
                <w:rFonts w:ascii="Times New Roman" w:eastAsia="Times New Roman" w:hAnsi="Times New Roman" w:cs="Verdana"/>
                <w:lang w:eastAsia="ru-RU"/>
              </w:rPr>
            </w:pPr>
            <w:r w:rsidRPr="00F477BB">
              <w:rPr>
                <w:rFonts w:ascii="Times New Roman" w:eastAsia="Times New Roman" w:hAnsi="Times New Roman" w:cs="Verdana"/>
                <w:lang w:eastAsia="ru-RU"/>
              </w:rPr>
              <w:t>л/з</w:t>
            </w:r>
          </w:p>
        </w:tc>
        <w:tc>
          <w:tcPr>
            <w:tcW w:w="567" w:type="dxa"/>
            <w:vAlign w:val="center"/>
          </w:tcPr>
          <w:p w:rsidR="00B46340" w:rsidRPr="00F477BB" w:rsidRDefault="00B46340" w:rsidP="00746724">
            <w:pPr>
              <w:widowControl w:val="0"/>
              <w:spacing w:after="0" w:line="240" w:lineRule="auto"/>
              <w:jc w:val="center"/>
              <w:rPr>
                <w:rFonts w:ascii="Times New Roman" w:eastAsia="Times New Roman" w:hAnsi="Times New Roman" w:cs="Verdana"/>
                <w:lang w:eastAsia="ru-RU"/>
              </w:rPr>
            </w:pPr>
            <w:r w:rsidRPr="00F477BB">
              <w:rPr>
                <w:rFonts w:ascii="Times New Roman" w:eastAsia="Times New Roman" w:hAnsi="Times New Roman" w:cs="Verdana"/>
                <w:lang w:eastAsia="ru-RU"/>
              </w:rPr>
              <w:t>п/з</w:t>
            </w:r>
          </w:p>
        </w:tc>
        <w:tc>
          <w:tcPr>
            <w:tcW w:w="708" w:type="dxa"/>
            <w:vAlign w:val="center"/>
          </w:tcPr>
          <w:p w:rsidR="00B46340" w:rsidRPr="00F477BB" w:rsidRDefault="00B46340" w:rsidP="00746724">
            <w:pPr>
              <w:widowControl w:val="0"/>
              <w:spacing w:after="0" w:line="240" w:lineRule="auto"/>
              <w:jc w:val="center"/>
              <w:rPr>
                <w:rFonts w:ascii="Times New Roman" w:eastAsia="Times New Roman" w:hAnsi="Times New Roman" w:cs="Verdana"/>
                <w:lang w:eastAsia="ru-RU"/>
              </w:rPr>
            </w:pPr>
            <w:r w:rsidRPr="00F477BB">
              <w:rPr>
                <w:rFonts w:ascii="Times New Roman" w:eastAsia="Times New Roman" w:hAnsi="Times New Roman" w:cs="Verdana"/>
                <w:lang w:eastAsia="ru-RU"/>
              </w:rPr>
              <w:t>с/р</w:t>
            </w:r>
          </w:p>
        </w:tc>
        <w:tc>
          <w:tcPr>
            <w:tcW w:w="2127" w:type="dxa"/>
            <w:vMerge/>
            <w:vAlign w:val="center"/>
          </w:tcPr>
          <w:p w:rsidR="00B46340" w:rsidRPr="00F477BB" w:rsidRDefault="00B46340" w:rsidP="00746724">
            <w:pPr>
              <w:widowControl w:val="0"/>
              <w:spacing w:after="0" w:line="240" w:lineRule="auto"/>
              <w:jc w:val="center"/>
              <w:rPr>
                <w:rFonts w:ascii="Times New Roman" w:eastAsia="Times New Roman" w:hAnsi="Times New Roman" w:cs="Verdana"/>
                <w:lang w:eastAsia="ru-RU"/>
              </w:rPr>
            </w:pPr>
          </w:p>
        </w:tc>
      </w:tr>
      <w:tr w:rsidR="00B46340" w:rsidRPr="00F477BB" w:rsidTr="00B46340">
        <w:tc>
          <w:tcPr>
            <w:tcW w:w="562" w:type="dxa"/>
          </w:tcPr>
          <w:p w:rsidR="00B46340" w:rsidRPr="00F477BB" w:rsidRDefault="00B46340" w:rsidP="00AD560A">
            <w:pPr>
              <w:numPr>
                <w:ilvl w:val="0"/>
                <w:numId w:val="1"/>
              </w:numPr>
              <w:spacing w:after="0" w:line="240" w:lineRule="auto"/>
              <w:contextualSpacing/>
              <w:rPr>
                <w:rFonts w:ascii="TimesNewRomanPS-BoldMT" w:eastAsia="Calibri" w:hAnsi="TimesNewRomanPS-BoldMT" w:cs="Times New Roman"/>
                <w:bCs/>
                <w:color w:val="000000"/>
              </w:rPr>
            </w:pPr>
          </w:p>
        </w:tc>
        <w:tc>
          <w:tcPr>
            <w:tcW w:w="2552" w:type="dxa"/>
            <w:shd w:val="clear" w:color="auto" w:fill="auto"/>
          </w:tcPr>
          <w:p w:rsidR="00B46340" w:rsidRPr="00DD6001" w:rsidRDefault="00B46340" w:rsidP="00AD560A">
            <w:pPr>
              <w:spacing w:after="0" w:line="240" w:lineRule="auto"/>
              <w:rPr>
                <w:rFonts w:ascii="TimesNewRomanPS-BoldMT" w:eastAsia="Calibri" w:hAnsi="TimesNewRomanPS-BoldMT" w:cs="Times New Roman"/>
                <w:b/>
                <w:bCs/>
                <w:i/>
                <w:color w:val="000000"/>
              </w:rPr>
            </w:pPr>
            <w:r w:rsidRPr="00DD6001">
              <w:rPr>
                <w:rFonts w:ascii="TimesNewRomanPS-BoldMT" w:eastAsia="Calibri" w:hAnsi="TimesNewRomanPS-BoldMT" w:cs="Times New Roman"/>
                <w:b/>
                <w:bCs/>
                <w:i/>
                <w:color w:val="000000"/>
              </w:rPr>
              <w:t xml:space="preserve">Раздел </w:t>
            </w:r>
            <w:r w:rsidRPr="00DD6001">
              <w:rPr>
                <w:rFonts w:ascii="TimesNewRomanPS-BoldMT" w:eastAsia="Calibri" w:hAnsi="TimesNewRomanPS-BoldMT" w:cs="Times New Roman"/>
                <w:b/>
                <w:bCs/>
                <w:i/>
                <w:color w:val="000000"/>
                <w:lang w:val="en-US"/>
              </w:rPr>
              <w:t>I.</w:t>
            </w:r>
          </w:p>
          <w:p w:rsidR="00B46340" w:rsidRPr="00DD6001" w:rsidRDefault="00B46340" w:rsidP="00AD560A">
            <w:pPr>
              <w:spacing w:after="0" w:line="240" w:lineRule="auto"/>
              <w:rPr>
                <w:rFonts w:ascii="TimesNewRomanPS-BoldMT" w:eastAsia="Calibri" w:hAnsi="TimesNewRomanPS-BoldMT" w:cs="Times New Roman"/>
                <w:b/>
                <w:bCs/>
                <w:color w:val="000000"/>
              </w:rPr>
            </w:pPr>
            <w:r w:rsidRPr="00DD6001">
              <w:rPr>
                <w:rFonts w:ascii="TimesNewRomanPS-BoldMT" w:eastAsia="Calibri" w:hAnsi="TimesNewRomanPS-BoldMT" w:cs="Times New Roman"/>
                <w:b/>
                <w:bCs/>
                <w:i/>
                <w:color w:val="000000"/>
              </w:rPr>
              <w:t>ОБЩАЯ ЧАСТЬ</w:t>
            </w:r>
          </w:p>
        </w:tc>
        <w:tc>
          <w:tcPr>
            <w:tcW w:w="851" w:type="dxa"/>
            <w:shd w:val="clear" w:color="auto" w:fill="auto"/>
          </w:tcPr>
          <w:p w:rsidR="00B46340" w:rsidRPr="00F477BB" w:rsidRDefault="00B46340" w:rsidP="00AD560A">
            <w:pPr>
              <w:spacing w:after="0" w:line="240" w:lineRule="auto"/>
              <w:jc w:val="center"/>
              <w:rPr>
                <w:rFonts w:ascii="TimesNewRomanPS-BoldMT" w:eastAsia="Calibri" w:hAnsi="TimesNewRomanPS-BoldMT" w:cs="Times New Roman"/>
                <w:bCs/>
                <w:color w:val="000000"/>
              </w:rPr>
            </w:pPr>
          </w:p>
        </w:tc>
        <w:tc>
          <w:tcPr>
            <w:tcW w:w="567" w:type="dxa"/>
            <w:shd w:val="clear" w:color="auto" w:fill="auto"/>
          </w:tcPr>
          <w:p w:rsidR="00B46340" w:rsidRDefault="00B46340" w:rsidP="00AD560A">
            <w:pPr>
              <w:spacing w:after="0" w:line="240" w:lineRule="auto"/>
              <w:jc w:val="center"/>
              <w:rPr>
                <w:rFonts w:ascii="TimesNewRomanPS-BoldMT" w:eastAsia="Calibri" w:hAnsi="TimesNewRomanPS-BoldMT" w:cs="Times New Roman"/>
                <w:bCs/>
                <w:color w:val="000000"/>
              </w:rPr>
            </w:pPr>
          </w:p>
        </w:tc>
        <w:tc>
          <w:tcPr>
            <w:tcW w:w="567" w:type="dxa"/>
            <w:shd w:val="clear" w:color="auto" w:fill="auto"/>
          </w:tcPr>
          <w:p w:rsidR="00B46340" w:rsidRDefault="00B46340" w:rsidP="00AD560A">
            <w:pPr>
              <w:spacing w:after="0" w:line="240" w:lineRule="auto"/>
              <w:jc w:val="center"/>
              <w:rPr>
                <w:rFonts w:ascii="TimesNewRomanPS-BoldMT" w:eastAsia="Calibri" w:hAnsi="TimesNewRomanPS-BoldMT" w:cs="Times New Roman"/>
                <w:bCs/>
                <w:color w:val="000000"/>
              </w:rPr>
            </w:pPr>
          </w:p>
        </w:tc>
        <w:tc>
          <w:tcPr>
            <w:tcW w:w="708" w:type="dxa"/>
            <w:shd w:val="clear" w:color="auto" w:fill="auto"/>
          </w:tcPr>
          <w:p w:rsidR="00B46340" w:rsidRDefault="00B46340" w:rsidP="00AD560A">
            <w:pPr>
              <w:spacing w:after="0" w:line="240" w:lineRule="auto"/>
              <w:jc w:val="center"/>
              <w:rPr>
                <w:rFonts w:ascii="TimesNewRomanPS-BoldMT" w:eastAsia="Calibri" w:hAnsi="TimesNewRomanPS-BoldMT" w:cs="Times New Roman"/>
                <w:bCs/>
                <w:color w:val="000000"/>
              </w:rPr>
            </w:pPr>
          </w:p>
        </w:tc>
        <w:tc>
          <w:tcPr>
            <w:tcW w:w="2127" w:type="dxa"/>
            <w:shd w:val="clear" w:color="auto" w:fill="auto"/>
          </w:tcPr>
          <w:p w:rsidR="00B46340" w:rsidRPr="005279CB" w:rsidRDefault="00B46340" w:rsidP="00AD560A">
            <w:pPr>
              <w:spacing w:after="0" w:line="240" w:lineRule="auto"/>
              <w:jc w:val="center"/>
              <w:rPr>
                <w:rFonts w:ascii="Times New Roman" w:eastAsia="Calibri" w:hAnsi="Times New Roman" w:cs="Times New Roman"/>
                <w:bCs/>
              </w:rPr>
            </w:pPr>
          </w:p>
        </w:tc>
      </w:tr>
      <w:tr w:rsidR="00B46340" w:rsidRPr="00F477BB" w:rsidTr="00B46340">
        <w:tc>
          <w:tcPr>
            <w:tcW w:w="562" w:type="dxa"/>
          </w:tcPr>
          <w:p w:rsidR="00B46340" w:rsidRPr="00F477BB" w:rsidRDefault="00B46340" w:rsidP="00A9174F">
            <w:pPr>
              <w:numPr>
                <w:ilvl w:val="0"/>
                <w:numId w:val="1"/>
              </w:numPr>
              <w:spacing w:after="0" w:line="240" w:lineRule="auto"/>
              <w:contextualSpacing/>
              <w:rPr>
                <w:rFonts w:ascii="TimesNewRomanPS-BoldMT" w:eastAsia="Calibri" w:hAnsi="TimesNewRomanPS-BoldMT" w:cs="Times New Roman"/>
                <w:bCs/>
                <w:color w:val="000000"/>
              </w:rPr>
            </w:pPr>
          </w:p>
        </w:tc>
        <w:tc>
          <w:tcPr>
            <w:tcW w:w="2552" w:type="dxa"/>
            <w:shd w:val="clear" w:color="auto" w:fill="auto"/>
          </w:tcPr>
          <w:p w:rsidR="00B46340" w:rsidRPr="00301602" w:rsidRDefault="00B46340" w:rsidP="00A9174F">
            <w:pPr>
              <w:spacing w:after="0" w:line="240" w:lineRule="auto"/>
              <w:rPr>
                <w:rFonts w:ascii="TimesNewRomanPS-BoldMT" w:eastAsia="Calibri" w:hAnsi="TimesNewRomanPS-BoldMT" w:cs="Times New Roman"/>
                <w:b/>
                <w:bCs/>
                <w:color w:val="000000"/>
              </w:rPr>
            </w:pPr>
            <w:r w:rsidRPr="00301602">
              <w:rPr>
                <w:rFonts w:ascii="TimesNewRomanPS-BoldMT" w:eastAsia="Calibri" w:hAnsi="TimesNewRomanPS-BoldMT" w:cs="Times New Roman"/>
                <w:b/>
                <w:bCs/>
                <w:color w:val="000000"/>
              </w:rPr>
              <w:t xml:space="preserve">Тема 1. </w:t>
            </w:r>
          </w:p>
          <w:p w:rsidR="00B46340" w:rsidRPr="00301602" w:rsidRDefault="00B46340" w:rsidP="00A9174F">
            <w:pPr>
              <w:spacing w:after="0" w:line="240" w:lineRule="auto"/>
              <w:rPr>
                <w:rFonts w:ascii="TimesNewRomanPS-BoldMT" w:eastAsia="Calibri" w:hAnsi="TimesNewRomanPS-BoldMT" w:cs="Times New Roman"/>
                <w:bCs/>
                <w:color w:val="000000"/>
              </w:rPr>
            </w:pPr>
            <w:r w:rsidRPr="00301602">
              <w:rPr>
                <w:rFonts w:ascii="TimesNewRomanPS-BoldMT" w:eastAsia="Calibri" w:hAnsi="TimesNewRomanPS-BoldMT" w:cs="Times New Roman"/>
                <w:bCs/>
                <w:color w:val="000000"/>
              </w:rPr>
              <w:t xml:space="preserve">Административное право – важнейшая отрасль российского права  </w:t>
            </w:r>
          </w:p>
        </w:tc>
        <w:tc>
          <w:tcPr>
            <w:tcW w:w="851" w:type="dxa"/>
            <w:tcBorders>
              <w:top w:val="single" w:sz="6" w:space="0" w:color="auto"/>
              <w:left w:val="single" w:sz="6" w:space="0" w:color="auto"/>
              <w:bottom w:val="single" w:sz="6" w:space="0" w:color="auto"/>
              <w:right w:val="single" w:sz="6" w:space="0" w:color="auto"/>
            </w:tcBorders>
            <w:vAlign w:val="center"/>
          </w:tcPr>
          <w:p w:rsidR="00B46340" w:rsidRPr="00301602" w:rsidRDefault="00B46340" w:rsidP="00A9174F">
            <w:pPr>
              <w:jc w:val="center"/>
              <w:rPr>
                <w:rFonts w:ascii="Calibri" w:eastAsia="Calibri" w:hAnsi="Calibri" w:cs="Times New Roman"/>
              </w:rPr>
            </w:pPr>
            <w:r>
              <w:rPr>
                <w:rFonts w:ascii="Calibri" w:eastAsia="Calibri" w:hAnsi="Calibri" w:cs="Times New Roman"/>
              </w:rPr>
              <w:t>3,5</w:t>
            </w:r>
          </w:p>
        </w:tc>
        <w:tc>
          <w:tcPr>
            <w:tcW w:w="567" w:type="dxa"/>
            <w:shd w:val="clear" w:color="auto" w:fill="auto"/>
            <w:vAlign w:val="center"/>
          </w:tcPr>
          <w:p w:rsidR="00B46340" w:rsidRPr="00BD4F9D" w:rsidRDefault="00B46340" w:rsidP="00A9174F">
            <w:pPr>
              <w:spacing w:after="0" w:line="240" w:lineRule="auto"/>
              <w:jc w:val="center"/>
              <w:rPr>
                <w:rFonts w:ascii="Times New Roman" w:eastAsia="Calibri" w:hAnsi="Times New Roman" w:cs="Times New Roman"/>
                <w:bCs/>
                <w:color w:val="000000"/>
                <w:sz w:val="24"/>
                <w:szCs w:val="24"/>
              </w:rPr>
            </w:pPr>
            <w:r w:rsidRPr="00BD4F9D">
              <w:rPr>
                <w:rFonts w:ascii="Times New Roman" w:eastAsia="Calibri" w:hAnsi="Times New Roman" w:cs="Times New Roman"/>
                <w:bCs/>
                <w:color w:val="000000"/>
                <w:sz w:val="24"/>
                <w:szCs w:val="24"/>
              </w:rPr>
              <w:t>1</w:t>
            </w:r>
          </w:p>
        </w:tc>
        <w:tc>
          <w:tcPr>
            <w:tcW w:w="567" w:type="dxa"/>
            <w:shd w:val="clear" w:color="auto" w:fill="auto"/>
            <w:vAlign w:val="center"/>
          </w:tcPr>
          <w:p w:rsidR="00B46340" w:rsidRPr="00F477BB" w:rsidRDefault="00B46340" w:rsidP="00A9174F">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8" w:type="dxa"/>
            <w:shd w:val="clear" w:color="auto" w:fill="auto"/>
            <w:vAlign w:val="center"/>
          </w:tcPr>
          <w:p w:rsidR="00B46340" w:rsidRPr="00301602" w:rsidRDefault="00B46340" w:rsidP="00A9174F">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1,5</w:t>
            </w:r>
          </w:p>
        </w:tc>
        <w:tc>
          <w:tcPr>
            <w:tcW w:w="2127" w:type="dxa"/>
            <w:shd w:val="clear" w:color="auto" w:fill="auto"/>
          </w:tcPr>
          <w:p w:rsidR="00B46340" w:rsidRDefault="00B46340" w:rsidP="00A9174F">
            <w:pPr>
              <w:tabs>
                <w:tab w:val="center" w:pos="884"/>
              </w:tabs>
              <w:spacing w:after="0" w:line="240" w:lineRule="auto"/>
              <w:rPr>
                <w:rFonts w:ascii="Times New Roman" w:eastAsia="Calibri" w:hAnsi="Times New Roman" w:cs="Times New Roman"/>
                <w:bCs/>
              </w:rPr>
            </w:pPr>
            <w:r>
              <w:rPr>
                <w:rFonts w:ascii="Times New Roman" w:eastAsia="Calibri" w:hAnsi="Times New Roman" w:cs="Times New Roman"/>
                <w:bCs/>
              </w:rPr>
              <w:tab/>
            </w:r>
          </w:p>
          <w:p w:rsidR="00B46340" w:rsidRDefault="00B46340" w:rsidP="00A9174F">
            <w:pPr>
              <w:tabs>
                <w:tab w:val="center" w:pos="884"/>
              </w:tabs>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w:t>
            </w:r>
          </w:p>
          <w:p w:rsidR="00B46340" w:rsidRDefault="00B46340" w:rsidP="00A9174F">
            <w:pPr>
              <w:tabs>
                <w:tab w:val="center" w:pos="884"/>
              </w:tabs>
              <w:spacing w:after="0" w:line="240" w:lineRule="auto"/>
              <w:jc w:val="center"/>
              <w:rPr>
                <w:rFonts w:ascii="Times New Roman" w:eastAsia="Calibri" w:hAnsi="Times New Roman" w:cs="Times New Roman"/>
                <w:bCs/>
              </w:rPr>
            </w:pPr>
            <w:r>
              <w:rPr>
                <w:rFonts w:ascii="Times New Roman" w:eastAsia="Calibri" w:hAnsi="Times New Roman" w:cs="Times New Roman"/>
                <w:bCs/>
              </w:rPr>
              <w:t>Практическое задание№1</w:t>
            </w:r>
          </w:p>
          <w:p w:rsidR="00B46340" w:rsidRPr="005279CB" w:rsidRDefault="00B46340" w:rsidP="00A9174F">
            <w:pPr>
              <w:tabs>
                <w:tab w:val="center" w:pos="884"/>
              </w:tabs>
              <w:spacing w:after="0" w:line="240" w:lineRule="auto"/>
              <w:jc w:val="center"/>
              <w:rPr>
                <w:rFonts w:ascii="Times New Roman" w:eastAsia="Calibri" w:hAnsi="Times New Roman" w:cs="Times New Roman"/>
                <w:bCs/>
              </w:rPr>
            </w:pPr>
            <w:r>
              <w:rPr>
                <w:rFonts w:ascii="Times New Roman" w:eastAsia="Calibri" w:hAnsi="Times New Roman" w:cs="Times New Roman"/>
                <w:bCs/>
              </w:rPr>
              <w:t>Реферат</w:t>
            </w:r>
          </w:p>
        </w:tc>
      </w:tr>
      <w:tr w:rsidR="00B46340" w:rsidRPr="00F477BB" w:rsidTr="00B46340">
        <w:tc>
          <w:tcPr>
            <w:tcW w:w="562" w:type="dxa"/>
          </w:tcPr>
          <w:p w:rsidR="00B46340" w:rsidRPr="00F477BB" w:rsidRDefault="00B46340" w:rsidP="00A9174F">
            <w:pPr>
              <w:numPr>
                <w:ilvl w:val="0"/>
                <w:numId w:val="1"/>
              </w:numPr>
              <w:spacing w:after="0" w:line="240" w:lineRule="auto"/>
              <w:contextualSpacing/>
              <w:rPr>
                <w:rFonts w:ascii="TimesNewRomanPS-BoldMT" w:eastAsia="Calibri" w:hAnsi="TimesNewRomanPS-BoldMT" w:cs="Times New Roman"/>
                <w:bCs/>
                <w:color w:val="000000"/>
              </w:rPr>
            </w:pPr>
          </w:p>
        </w:tc>
        <w:tc>
          <w:tcPr>
            <w:tcW w:w="2552" w:type="dxa"/>
            <w:shd w:val="clear" w:color="auto" w:fill="auto"/>
          </w:tcPr>
          <w:p w:rsidR="00B46340" w:rsidRPr="00301602" w:rsidRDefault="00B46340" w:rsidP="00A9174F">
            <w:pPr>
              <w:spacing w:after="0" w:line="240" w:lineRule="auto"/>
              <w:rPr>
                <w:rFonts w:ascii="Calibri" w:eastAsia="Calibri" w:hAnsi="Calibri" w:cs="Times New Roman"/>
                <w:b/>
              </w:rPr>
            </w:pPr>
            <w:r w:rsidRPr="00301602">
              <w:rPr>
                <w:rFonts w:ascii="TimesNewRomanPS-BoldMT" w:eastAsia="Calibri" w:hAnsi="TimesNewRomanPS-BoldMT" w:cs="Times New Roman"/>
                <w:b/>
                <w:bCs/>
                <w:color w:val="000000"/>
              </w:rPr>
              <w:t>Тема 2.</w:t>
            </w:r>
            <w:r w:rsidRPr="00301602">
              <w:rPr>
                <w:rFonts w:ascii="Calibri" w:eastAsia="Calibri" w:hAnsi="Calibri" w:cs="Times New Roman"/>
                <w:b/>
              </w:rPr>
              <w:t xml:space="preserve"> </w:t>
            </w:r>
          </w:p>
          <w:p w:rsidR="00B46340" w:rsidRPr="00301602" w:rsidRDefault="00B46340" w:rsidP="00A9174F">
            <w:pPr>
              <w:spacing w:after="0" w:line="240" w:lineRule="auto"/>
              <w:rPr>
                <w:rFonts w:ascii="TimesNewRomanPS-BoldMT" w:eastAsia="Calibri" w:hAnsi="TimesNewRomanPS-BoldMT" w:cs="Times New Roman"/>
                <w:bCs/>
                <w:color w:val="000000"/>
              </w:rPr>
            </w:pPr>
            <w:r w:rsidRPr="00301602">
              <w:rPr>
                <w:rFonts w:ascii="TimesNewRomanPS-BoldMT" w:eastAsia="Calibri" w:hAnsi="TimesNewRomanPS-BoldMT" w:cs="Times New Roman"/>
                <w:bCs/>
                <w:color w:val="000000"/>
              </w:rPr>
              <w:t>Государственное и муниципальное управление – предмет регулирования административного права</w:t>
            </w:r>
          </w:p>
        </w:tc>
        <w:tc>
          <w:tcPr>
            <w:tcW w:w="851" w:type="dxa"/>
            <w:tcBorders>
              <w:top w:val="single" w:sz="6" w:space="0" w:color="auto"/>
              <w:left w:val="single" w:sz="6" w:space="0" w:color="auto"/>
              <w:bottom w:val="single" w:sz="6" w:space="0" w:color="auto"/>
              <w:right w:val="single" w:sz="6" w:space="0" w:color="auto"/>
            </w:tcBorders>
            <w:vAlign w:val="center"/>
          </w:tcPr>
          <w:p w:rsidR="00B46340" w:rsidRPr="00301602" w:rsidRDefault="00B46340" w:rsidP="00A9174F">
            <w:pPr>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c>
          <w:tcPr>
            <w:tcW w:w="567" w:type="dxa"/>
            <w:shd w:val="clear" w:color="auto" w:fill="auto"/>
            <w:vAlign w:val="center"/>
          </w:tcPr>
          <w:p w:rsidR="00B46340" w:rsidRPr="00BD4F9D" w:rsidRDefault="00B46340" w:rsidP="00A9174F">
            <w:pPr>
              <w:spacing w:after="0" w:line="240" w:lineRule="auto"/>
              <w:jc w:val="center"/>
              <w:rPr>
                <w:rFonts w:ascii="Times New Roman" w:eastAsia="Calibri" w:hAnsi="Times New Roman" w:cs="Times New Roman"/>
                <w:bCs/>
                <w:color w:val="000000"/>
                <w:sz w:val="24"/>
                <w:szCs w:val="24"/>
              </w:rPr>
            </w:pPr>
            <w:r w:rsidRPr="00BD4F9D">
              <w:rPr>
                <w:rFonts w:ascii="Times New Roman" w:eastAsia="Calibri" w:hAnsi="Times New Roman" w:cs="Times New Roman"/>
                <w:bCs/>
                <w:color w:val="000000"/>
                <w:sz w:val="24"/>
                <w:szCs w:val="24"/>
              </w:rPr>
              <w:t>1</w:t>
            </w:r>
          </w:p>
        </w:tc>
        <w:tc>
          <w:tcPr>
            <w:tcW w:w="567" w:type="dxa"/>
            <w:shd w:val="clear" w:color="auto" w:fill="auto"/>
            <w:vAlign w:val="center"/>
          </w:tcPr>
          <w:p w:rsidR="00B46340" w:rsidRPr="00F477BB" w:rsidRDefault="00B46340" w:rsidP="00A9174F">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8" w:type="dxa"/>
            <w:shd w:val="clear" w:color="auto" w:fill="auto"/>
            <w:vAlign w:val="center"/>
          </w:tcPr>
          <w:p w:rsidR="00B46340" w:rsidRPr="00301602" w:rsidRDefault="00B46340" w:rsidP="00A9174F">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1,5</w:t>
            </w:r>
          </w:p>
        </w:tc>
        <w:tc>
          <w:tcPr>
            <w:tcW w:w="2127" w:type="dxa"/>
            <w:shd w:val="clear" w:color="auto" w:fill="auto"/>
          </w:tcPr>
          <w:p w:rsidR="00B46340" w:rsidRDefault="00B46340" w:rsidP="00A9174F">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w:t>
            </w:r>
          </w:p>
          <w:p w:rsidR="00B46340" w:rsidRDefault="00B46340" w:rsidP="00A9174F">
            <w:pPr>
              <w:spacing w:after="0" w:line="240" w:lineRule="auto"/>
              <w:jc w:val="center"/>
              <w:rPr>
                <w:rFonts w:ascii="Times New Roman" w:eastAsia="Calibri" w:hAnsi="Times New Roman" w:cs="Times New Roman"/>
                <w:bCs/>
              </w:rPr>
            </w:pPr>
            <w:r>
              <w:rPr>
                <w:rFonts w:ascii="Times New Roman" w:eastAsia="Calibri" w:hAnsi="Times New Roman" w:cs="Times New Roman"/>
                <w:bCs/>
              </w:rPr>
              <w:t>Дискуссия</w:t>
            </w:r>
          </w:p>
          <w:p w:rsidR="00B46340" w:rsidRDefault="00B46340" w:rsidP="00A9174F">
            <w:pPr>
              <w:spacing w:after="0" w:line="240" w:lineRule="auto"/>
              <w:jc w:val="center"/>
              <w:rPr>
                <w:rFonts w:ascii="Times New Roman" w:eastAsia="Calibri" w:hAnsi="Times New Roman" w:cs="Times New Roman"/>
                <w:bCs/>
              </w:rPr>
            </w:pPr>
            <w:r>
              <w:rPr>
                <w:rFonts w:ascii="Times New Roman" w:eastAsia="Calibri" w:hAnsi="Times New Roman" w:cs="Times New Roman"/>
                <w:bCs/>
              </w:rPr>
              <w:t>Реферат</w:t>
            </w:r>
          </w:p>
          <w:p w:rsidR="00B46340" w:rsidRPr="005279CB" w:rsidRDefault="00B46340" w:rsidP="00A9174F">
            <w:pPr>
              <w:spacing w:after="0" w:line="240" w:lineRule="auto"/>
              <w:jc w:val="center"/>
              <w:rPr>
                <w:rFonts w:ascii="TimesNewRomanPS-BoldMT" w:eastAsia="Calibri" w:hAnsi="TimesNewRomanPS-BoldMT" w:cs="Times New Roman"/>
                <w:bCs/>
              </w:rPr>
            </w:pPr>
            <w:r>
              <w:rPr>
                <w:rFonts w:ascii="Times New Roman" w:eastAsia="Calibri" w:hAnsi="Times New Roman" w:cs="Times New Roman"/>
                <w:bCs/>
              </w:rPr>
              <w:t>Практическое задание № 2</w:t>
            </w:r>
          </w:p>
        </w:tc>
      </w:tr>
      <w:tr w:rsidR="00B46340" w:rsidRPr="00F477BB" w:rsidTr="00B46340">
        <w:tc>
          <w:tcPr>
            <w:tcW w:w="562" w:type="dxa"/>
          </w:tcPr>
          <w:p w:rsidR="00B46340" w:rsidRPr="00F477BB" w:rsidRDefault="00B46340" w:rsidP="00A9174F">
            <w:pPr>
              <w:numPr>
                <w:ilvl w:val="0"/>
                <w:numId w:val="1"/>
              </w:numPr>
              <w:spacing w:after="0" w:line="240" w:lineRule="auto"/>
              <w:contextualSpacing/>
              <w:rPr>
                <w:rFonts w:ascii="TimesNewRomanPS-BoldMT" w:eastAsia="Calibri" w:hAnsi="TimesNewRomanPS-BoldMT" w:cs="Times New Roman"/>
                <w:bCs/>
                <w:color w:val="000000"/>
              </w:rPr>
            </w:pPr>
          </w:p>
        </w:tc>
        <w:tc>
          <w:tcPr>
            <w:tcW w:w="2552" w:type="dxa"/>
            <w:shd w:val="clear" w:color="auto" w:fill="auto"/>
          </w:tcPr>
          <w:p w:rsidR="00B46340" w:rsidRPr="00301602" w:rsidRDefault="00B46340" w:rsidP="00A9174F">
            <w:pPr>
              <w:spacing w:after="0" w:line="240" w:lineRule="auto"/>
              <w:rPr>
                <w:rFonts w:ascii="TimesNewRomanPS-BoldMT" w:eastAsia="Calibri" w:hAnsi="TimesNewRomanPS-BoldMT" w:cs="Times New Roman"/>
                <w:b/>
                <w:bCs/>
              </w:rPr>
            </w:pPr>
            <w:r w:rsidRPr="00301602">
              <w:rPr>
                <w:rFonts w:ascii="TimesNewRomanPS-BoldMT" w:eastAsia="Calibri" w:hAnsi="TimesNewRomanPS-BoldMT" w:cs="Times New Roman"/>
                <w:b/>
                <w:bCs/>
              </w:rPr>
              <w:t>Тема 3.</w:t>
            </w:r>
          </w:p>
          <w:p w:rsidR="00B46340" w:rsidRPr="00301602" w:rsidRDefault="00B46340" w:rsidP="00A9174F">
            <w:pPr>
              <w:spacing w:after="0" w:line="240" w:lineRule="auto"/>
              <w:rPr>
                <w:rFonts w:ascii="TimesNewRomanPS-BoldMT" w:eastAsia="Calibri" w:hAnsi="TimesNewRomanPS-BoldMT" w:cs="Times New Roman"/>
                <w:bCs/>
                <w:color w:val="000000"/>
              </w:rPr>
            </w:pPr>
            <w:r w:rsidRPr="00301602">
              <w:rPr>
                <w:rFonts w:ascii="TimesNewRomanPS-BoldMT" w:eastAsia="Calibri" w:hAnsi="TimesNewRomanPS-BoldMT" w:cs="Times New Roman"/>
                <w:bCs/>
                <w:color w:val="000000"/>
              </w:rPr>
              <w:t>Нормы административного права</w:t>
            </w:r>
          </w:p>
        </w:tc>
        <w:tc>
          <w:tcPr>
            <w:tcW w:w="851" w:type="dxa"/>
            <w:tcBorders>
              <w:top w:val="single" w:sz="6" w:space="0" w:color="auto"/>
              <w:left w:val="single" w:sz="6" w:space="0" w:color="auto"/>
              <w:bottom w:val="single" w:sz="6" w:space="0" w:color="auto"/>
              <w:right w:val="single" w:sz="6" w:space="0" w:color="auto"/>
            </w:tcBorders>
            <w:vAlign w:val="center"/>
          </w:tcPr>
          <w:p w:rsidR="00B46340" w:rsidRPr="00301602" w:rsidRDefault="00B46340" w:rsidP="00A9174F">
            <w:pPr>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567" w:type="dxa"/>
            <w:shd w:val="clear" w:color="auto" w:fill="auto"/>
            <w:vAlign w:val="center"/>
          </w:tcPr>
          <w:p w:rsidR="00B46340" w:rsidRPr="00BD4F9D" w:rsidRDefault="00B46340" w:rsidP="00A9174F">
            <w:pPr>
              <w:spacing w:after="0" w:line="240" w:lineRule="auto"/>
              <w:jc w:val="center"/>
              <w:rPr>
                <w:rFonts w:ascii="Times New Roman" w:eastAsia="Calibri" w:hAnsi="Times New Roman" w:cs="Times New Roman"/>
                <w:bCs/>
                <w:color w:val="000000"/>
                <w:sz w:val="24"/>
                <w:szCs w:val="24"/>
              </w:rPr>
            </w:pPr>
            <w:r w:rsidRPr="00BD4F9D">
              <w:rPr>
                <w:rFonts w:ascii="Times New Roman" w:eastAsia="Calibri" w:hAnsi="Times New Roman" w:cs="Times New Roman"/>
                <w:bCs/>
                <w:color w:val="000000"/>
                <w:sz w:val="24"/>
                <w:szCs w:val="24"/>
              </w:rPr>
              <w:t>1</w:t>
            </w:r>
          </w:p>
        </w:tc>
        <w:tc>
          <w:tcPr>
            <w:tcW w:w="567" w:type="dxa"/>
            <w:shd w:val="clear" w:color="auto" w:fill="auto"/>
            <w:vAlign w:val="center"/>
          </w:tcPr>
          <w:p w:rsidR="00B46340" w:rsidRPr="00F477BB" w:rsidRDefault="00B46340" w:rsidP="00A9174F">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708" w:type="dxa"/>
            <w:shd w:val="clear" w:color="auto" w:fill="auto"/>
            <w:vAlign w:val="center"/>
          </w:tcPr>
          <w:p w:rsidR="00B46340" w:rsidRPr="00301602" w:rsidRDefault="00B46340" w:rsidP="00A9174F">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2</w:t>
            </w:r>
          </w:p>
        </w:tc>
        <w:tc>
          <w:tcPr>
            <w:tcW w:w="2127" w:type="dxa"/>
            <w:shd w:val="clear" w:color="auto" w:fill="auto"/>
          </w:tcPr>
          <w:p w:rsidR="00B46340" w:rsidRDefault="00B46340" w:rsidP="00A9174F">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опрос </w:t>
            </w:r>
          </w:p>
          <w:p w:rsidR="00B46340" w:rsidRDefault="00B46340" w:rsidP="00A9174F">
            <w:pPr>
              <w:spacing w:after="0" w:line="240" w:lineRule="auto"/>
              <w:jc w:val="center"/>
              <w:rPr>
                <w:rFonts w:ascii="Times New Roman" w:eastAsia="Calibri" w:hAnsi="Times New Roman" w:cs="Times New Roman"/>
                <w:bCs/>
              </w:rPr>
            </w:pPr>
            <w:r>
              <w:rPr>
                <w:rFonts w:ascii="Times New Roman" w:eastAsia="Calibri" w:hAnsi="Times New Roman" w:cs="Times New Roman"/>
                <w:bCs/>
              </w:rPr>
              <w:t>Реферат</w:t>
            </w:r>
          </w:p>
          <w:p w:rsidR="00B46340" w:rsidRDefault="00B46340" w:rsidP="00A9174F">
            <w:pPr>
              <w:spacing w:after="0" w:line="240" w:lineRule="auto"/>
              <w:jc w:val="center"/>
              <w:rPr>
                <w:rFonts w:ascii="Times New Roman" w:eastAsia="Calibri" w:hAnsi="Times New Roman" w:cs="Times New Roman"/>
                <w:bCs/>
              </w:rPr>
            </w:pPr>
            <w:r>
              <w:rPr>
                <w:rFonts w:ascii="Times New Roman" w:eastAsia="Calibri" w:hAnsi="Times New Roman" w:cs="Times New Roman"/>
                <w:bCs/>
              </w:rPr>
              <w:t>Практическое задание № 3</w:t>
            </w:r>
          </w:p>
          <w:p w:rsidR="00B46340" w:rsidRPr="005279CB" w:rsidRDefault="00B46340" w:rsidP="00A9174F">
            <w:pPr>
              <w:spacing w:after="0" w:line="240" w:lineRule="auto"/>
              <w:jc w:val="center"/>
              <w:rPr>
                <w:rFonts w:ascii="TimesNewRomanPS-BoldMT" w:eastAsia="Calibri" w:hAnsi="TimesNewRomanPS-BoldMT" w:cs="Times New Roman"/>
                <w:bCs/>
              </w:rPr>
            </w:pPr>
          </w:p>
        </w:tc>
      </w:tr>
      <w:tr w:rsidR="00B46340" w:rsidRPr="00F477BB" w:rsidTr="00B46340">
        <w:tc>
          <w:tcPr>
            <w:tcW w:w="562" w:type="dxa"/>
          </w:tcPr>
          <w:p w:rsidR="00B46340" w:rsidRPr="00F477BB" w:rsidRDefault="00B46340" w:rsidP="00A9174F">
            <w:pPr>
              <w:numPr>
                <w:ilvl w:val="0"/>
                <w:numId w:val="1"/>
              </w:numPr>
              <w:spacing w:after="0" w:line="240" w:lineRule="auto"/>
              <w:contextualSpacing/>
              <w:rPr>
                <w:rFonts w:ascii="TimesNewRomanPS-BoldMT" w:eastAsia="Calibri" w:hAnsi="TimesNewRomanPS-BoldMT" w:cs="Times New Roman"/>
                <w:bCs/>
                <w:color w:val="000000"/>
              </w:rPr>
            </w:pPr>
          </w:p>
        </w:tc>
        <w:tc>
          <w:tcPr>
            <w:tcW w:w="2552" w:type="dxa"/>
            <w:shd w:val="clear" w:color="auto" w:fill="auto"/>
          </w:tcPr>
          <w:p w:rsidR="00B46340" w:rsidRPr="00301602" w:rsidRDefault="00B46340" w:rsidP="00A9174F">
            <w:pPr>
              <w:spacing w:after="0" w:line="240" w:lineRule="auto"/>
              <w:rPr>
                <w:rFonts w:ascii="TimesNewRomanPS-BoldMT" w:eastAsia="Calibri" w:hAnsi="TimesNewRomanPS-BoldMT" w:cs="Times New Roman"/>
                <w:b/>
                <w:bCs/>
                <w:color w:val="000000"/>
              </w:rPr>
            </w:pPr>
            <w:r w:rsidRPr="00301602">
              <w:rPr>
                <w:rFonts w:ascii="TimesNewRomanPS-BoldMT" w:eastAsia="Calibri" w:hAnsi="TimesNewRomanPS-BoldMT" w:cs="Times New Roman"/>
                <w:b/>
                <w:bCs/>
                <w:color w:val="000000"/>
              </w:rPr>
              <w:t xml:space="preserve">Тема 4. </w:t>
            </w:r>
          </w:p>
          <w:p w:rsidR="00B46340" w:rsidRPr="00301602" w:rsidRDefault="00B46340" w:rsidP="00A9174F">
            <w:pPr>
              <w:spacing w:after="0" w:line="240" w:lineRule="auto"/>
              <w:rPr>
                <w:rFonts w:ascii="TimesNewRomanPS-BoldMT" w:eastAsia="Calibri" w:hAnsi="TimesNewRomanPS-BoldMT" w:cs="Times New Roman"/>
                <w:bCs/>
                <w:color w:val="000000"/>
              </w:rPr>
            </w:pPr>
            <w:r w:rsidRPr="00301602">
              <w:rPr>
                <w:rFonts w:ascii="TimesNewRomanPS-BoldMT" w:eastAsia="Calibri" w:hAnsi="TimesNewRomanPS-BoldMT" w:cs="Times New Roman"/>
                <w:bCs/>
                <w:color w:val="000000"/>
              </w:rPr>
              <w:t>Административно-правовые отношения</w:t>
            </w:r>
          </w:p>
        </w:tc>
        <w:tc>
          <w:tcPr>
            <w:tcW w:w="851" w:type="dxa"/>
            <w:tcBorders>
              <w:top w:val="single" w:sz="6" w:space="0" w:color="auto"/>
              <w:left w:val="single" w:sz="6" w:space="0" w:color="auto"/>
              <w:bottom w:val="single" w:sz="6" w:space="0" w:color="auto"/>
              <w:right w:val="single" w:sz="6" w:space="0" w:color="auto"/>
            </w:tcBorders>
            <w:vAlign w:val="center"/>
          </w:tcPr>
          <w:p w:rsidR="00B46340" w:rsidRPr="00301602" w:rsidRDefault="00B46340" w:rsidP="00A9174F">
            <w:pPr>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567" w:type="dxa"/>
            <w:shd w:val="clear" w:color="auto" w:fill="auto"/>
            <w:vAlign w:val="center"/>
          </w:tcPr>
          <w:p w:rsidR="00B46340" w:rsidRPr="00BD4F9D" w:rsidRDefault="00B46340" w:rsidP="00A9174F">
            <w:pPr>
              <w:spacing w:after="0" w:line="240" w:lineRule="auto"/>
              <w:jc w:val="center"/>
              <w:rPr>
                <w:rFonts w:ascii="Times New Roman" w:eastAsia="Calibri" w:hAnsi="Times New Roman" w:cs="Times New Roman"/>
                <w:bCs/>
                <w:color w:val="000000"/>
                <w:sz w:val="24"/>
                <w:szCs w:val="24"/>
              </w:rPr>
            </w:pPr>
            <w:r w:rsidRPr="00BD4F9D">
              <w:rPr>
                <w:rFonts w:ascii="Times New Roman" w:eastAsia="Calibri" w:hAnsi="Times New Roman" w:cs="Times New Roman"/>
                <w:bCs/>
                <w:color w:val="000000"/>
                <w:sz w:val="24"/>
                <w:szCs w:val="24"/>
              </w:rPr>
              <w:t>1</w:t>
            </w:r>
          </w:p>
        </w:tc>
        <w:tc>
          <w:tcPr>
            <w:tcW w:w="567" w:type="dxa"/>
            <w:shd w:val="clear" w:color="auto" w:fill="auto"/>
            <w:vAlign w:val="center"/>
          </w:tcPr>
          <w:p w:rsidR="00B46340" w:rsidRPr="005279CB" w:rsidRDefault="00B46340" w:rsidP="00A9174F">
            <w:pPr>
              <w:spacing w:after="0" w:line="240" w:lineRule="auto"/>
              <w:jc w:val="center"/>
              <w:rPr>
                <w:rFonts w:ascii="TimesNewRomanPS-BoldMT" w:eastAsia="Calibri" w:hAnsi="TimesNewRomanPS-BoldMT" w:cs="Times New Roman"/>
                <w:bCs/>
                <w:color w:val="000000"/>
              </w:rPr>
            </w:pPr>
          </w:p>
        </w:tc>
        <w:tc>
          <w:tcPr>
            <w:tcW w:w="708" w:type="dxa"/>
            <w:shd w:val="clear" w:color="auto" w:fill="auto"/>
            <w:vAlign w:val="center"/>
          </w:tcPr>
          <w:p w:rsidR="00B46340" w:rsidRPr="00301602" w:rsidRDefault="00B46340" w:rsidP="00A9174F">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1,5</w:t>
            </w:r>
          </w:p>
        </w:tc>
        <w:tc>
          <w:tcPr>
            <w:tcW w:w="2127" w:type="dxa"/>
            <w:shd w:val="clear" w:color="auto" w:fill="auto"/>
          </w:tcPr>
          <w:p w:rsidR="00B46340" w:rsidRDefault="00B46340" w:rsidP="00A9174F">
            <w:pPr>
              <w:spacing w:after="0" w:line="240" w:lineRule="auto"/>
              <w:jc w:val="center"/>
              <w:rPr>
                <w:rFonts w:ascii="Times New Roman" w:eastAsia="Calibri" w:hAnsi="Times New Roman" w:cs="Times New Roman"/>
                <w:bCs/>
              </w:rPr>
            </w:pPr>
            <w:r>
              <w:rPr>
                <w:rFonts w:ascii="Times New Roman" w:eastAsia="Calibri" w:hAnsi="Times New Roman" w:cs="Times New Roman"/>
                <w:bCs/>
              </w:rPr>
              <w:t>Реферат</w:t>
            </w:r>
          </w:p>
          <w:p w:rsidR="00B46340" w:rsidRDefault="00B46340" w:rsidP="00A9174F">
            <w:pPr>
              <w:spacing w:after="0" w:line="240" w:lineRule="auto"/>
              <w:jc w:val="center"/>
              <w:rPr>
                <w:rFonts w:ascii="Times New Roman" w:eastAsia="Calibri" w:hAnsi="Times New Roman" w:cs="Times New Roman"/>
                <w:bCs/>
              </w:rPr>
            </w:pPr>
            <w:r>
              <w:rPr>
                <w:rFonts w:ascii="Times New Roman" w:eastAsia="Calibri" w:hAnsi="Times New Roman" w:cs="Times New Roman"/>
                <w:bCs/>
              </w:rPr>
              <w:t>Практические задание №4</w:t>
            </w:r>
          </w:p>
          <w:p w:rsidR="00B46340" w:rsidRPr="005279CB" w:rsidRDefault="00B46340" w:rsidP="00A9174F">
            <w:pPr>
              <w:spacing w:after="0" w:line="240" w:lineRule="auto"/>
              <w:jc w:val="center"/>
              <w:rPr>
                <w:rFonts w:ascii="TimesNewRomanPS-BoldMT" w:eastAsia="Calibri" w:hAnsi="TimesNewRomanPS-BoldMT" w:cs="Times New Roman"/>
                <w:b/>
                <w:bCs/>
              </w:rPr>
            </w:pPr>
          </w:p>
        </w:tc>
      </w:tr>
      <w:tr w:rsidR="00B46340" w:rsidRPr="00F477BB" w:rsidTr="00B46340">
        <w:tc>
          <w:tcPr>
            <w:tcW w:w="562" w:type="dxa"/>
          </w:tcPr>
          <w:p w:rsidR="00B46340" w:rsidRPr="00F477BB" w:rsidRDefault="00B46340" w:rsidP="00A9174F">
            <w:pPr>
              <w:numPr>
                <w:ilvl w:val="0"/>
                <w:numId w:val="1"/>
              </w:numPr>
              <w:spacing w:after="0" w:line="240" w:lineRule="auto"/>
              <w:contextualSpacing/>
              <w:rPr>
                <w:rFonts w:ascii="TimesNewRomanPS-BoldMT" w:eastAsia="Calibri" w:hAnsi="TimesNewRomanPS-BoldMT" w:cs="Times New Roman"/>
                <w:bCs/>
                <w:color w:val="000000"/>
              </w:rPr>
            </w:pPr>
          </w:p>
        </w:tc>
        <w:tc>
          <w:tcPr>
            <w:tcW w:w="2552" w:type="dxa"/>
            <w:shd w:val="clear" w:color="auto" w:fill="auto"/>
          </w:tcPr>
          <w:p w:rsidR="00B46340" w:rsidRPr="00301602" w:rsidRDefault="00B46340" w:rsidP="00A9174F">
            <w:pPr>
              <w:spacing w:after="0" w:line="240" w:lineRule="auto"/>
              <w:rPr>
                <w:rFonts w:ascii="TimesNewRomanPS-BoldMT" w:eastAsia="Calibri" w:hAnsi="TimesNewRomanPS-BoldMT" w:cs="Times New Roman"/>
                <w:b/>
                <w:bCs/>
                <w:color w:val="000000"/>
              </w:rPr>
            </w:pPr>
            <w:r w:rsidRPr="00301602">
              <w:rPr>
                <w:rFonts w:ascii="TimesNewRomanPS-BoldMT" w:eastAsia="Calibri" w:hAnsi="TimesNewRomanPS-BoldMT" w:cs="Times New Roman"/>
                <w:b/>
                <w:bCs/>
                <w:color w:val="000000"/>
              </w:rPr>
              <w:t xml:space="preserve">Тема 5. </w:t>
            </w:r>
          </w:p>
          <w:p w:rsidR="00B46340" w:rsidRPr="00301602" w:rsidRDefault="00B46340" w:rsidP="00A9174F">
            <w:pPr>
              <w:spacing w:after="0" w:line="240" w:lineRule="auto"/>
              <w:rPr>
                <w:rFonts w:ascii="TimesNewRomanPS-BoldMT" w:eastAsia="Calibri" w:hAnsi="TimesNewRomanPS-BoldMT" w:cs="Times New Roman"/>
                <w:bCs/>
                <w:color w:val="000000"/>
              </w:rPr>
            </w:pPr>
            <w:r w:rsidRPr="00301602">
              <w:rPr>
                <w:rFonts w:ascii="TimesNewRomanPS-BoldMT" w:eastAsia="Calibri" w:hAnsi="TimesNewRomanPS-BoldMT" w:cs="Times New Roman"/>
                <w:bCs/>
                <w:color w:val="000000"/>
              </w:rPr>
              <w:t>Содержание административно-правового статуса и виды субъектов административного права: индивидуальные, коллективные, особые и специальные субъекты</w:t>
            </w:r>
          </w:p>
        </w:tc>
        <w:tc>
          <w:tcPr>
            <w:tcW w:w="851" w:type="dxa"/>
            <w:tcBorders>
              <w:top w:val="single" w:sz="6" w:space="0" w:color="auto"/>
              <w:left w:val="single" w:sz="6" w:space="0" w:color="auto"/>
              <w:bottom w:val="single" w:sz="6" w:space="0" w:color="auto"/>
              <w:right w:val="single" w:sz="6" w:space="0" w:color="auto"/>
            </w:tcBorders>
            <w:vAlign w:val="center"/>
          </w:tcPr>
          <w:p w:rsidR="00B46340" w:rsidRPr="00301602" w:rsidRDefault="00B46340" w:rsidP="00A9174F">
            <w:pPr>
              <w:jc w:val="center"/>
              <w:rPr>
                <w:rFonts w:ascii="Times New Roman" w:eastAsia="Calibri" w:hAnsi="Times New Roman" w:cs="Times New Roman"/>
                <w:sz w:val="24"/>
                <w:szCs w:val="24"/>
              </w:rPr>
            </w:pPr>
          </w:p>
          <w:p w:rsidR="00B46340" w:rsidRPr="00301602" w:rsidRDefault="00B46340" w:rsidP="00A9174F">
            <w:pPr>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567" w:type="dxa"/>
            <w:shd w:val="clear" w:color="auto" w:fill="auto"/>
            <w:vAlign w:val="center"/>
          </w:tcPr>
          <w:p w:rsidR="00B46340" w:rsidRPr="00BD4F9D" w:rsidRDefault="00B46340" w:rsidP="00A9174F">
            <w:pPr>
              <w:spacing w:after="0" w:line="240" w:lineRule="auto"/>
              <w:jc w:val="center"/>
              <w:rPr>
                <w:rFonts w:ascii="Times New Roman" w:eastAsia="Calibri" w:hAnsi="Times New Roman" w:cs="Times New Roman"/>
                <w:bCs/>
                <w:color w:val="000000"/>
                <w:sz w:val="24"/>
                <w:szCs w:val="24"/>
              </w:rPr>
            </w:pPr>
            <w:r w:rsidRPr="00BD4F9D">
              <w:rPr>
                <w:rFonts w:ascii="Times New Roman" w:eastAsia="Calibri" w:hAnsi="Times New Roman" w:cs="Times New Roman"/>
                <w:bCs/>
                <w:color w:val="000000"/>
                <w:sz w:val="24"/>
                <w:szCs w:val="24"/>
              </w:rPr>
              <w:t>1</w:t>
            </w:r>
          </w:p>
        </w:tc>
        <w:tc>
          <w:tcPr>
            <w:tcW w:w="567" w:type="dxa"/>
            <w:shd w:val="clear" w:color="auto" w:fill="auto"/>
            <w:vAlign w:val="center"/>
          </w:tcPr>
          <w:p w:rsidR="00B46340" w:rsidRPr="00F477BB" w:rsidRDefault="00B46340" w:rsidP="00A9174F">
            <w:pPr>
              <w:spacing w:after="0" w:line="240" w:lineRule="auto"/>
              <w:jc w:val="center"/>
              <w:rPr>
                <w:rFonts w:ascii="TimesNewRomanPS-BoldMT" w:eastAsia="Calibri" w:hAnsi="TimesNewRomanPS-BoldMT" w:cs="Times New Roman"/>
                <w:bCs/>
                <w:color w:val="000000"/>
              </w:rPr>
            </w:pPr>
          </w:p>
        </w:tc>
        <w:tc>
          <w:tcPr>
            <w:tcW w:w="708" w:type="dxa"/>
            <w:shd w:val="clear" w:color="auto" w:fill="auto"/>
            <w:vAlign w:val="center"/>
          </w:tcPr>
          <w:p w:rsidR="00B46340" w:rsidRPr="00301602" w:rsidRDefault="00B46340" w:rsidP="00A9174F">
            <w:pPr>
              <w:spacing w:after="0" w:line="240" w:lineRule="auto"/>
              <w:jc w:val="center"/>
              <w:rPr>
                <w:rFonts w:ascii="Times New Roman" w:eastAsia="Calibri" w:hAnsi="Times New Roman" w:cs="Times New Roman"/>
                <w:bCs/>
                <w:color w:val="000000"/>
                <w:sz w:val="24"/>
                <w:szCs w:val="24"/>
              </w:rPr>
            </w:pPr>
          </w:p>
          <w:p w:rsidR="00B46340" w:rsidRPr="00301602" w:rsidRDefault="00B46340" w:rsidP="00A9174F">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1,5</w:t>
            </w:r>
          </w:p>
        </w:tc>
        <w:tc>
          <w:tcPr>
            <w:tcW w:w="2127" w:type="dxa"/>
            <w:shd w:val="clear" w:color="auto" w:fill="auto"/>
          </w:tcPr>
          <w:p w:rsidR="00B46340" w:rsidRDefault="00B46340" w:rsidP="00A9174F">
            <w:pPr>
              <w:spacing w:after="0" w:line="240" w:lineRule="auto"/>
              <w:jc w:val="center"/>
              <w:rPr>
                <w:rFonts w:ascii="Times New Roman" w:eastAsia="Calibri" w:hAnsi="Times New Roman" w:cs="Times New Roman"/>
                <w:bCs/>
              </w:rPr>
            </w:pPr>
            <w:r>
              <w:rPr>
                <w:rFonts w:ascii="Times New Roman" w:eastAsia="Calibri" w:hAnsi="Times New Roman" w:cs="Times New Roman"/>
                <w:bCs/>
              </w:rPr>
              <w:t>Реферат</w:t>
            </w:r>
          </w:p>
          <w:p w:rsidR="00B46340" w:rsidRPr="005279CB" w:rsidRDefault="00B46340" w:rsidP="00A9174F">
            <w:pPr>
              <w:spacing w:after="0" w:line="240" w:lineRule="auto"/>
              <w:jc w:val="center"/>
              <w:rPr>
                <w:rFonts w:ascii="Times New Roman" w:eastAsia="Calibri" w:hAnsi="Times New Roman" w:cs="Times New Roman"/>
                <w:bCs/>
                <w:color w:val="FF0000"/>
              </w:rPr>
            </w:pPr>
            <w:r>
              <w:rPr>
                <w:rFonts w:ascii="Times New Roman" w:eastAsia="Calibri" w:hAnsi="Times New Roman" w:cs="Times New Roman"/>
                <w:bCs/>
              </w:rPr>
              <w:t>Практическое задание № 5</w:t>
            </w:r>
          </w:p>
        </w:tc>
      </w:tr>
      <w:tr w:rsidR="00B46340" w:rsidRPr="00F477BB" w:rsidTr="00B46340">
        <w:tc>
          <w:tcPr>
            <w:tcW w:w="562" w:type="dxa"/>
          </w:tcPr>
          <w:p w:rsidR="00B46340" w:rsidRPr="00F477BB" w:rsidRDefault="00B46340" w:rsidP="00A9174F">
            <w:pPr>
              <w:numPr>
                <w:ilvl w:val="0"/>
                <w:numId w:val="1"/>
              </w:numPr>
              <w:spacing w:after="0" w:line="240" w:lineRule="auto"/>
              <w:contextualSpacing/>
              <w:rPr>
                <w:rFonts w:ascii="TimesNewRomanPS-BoldMT" w:eastAsia="Calibri" w:hAnsi="TimesNewRomanPS-BoldMT" w:cs="Times New Roman"/>
                <w:bCs/>
                <w:color w:val="000000"/>
              </w:rPr>
            </w:pPr>
          </w:p>
        </w:tc>
        <w:tc>
          <w:tcPr>
            <w:tcW w:w="2552" w:type="dxa"/>
            <w:shd w:val="clear" w:color="auto" w:fill="auto"/>
          </w:tcPr>
          <w:p w:rsidR="00B46340" w:rsidRPr="00301602" w:rsidRDefault="00B46340" w:rsidP="00A9174F">
            <w:pPr>
              <w:tabs>
                <w:tab w:val="left" w:pos="0"/>
              </w:tabs>
              <w:spacing w:after="0" w:line="240" w:lineRule="auto"/>
              <w:rPr>
                <w:rFonts w:ascii="TimesNewRomanPS-BoldMT" w:eastAsia="Calibri" w:hAnsi="TimesNewRomanPS-BoldMT" w:cs="Times New Roman"/>
                <w:b/>
                <w:bCs/>
                <w:color w:val="000000"/>
              </w:rPr>
            </w:pPr>
            <w:r w:rsidRPr="00301602">
              <w:rPr>
                <w:rFonts w:ascii="TimesNewRomanPS-BoldMT" w:eastAsia="Calibri" w:hAnsi="TimesNewRomanPS-BoldMT" w:cs="Times New Roman"/>
                <w:b/>
                <w:bCs/>
                <w:color w:val="000000"/>
              </w:rPr>
              <w:t xml:space="preserve">Тема 6. </w:t>
            </w:r>
          </w:p>
          <w:p w:rsidR="00B46340" w:rsidRPr="00301602" w:rsidRDefault="00B46340" w:rsidP="00A9174F">
            <w:pPr>
              <w:tabs>
                <w:tab w:val="left" w:pos="0"/>
              </w:tabs>
              <w:spacing w:after="0" w:line="240" w:lineRule="auto"/>
              <w:rPr>
                <w:rFonts w:ascii="TimesNewRomanPS-BoldMT" w:eastAsia="Calibri" w:hAnsi="TimesNewRomanPS-BoldMT" w:cs="Times New Roman"/>
                <w:bCs/>
                <w:color w:val="000000"/>
              </w:rPr>
            </w:pPr>
            <w:r w:rsidRPr="00301602">
              <w:rPr>
                <w:rFonts w:ascii="TimesNewRomanPS-BoldMT" w:eastAsia="Calibri" w:hAnsi="TimesNewRomanPS-BoldMT" w:cs="Times New Roman"/>
                <w:bCs/>
                <w:color w:val="000000"/>
              </w:rPr>
              <w:t>Административно-правовой статус государственных и муниципальных органов исполнительной власти</w:t>
            </w:r>
          </w:p>
        </w:tc>
        <w:tc>
          <w:tcPr>
            <w:tcW w:w="851" w:type="dxa"/>
            <w:tcBorders>
              <w:top w:val="single" w:sz="6" w:space="0" w:color="auto"/>
              <w:left w:val="single" w:sz="6" w:space="0" w:color="auto"/>
              <w:bottom w:val="single" w:sz="6" w:space="0" w:color="auto"/>
              <w:right w:val="single" w:sz="6" w:space="0" w:color="auto"/>
            </w:tcBorders>
            <w:vAlign w:val="center"/>
          </w:tcPr>
          <w:p w:rsidR="00B46340" w:rsidRPr="00301602" w:rsidRDefault="00B46340" w:rsidP="00A9174F">
            <w:pPr>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567" w:type="dxa"/>
            <w:shd w:val="clear" w:color="auto" w:fill="auto"/>
            <w:vAlign w:val="center"/>
          </w:tcPr>
          <w:p w:rsidR="00B46340" w:rsidRPr="00BD4F9D" w:rsidRDefault="00B46340" w:rsidP="00A9174F">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567" w:type="dxa"/>
            <w:shd w:val="clear" w:color="auto" w:fill="auto"/>
            <w:vAlign w:val="center"/>
          </w:tcPr>
          <w:p w:rsidR="00B46340" w:rsidRPr="00F477BB" w:rsidRDefault="00B46340" w:rsidP="00A9174F">
            <w:pPr>
              <w:spacing w:after="0" w:line="240" w:lineRule="auto"/>
              <w:jc w:val="center"/>
              <w:rPr>
                <w:rFonts w:ascii="TimesNewRomanPS-BoldMT" w:eastAsia="Calibri" w:hAnsi="TimesNewRomanPS-BoldMT" w:cs="Times New Roman"/>
                <w:bCs/>
                <w:color w:val="000000"/>
              </w:rPr>
            </w:pPr>
          </w:p>
        </w:tc>
        <w:tc>
          <w:tcPr>
            <w:tcW w:w="708" w:type="dxa"/>
            <w:shd w:val="clear" w:color="auto" w:fill="auto"/>
            <w:vAlign w:val="center"/>
          </w:tcPr>
          <w:p w:rsidR="00B46340" w:rsidRPr="00301602" w:rsidRDefault="00B46340" w:rsidP="00A9174F">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1,5</w:t>
            </w:r>
          </w:p>
        </w:tc>
        <w:tc>
          <w:tcPr>
            <w:tcW w:w="2127" w:type="dxa"/>
            <w:shd w:val="clear" w:color="auto" w:fill="auto"/>
          </w:tcPr>
          <w:p w:rsidR="00B46340" w:rsidRDefault="00B46340" w:rsidP="00A9174F">
            <w:pPr>
              <w:spacing w:after="0" w:line="240" w:lineRule="auto"/>
              <w:jc w:val="center"/>
              <w:rPr>
                <w:rFonts w:ascii="Times New Roman" w:eastAsia="Calibri" w:hAnsi="Times New Roman" w:cs="Times New Roman"/>
                <w:bCs/>
              </w:rPr>
            </w:pPr>
            <w:r>
              <w:rPr>
                <w:rFonts w:ascii="Times New Roman" w:eastAsia="Calibri" w:hAnsi="Times New Roman" w:cs="Times New Roman"/>
                <w:bCs/>
              </w:rPr>
              <w:t>Реферат</w:t>
            </w:r>
          </w:p>
          <w:p w:rsidR="00B46340" w:rsidRPr="00F477BB" w:rsidRDefault="00B46340" w:rsidP="00A9174F">
            <w:pPr>
              <w:spacing w:after="0" w:line="240" w:lineRule="auto"/>
              <w:jc w:val="center"/>
              <w:rPr>
                <w:rFonts w:ascii="TimesNewRomanPS-BoldMT" w:eastAsia="Calibri" w:hAnsi="TimesNewRomanPS-BoldMT" w:cs="Times New Roman"/>
                <w:bCs/>
                <w:color w:val="FF0000"/>
              </w:rPr>
            </w:pPr>
            <w:r>
              <w:rPr>
                <w:rFonts w:ascii="Times New Roman" w:eastAsia="Calibri" w:hAnsi="Times New Roman" w:cs="Times New Roman"/>
                <w:bCs/>
              </w:rPr>
              <w:t>Практическое задание № 6</w:t>
            </w:r>
          </w:p>
        </w:tc>
      </w:tr>
      <w:tr w:rsidR="00B46340" w:rsidRPr="00F477BB" w:rsidTr="00B46340">
        <w:tc>
          <w:tcPr>
            <w:tcW w:w="562" w:type="dxa"/>
          </w:tcPr>
          <w:p w:rsidR="00B46340" w:rsidRPr="00F477BB" w:rsidRDefault="00B46340" w:rsidP="00A9174F">
            <w:pPr>
              <w:numPr>
                <w:ilvl w:val="0"/>
                <w:numId w:val="1"/>
              </w:numPr>
              <w:spacing w:after="0" w:line="240" w:lineRule="auto"/>
              <w:contextualSpacing/>
              <w:rPr>
                <w:rFonts w:ascii="TimesNewRomanPS-BoldMT" w:eastAsia="Calibri" w:hAnsi="TimesNewRomanPS-BoldMT" w:cs="Times New Roman"/>
                <w:bCs/>
                <w:color w:val="000000"/>
              </w:rPr>
            </w:pPr>
          </w:p>
        </w:tc>
        <w:tc>
          <w:tcPr>
            <w:tcW w:w="2552" w:type="dxa"/>
            <w:shd w:val="clear" w:color="auto" w:fill="auto"/>
          </w:tcPr>
          <w:p w:rsidR="00B46340" w:rsidRPr="00301602" w:rsidRDefault="00B46340" w:rsidP="00A9174F">
            <w:pPr>
              <w:spacing w:after="0" w:line="240" w:lineRule="auto"/>
              <w:rPr>
                <w:rFonts w:ascii="TimesNewRomanPS-BoldMT" w:eastAsia="Calibri" w:hAnsi="TimesNewRomanPS-BoldMT" w:cs="Times New Roman"/>
                <w:b/>
                <w:bCs/>
                <w:color w:val="000000"/>
              </w:rPr>
            </w:pPr>
            <w:r w:rsidRPr="00301602">
              <w:rPr>
                <w:rFonts w:ascii="TimesNewRomanPS-BoldMT" w:eastAsia="Calibri" w:hAnsi="TimesNewRomanPS-BoldMT" w:cs="Times New Roman"/>
                <w:b/>
                <w:bCs/>
                <w:color w:val="000000"/>
              </w:rPr>
              <w:t xml:space="preserve">Тема 7. </w:t>
            </w:r>
          </w:p>
          <w:p w:rsidR="00B46340" w:rsidRPr="00301602" w:rsidRDefault="00B46340" w:rsidP="00A9174F">
            <w:pPr>
              <w:spacing w:after="0" w:line="240" w:lineRule="auto"/>
              <w:rPr>
                <w:rFonts w:ascii="TimesNewRomanPS-BoldMT" w:eastAsia="Calibri" w:hAnsi="TimesNewRomanPS-BoldMT" w:cs="Times New Roman"/>
                <w:bCs/>
                <w:color w:val="000000"/>
              </w:rPr>
            </w:pPr>
            <w:r w:rsidRPr="00301602">
              <w:rPr>
                <w:rFonts w:ascii="Times New Roman" w:eastAsia="Calibri" w:hAnsi="Times New Roman" w:cs="Times New Roman"/>
                <w:bCs/>
                <w:color w:val="000000"/>
              </w:rPr>
              <w:t>Гос</w:t>
            </w:r>
            <w:r w:rsidRPr="00301602">
              <w:rPr>
                <w:rFonts w:ascii="TimesNewRomanPS-BoldMT" w:eastAsia="Calibri" w:hAnsi="TimesNewRomanPS-BoldMT" w:cs="Times New Roman"/>
                <w:bCs/>
                <w:color w:val="000000"/>
              </w:rPr>
              <w:t>ударственная служба. Муниципальная служба. Служащие</w:t>
            </w:r>
          </w:p>
        </w:tc>
        <w:tc>
          <w:tcPr>
            <w:tcW w:w="851" w:type="dxa"/>
            <w:tcBorders>
              <w:top w:val="single" w:sz="6" w:space="0" w:color="auto"/>
              <w:left w:val="single" w:sz="6" w:space="0" w:color="auto"/>
              <w:bottom w:val="single" w:sz="6" w:space="0" w:color="auto"/>
              <w:right w:val="single" w:sz="6" w:space="0" w:color="auto"/>
            </w:tcBorders>
            <w:vAlign w:val="center"/>
          </w:tcPr>
          <w:p w:rsidR="00B46340" w:rsidRPr="00301602" w:rsidRDefault="00B46340" w:rsidP="00A9174F">
            <w:pPr>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567" w:type="dxa"/>
            <w:shd w:val="clear" w:color="auto" w:fill="auto"/>
            <w:vAlign w:val="center"/>
          </w:tcPr>
          <w:p w:rsidR="00B46340" w:rsidRPr="00BD4F9D" w:rsidRDefault="00B46340" w:rsidP="00A9174F">
            <w:pPr>
              <w:spacing w:after="0" w:line="240" w:lineRule="auto"/>
              <w:jc w:val="center"/>
              <w:rPr>
                <w:rFonts w:ascii="Times New Roman" w:eastAsia="Calibri" w:hAnsi="Times New Roman" w:cs="Times New Roman"/>
                <w:bCs/>
                <w:color w:val="000000"/>
                <w:sz w:val="24"/>
                <w:szCs w:val="24"/>
              </w:rPr>
            </w:pPr>
            <w:r w:rsidRPr="00BD4F9D">
              <w:rPr>
                <w:rFonts w:ascii="Times New Roman" w:eastAsia="Calibri" w:hAnsi="Times New Roman" w:cs="Times New Roman"/>
                <w:bCs/>
                <w:color w:val="000000"/>
                <w:sz w:val="24"/>
                <w:szCs w:val="24"/>
              </w:rPr>
              <w:t>1</w:t>
            </w:r>
          </w:p>
        </w:tc>
        <w:tc>
          <w:tcPr>
            <w:tcW w:w="567" w:type="dxa"/>
            <w:shd w:val="clear" w:color="auto" w:fill="auto"/>
            <w:vAlign w:val="center"/>
          </w:tcPr>
          <w:p w:rsidR="00B46340" w:rsidRPr="00F477BB" w:rsidRDefault="00B46340" w:rsidP="00A9174F">
            <w:pPr>
              <w:spacing w:after="0" w:line="240" w:lineRule="auto"/>
              <w:jc w:val="center"/>
              <w:rPr>
                <w:rFonts w:ascii="TimesNewRomanPS-BoldMT" w:eastAsia="Calibri" w:hAnsi="TimesNewRomanPS-BoldMT" w:cs="Times New Roman"/>
                <w:bCs/>
                <w:color w:val="000000"/>
              </w:rPr>
            </w:pPr>
          </w:p>
        </w:tc>
        <w:tc>
          <w:tcPr>
            <w:tcW w:w="708" w:type="dxa"/>
            <w:shd w:val="clear" w:color="auto" w:fill="auto"/>
            <w:vAlign w:val="center"/>
          </w:tcPr>
          <w:p w:rsidR="00B46340" w:rsidRPr="00301602" w:rsidRDefault="00B46340" w:rsidP="00A9174F">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1,5</w:t>
            </w:r>
          </w:p>
        </w:tc>
        <w:tc>
          <w:tcPr>
            <w:tcW w:w="2127" w:type="dxa"/>
            <w:shd w:val="clear" w:color="auto" w:fill="auto"/>
          </w:tcPr>
          <w:p w:rsidR="00B46340" w:rsidRDefault="00B46340" w:rsidP="00A9174F">
            <w:pPr>
              <w:spacing w:after="0" w:line="240" w:lineRule="auto"/>
              <w:jc w:val="center"/>
              <w:rPr>
                <w:rFonts w:ascii="Times New Roman" w:eastAsia="Calibri" w:hAnsi="Times New Roman" w:cs="Times New Roman"/>
                <w:bCs/>
              </w:rPr>
            </w:pPr>
            <w:r>
              <w:rPr>
                <w:rFonts w:ascii="Times New Roman" w:eastAsia="Calibri" w:hAnsi="Times New Roman" w:cs="Times New Roman"/>
                <w:bCs/>
              </w:rPr>
              <w:t>Реферат</w:t>
            </w:r>
          </w:p>
          <w:p w:rsidR="00B46340" w:rsidRPr="00CE3E76" w:rsidRDefault="00B46340" w:rsidP="00A9174F">
            <w:pPr>
              <w:spacing w:after="0" w:line="240" w:lineRule="auto"/>
              <w:jc w:val="center"/>
              <w:rPr>
                <w:rFonts w:ascii="Times New Roman" w:eastAsia="Calibri" w:hAnsi="Times New Roman" w:cs="Times New Roman"/>
                <w:bCs/>
                <w:color w:val="FF0000"/>
              </w:rPr>
            </w:pPr>
            <w:r>
              <w:rPr>
                <w:rFonts w:ascii="Times New Roman" w:eastAsia="Calibri" w:hAnsi="Times New Roman" w:cs="Times New Roman"/>
                <w:bCs/>
              </w:rPr>
              <w:t>Практическое задание № 7</w:t>
            </w:r>
          </w:p>
        </w:tc>
      </w:tr>
      <w:tr w:rsidR="00B46340" w:rsidRPr="00F477BB" w:rsidTr="00B46340">
        <w:tc>
          <w:tcPr>
            <w:tcW w:w="562" w:type="dxa"/>
          </w:tcPr>
          <w:p w:rsidR="00B46340" w:rsidRPr="00F477BB" w:rsidRDefault="00B46340" w:rsidP="00A9174F">
            <w:pPr>
              <w:numPr>
                <w:ilvl w:val="0"/>
                <w:numId w:val="1"/>
              </w:numPr>
              <w:spacing w:after="0" w:line="240" w:lineRule="auto"/>
              <w:contextualSpacing/>
              <w:rPr>
                <w:rFonts w:ascii="TimesNewRomanPS-BoldMT" w:eastAsia="Calibri" w:hAnsi="TimesNewRomanPS-BoldMT" w:cs="Times New Roman"/>
                <w:bCs/>
                <w:color w:val="000000"/>
              </w:rPr>
            </w:pPr>
          </w:p>
        </w:tc>
        <w:tc>
          <w:tcPr>
            <w:tcW w:w="2552" w:type="dxa"/>
            <w:shd w:val="clear" w:color="auto" w:fill="auto"/>
          </w:tcPr>
          <w:p w:rsidR="00B46340" w:rsidRPr="00301602" w:rsidRDefault="00B46340" w:rsidP="00A9174F">
            <w:pPr>
              <w:tabs>
                <w:tab w:val="left" w:pos="1790"/>
              </w:tabs>
              <w:spacing w:after="0" w:line="240" w:lineRule="auto"/>
              <w:rPr>
                <w:rFonts w:ascii="TimesNewRomanPS-BoldMT" w:eastAsia="Calibri" w:hAnsi="TimesNewRomanPS-BoldMT" w:cs="Times New Roman"/>
                <w:b/>
                <w:bCs/>
                <w:color w:val="000000"/>
              </w:rPr>
            </w:pPr>
            <w:r w:rsidRPr="00301602">
              <w:rPr>
                <w:rFonts w:ascii="TimesNewRomanPS-BoldMT" w:eastAsia="Calibri" w:hAnsi="TimesNewRomanPS-BoldMT" w:cs="Times New Roman"/>
                <w:b/>
                <w:bCs/>
                <w:color w:val="000000"/>
              </w:rPr>
              <w:t xml:space="preserve">Тема 8. </w:t>
            </w:r>
          </w:p>
          <w:p w:rsidR="00B46340" w:rsidRPr="00301602" w:rsidRDefault="00B46340" w:rsidP="00A9174F">
            <w:pPr>
              <w:tabs>
                <w:tab w:val="left" w:pos="1790"/>
              </w:tabs>
              <w:spacing w:after="0" w:line="240" w:lineRule="auto"/>
              <w:rPr>
                <w:rFonts w:ascii="TimesNewRomanPS-BoldMT" w:eastAsia="Calibri" w:hAnsi="TimesNewRomanPS-BoldMT" w:cs="Times New Roman"/>
                <w:bCs/>
                <w:color w:val="000000"/>
              </w:rPr>
            </w:pPr>
            <w:r w:rsidRPr="00301602">
              <w:rPr>
                <w:rFonts w:ascii="TimesNewRomanPS-BoldMT" w:eastAsia="Calibri" w:hAnsi="TimesNewRomanPS-BoldMT" w:cs="Times New Roman"/>
                <w:bCs/>
                <w:color w:val="000000"/>
              </w:rPr>
              <w:t>Правовые акты управления – важнейшая форма управленческой деятельности органов</w:t>
            </w:r>
            <w:r w:rsidRPr="00301602">
              <w:rPr>
                <w:rFonts w:ascii="Calibri" w:eastAsia="Calibri" w:hAnsi="Calibri" w:cs="Times New Roman"/>
              </w:rPr>
              <w:t xml:space="preserve"> </w:t>
            </w:r>
            <w:r w:rsidRPr="00301602">
              <w:rPr>
                <w:rFonts w:ascii="TimesNewRomanPS-BoldMT" w:eastAsia="Calibri" w:hAnsi="TimesNewRomanPS-BoldMT" w:cs="Times New Roman"/>
                <w:bCs/>
                <w:color w:val="000000"/>
              </w:rPr>
              <w:t>публичного управления и служащих</w:t>
            </w:r>
          </w:p>
        </w:tc>
        <w:tc>
          <w:tcPr>
            <w:tcW w:w="851" w:type="dxa"/>
            <w:tcBorders>
              <w:top w:val="single" w:sz="6" w:space="0" w:color="auto"/>
              <w:left w:val="single" w:sz="6" w:space="0" w:color="auto"/>
              <w:bottom w:val="single" w:sz="6" w:space="0" w:color="auto"/>
              <w:right w:val="single" w:sz="6" w:space="0" w:color="auto"/>
            </w:tcBorders>
            <w:vAlign w:val="center"/>
          </w:tcPr>
          <w:p w:rsidR="00B46340" w:rsidRPr="00301602" w:rsidRDefault="00B46340" w:rsidP="00A9174F">
            <w:pPr>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567" w:type="dxa"/>
            <w:shd w:val="clear" w:color="auto" w:fill="auto"/>
            <w:vAlign w:val="center"/>
          </w:tcPr>
          <w:p w:rsidR="00B46340" w:rsidRPr="00BD4F9D" w:rsidRDefault="00B46340" w:rsidP="00A9174F">
            <w:pPr>
              <w:spacing w:after="0" w:line="240" w:lineRule="auto"/>
              <w:jc w:val="center"/>
              <w:rPr>
                <w:rFonts w:ascii="Times New Roman" w:eastAsia="Calibri" w:hAnsi="Times New Roman" w:cs="Times New Roman"/>
                <w:bCs/>
                <w:color w:val="000000"/>
                <w:sz w:val="24"/>
                <w:szCs w:val="24"/>
              </w:rPr>
            </w:pPr>
            <w:r w:rsidRPr="00BD4F9D">
              <w:rPr>
                <w:rFonts w:ascii="Times New Roman" w:eastAsia="Calibri" w:hAnsi="Times New Roman" w:cs="Times New Roman"/>
                <w:bCs/>
                <w:color w:val="000000"/>
                <w:sz w:val="24"/>
                <w:szCs w:val="24"/>
              </w:rPr>
              <w:t>1</w:t>
            </w:r>
          </w:p>
        </w:tc>
        <w:tc>
          <w:tcPr>
            <w:tcW w:w="567" w:type="dxa"/>
            <w:shd w:val="clear" w:color="auto" w:fill="auto"/>
            <w:vAlign w:val="center"/>
          </w:tcPr>
          <w:p w:rsidR="00B46340" w:rsidRPr="00F477BB" w:rsidRDefault="00B46340" w:rsidP="00A9174F">
            <w:pPr>
              <w:spacing w:after="0" w:line="240" w:lineRule="auto"/>
              <w:jc w:val="center"/>
              <w:rPr>
                <w:rFonts w:ascii="TimesNewRomanPS-BoldMT" w:eastAsia="Calibri" w:hAnsi="TimesNewRomanPS-BoldMT" w:cs="Times New Roman"/>
                <w:bCs/>
                <w:color w:val="000000"/>
              </w:rPr>
            </w:pPr>
          </w:p>
        </w:tc>
        <w:tc>
          <w:tcPr>
            <w:tcW w:w="708" w:type="dxa"/>
            <w:shd w:val="clear" w:color="auto" w:fill="auto"/>
            <w:vAlign w:val="center"/>
          </w:tcPr>
          <w:p w:rsidR="00B46340" w:rsidRPr="00301602" w:rsidRDefault="00B46340" w:rsidP="00A9174F">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2</w:t>
            </w:r>
          </w:p>
        </w:tc>
        <w:tc>
          <w:tcPr>
            <w:tcW w:w="2127" w:type="dxa"/>
            <w:shd w:val="clear" w:color="auto" w:fill="auto"/>
          </w:tcPr>
          <w:p w:rsidR="00B46340" w:rsidRPr="0073525E" w:rsidRDefault="00B46340" w:rsidP="00A9174F">
            <w:pPr>
              <w:spacing w:after="0" w:line="240" w:lineRule="auto"/>
              <w:jc w:val="center"/>
              <w:rPr>
                <w:rFonts w:ascii="Times New Roman" w:eastAsia="Calibri" w:hAnsi="Times New Roman" w:cs="Times New Roman"/>
                <w:bCs/>
                <w:color w:val="FF0000"/>
              </w:rPr>
            </w:pPr>
            <w:r>
              <w:rPr>
                <w:rFonts w:ascii="Times New Roman" w:eastAsia="Calibri" w:hAnsi="Times New Roman" w:cs="Times New Roman"/>
                <w:bCs/>
              </w:rPr>
              <w:t>Практическое задание №8</w:t>
            </w:r>
          </w:p>
        </w:tc>
      </w:tr>
      <w:tr w:rsidR="00B46340" w:rsidRPr="00F477BB" w:rsidTr="00B46340">
        <w:tc>
          <w:tcPr>
            <w:tcW w:w="562" w:type="dxa"/>
          </w:tcPr>
          <w:p w:rsidR="00B46340" w:rsidRPr="00F477BB" w:rsidRDefault="00B46340" w:rsidP="00A9174F">
            <w:pPr>
              <w:numPr>
                <w:ilvl w:val="0"/>
                <w:numId w:val="1"/>
              </w:numPr>
              <w:spacing w:after="0" w:line="240" w:lineRule="auto"/>
              <w:contextualSpacing/>
              <w:rPr>
                <w:rFonts w:ascii="TimesNewRomanPS-BoldMT" w:eastAsia="Calibri" w:hAnsi="TimesNewRomanPS-BoldMT" w:cs="Times New Roman"/>
                <w:bCs/>
                <w:color w:val="000000"/>
              </w:rPr>
            </w:pPr>
          </w:p>
        </w:tc>
        <w:tc>
          <w:tcPr>
            <w:tcW w:w="2552" w:type="dxa"/>
            <w:shd w:val="clear" w:color="auto" w:fill="auto"/>
          </w:tcPr>
          <w:p w:rsidR="00B46340" w:rsidRPr="00301602" w:rsidRDefault="00B46340" w:rsidP="00A9174F">
            <w:pPr>
              <w:spacing w:after="0" w:line="240" w:lineRule="auto"/>
              <w:rPr>
                <w:rFonts w:ascii="TimesNewRomanPS-BoldMT" w:eastAsia="Calibri" w:hAnsi="TimesNewRomanPS-BoldMT" w:cs="Times New Roman"/>
                <w:b/>
                <w:bCs/>
              </w:rPr>
            </w:pPr>
            <w:r w:rsidRPr="00301602">
              <w:rPr>
                <w:rFonts w:ascii="TimesNewRomanPS-BoldMT" w:eastAsia="Calibri" w:hAnsi="TimesNewRomanPS-BoldMT" w:cs="Times New Roman"/>
                <w:b/>
                <w:bCs/>
              </w:rPr>
              <w:t xml:space="preserve">Тема 9. </w:t>
            </w:r>
          </w:p>
          <w:p w:rsidR="00B46340" w:rsidRPr="00301602" w:rsidRDefault="00B46340" w:rsidP="00A9174F">
            <w:pPr>
              <w:spacing w:after="0" w:line="240" w:lineRule="auto"/>
              <w:rPr>
                <w:rFonts w:ascii="TimesNewRomanPS-BoldMT" w:eastAsia="Calibri" w:hAnsi="TimesNewRomanPS-BoldMT" w:cs="Times New Roman"/>
                <w:bCs/>
                <w:color w:val="000000"/>
              </w:rPr>
            </w:pPr>
            <w:r w:rsidRPr="00301602">
              <w:rPr>
                <w:rFonts w:ascii="TimesNewRomanPS-BoldMT" w:eastAsia="Calibri" w:hAnsi="TimesNewRomanPS-BoldMT" w:cs="Times New Roman"/>
                <w:bCs/>
                <w:color w:val="000000"/>
              </w:rPr>
              <w:t>Административный процесс и административное производство</w:t>
            </w:r>
          </w:p>
        </w:tc>
        <w:tc>
          <w:tcPr>
            <w:tcW w:w="851" w:type="dxa"/>
            <w:tcBorders>
              <w:top w:val="single" w:sz="6" w:space="0" w:color="auto"/>
              <w:left w:val="single" w:sz="6" w:space="0" w:color="auto"/>
              <w:bottom w:val="single" w:sz="6" w:space="0" w:color="auto"/>
              <w:right w:val="single" w:sz="6" w:space="0" w:color="auto"/>
            </w:tcBorders>
            <w:vAlign w:val="center"/>
          </w:tcPr>
          <w:p w:rsidR="00B46340" w:rsidRPr="00301602" w:rsidRDefault="00B46340" w:rsidP="00A9174F">
            <w:pPr>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567" w:type="dxa"/>
            <w:shd w:val="clear" w:color="auto" w:fill="auto"/>
            <w:vAlign w:val="center"/>
          </w:tcPr>
          <w:p w:rsidR="00B46340" w:rsidRPr="00BD4F9D" w:rsidRDefault="00B46340" w:rsidP="00A9174F">
            <w:pPr>
              <w:spacing w:after="0" w:line="240" w:lineRule="auto"/>
              <w:jc w:val="center"/>
              <w:rPr>
                <w:rFonts w:ascii="Times New Roman" w:eastAsia="Calibri" w:hAnsi="Times New Roman" w:cs="Times New Roman"/>
                <w:bCs/>
                <w:color w:val="000000"/>
                <w:sz w:val="24"/>
                <w:szCs w:val="24"/>
              </w:rPr>
            </w:pPr>
            <w:r w:rsidRPr="00BD4F9D">
              <w:rPr>
                <w:rFonts w:ascii="Times New Roman" w:eastAsia="Calibri" w:hAnsi="Times New Roman" w:cs="Times New Roman"/>
                <w:bCs/>
                <w:color w:val="000000"/>
                <w:sz w:val="24"/>
                <w:szCs w:val="24"/>
              </w:rPr>
              <w:t>1</w:t>
            </w:r>
          </w:p>
        </w:tc>
        <w:tc>
          <w:tcPr>
            <w:tcW w:w="567" w:type="dxa"/>
            <w:shd w:val="clear" w:color="auto" w:fill="auto"/>
            <w:vAlign w:val="center"/>
          </w:tcPr>
          <w:p w:rsidR="00B46340" w:rsidRPr="00F477BB" w:rsidRDefault="00B46340" w:rsidP="00A9174F">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708" w:type="dxa"/>
            <w:shd w:val="clear" w:color="auto" w:fill="auto"/>
            <w:vAlign w:val="center"/>
          </w:tcPr>
          <w:p w:rsidR="00B46340" w:rsidRPr="00301602" w:rsidRDefault="00B46340" w:rsidP="00A9174F">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2</w:t>
            </w:r>
          </w:p>
        </w:tc>
        <w:tc>
          <w:tcPr>
            <w:tcW w:w="2127" w:type="dxa"/>
            <w:shd w:val="clear" w:color="auto" w:fill="auto"/>
          </w:tcPr>
          <w:p w:rsidR="00B46340" w:rsidRDefault="00B46340" w:rsidP="00A9174F">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w:t>
            </w:r>
          </w:p>
          <w:p w:rsidR="00B46340" w:rsidRDefault="00B46340" w:rsidP="00A9174F">
            <w:pPr>
              <w:spacing w:after="0" w:line="240" w:lineRule="auto"/>
              <w:jc w:val="center"/>
              <w:rPr>
                <w:rFonts w:ascii="Times New Roman" w:eastAsia="Calibri" w:hAnsi="Times New Roman" w:cs="Times New Roman"/>
                <w:bCs/>
              </w:rPr>
            </w:pPr>
            <w:r>
              <w:rPr>
                <w:rFonts w:ascii="Times New Roman" w:eastAsia="Calibri" w:hAnsi="Times New Roman" w:cs="Times New Roman"/>
                <w:bCs/>
              </w:rPr>
              <w:t>Реферат</w:t>
            </w:r>
          </w:p>
          <w:p w:rsidR="00B46340" w:rsidRDefault="00B46340" w:rsidP="00A9174F">
            <w:pPr>
              <w:spacing w:after="0" w:line="240" w:lineRule="auto"/>
              <w:jc w:val="center"/>
              <w:rPr>
                <w:rFonts w:ascii="Times New Roman" w:eastAsia="Calibri" w:hAnsi="Times New Roman" w:cs="Times New Roman"/>
                <w:bCs/>
              </w:rPr>
            </w:pPr>
            <w:r>
              <w:rPr>
                <w:rFonts w:ascii="Times New Roman" w:eastAsia="Calibri" w:hAnsi="Times New Roman" w:cs="Times New Roman"/>
                <w:bCs/>
              </w:rPr>
              <w:t>Практическое задание № 9</w:t>
            </w:r>
          </w:p>
          <w:p w:rsidR="00B46340" w:rsidRPr="0073525E" w:rsidRDefault="00B46340" w:rsidP="00A9174F">
            <w:pPr>
              <w:spacing w:after="0" w:line="240" w:lineRule="auto"/>
              <w:jc w:val="center"/>
              <w:rPr>
                <w:rFonts w:ascii="TimesNewRomanPS-BoldMT" w:eastAsia="Calibri" w:hAnsi="TimesNewRomanPS-BoldMT" w:cs="Times New Roman"/>
                <w:bCs/>
              </w:rPr>
            </w:pPr>
          </w:p>
        </w:tc>
      </w:tr>
      <w:tr w:rsidR="00B46340" w:rsidRPr="00F477BB" w:rsidTr="00B46340">
        <w:tc>
          <w:tcPr>
            <w:tcW w:w="562" w:type="dxa"/>
          </w:tcPr>
          <w:p w:rsidR="00B46340" w:rsidRPr="00F477BB" w:rsidRDefault="00B46340" w:rsidP="00A9174F">
            <w:pPr>
              <w:numPr>
                <w:ilvl w:val="0"/>
                <w:numId w:val="1"/>
              </w:numPr>
              <w:spacing w:after="0" w:line="240" w:lineRule="auto"/>
              <w:contextualSpacing/>
              <w:rPr>
                <w:rFonts w:ascii="TimesNewRomanPS-BoldMT" w:eastAsia="Calibri" w:hAnsi="TimesNewRomanPS-BoldMT" w:cs="Times New Roman"/>
                <w:bCs/>
                <w:color w:val="000000"/>
              </w:rPr>
            </w:pPr>
          </w:p>
        </w:tc>
        <w:tc>
          <w:tcPr>
            <w:tcW w:w="2552" w:type="dxa"/>
            <w:shd w:val="clear" w:color="auto" w:fill="auto"/>
          </w:tcPr>
          <w:p w:rsidR="00B46340" w:rsidRPr="00301602" w:rsidRDefault="00B46340" w:rsidP="00A9174F">
            <w:pPr>
              <w:spacing w:after="0" w:line="240" w:lineRule="auto"/>
              <w:rPr>
                <w:rFonts w:ascii="TimesNewRomanPS-BoldMT" w:eastAsia="Calibri" w:hAnsi="TimesNewRomanPS-BoldMT" w:cs="Times New Roman"/>
                <w:bCs/>
                <w:color w:val="000000"/>
              </w:rPr>
            </w:pPr>
            <w:r w:rsidRPr="00301602">
              <w:rPr>
                <w:rFonts w:ascii="TimesNewRomanPS-BoldMT" w:eastAsia="Calibri" w:hAnsi="TimesNewRomanPS-BoldMT" w:cs="Times New Roman"/>
                <w:b/>
                <w:bCs/>
                <w:color w:val="000000"/>
              </w:rPr>
              <w:t>Тема 10.</w:t>
            </w:r>
            <w:r w:rsidRPr="00301602">
              <w:rPr>
                <w:rFonts w:ascii="TimesNewRomanPS-BoldMT" w:eastAsia="Calibri" w:hAnsi="TimesNewRomanPS-BoldMT" w:cs="Times New Roman"/>
                <w:bCs/>
                <w:color w:val="000000"/>
              </w:rPr>
              <w:t xml:space="preserve"> </w:t>
            </w:r>
          </w:p>
          <w:p w:rsidR="00B46340" w:rsidRPr="00301602" w:rsidRDefault="00B46340" w:rsidP="00A9174F">
            <w:pPr>
              <w:spacing w:after="0" w:line="240" w:lineRule="auto"/>
              <w:rPr>
                <w:rFonts w:ascii="TimesNewRomanPS-BoldMT" w:eastAsia="Calibri" w:hAnsi="TimesNewRomanPS-BoldMT" w:cs="Times New Roman"/>
                <w:bCs/>
                <w:color w:val="000000"/>
              </w:rPr>
            </w:pPr>
            <w:r w:rsidRPr="00301602">
              <w:rPr>
                <w:rFonts w:ascii="TimesNewRomanPS-BoldMT" w:eastAsia="Calibri" w:hAnsi="TimesNewRomanPS-BoldMT" w:cs="Times New Roman"/>
                <w:bCs/>
                <w:color w:val="000000"/>
              </w:rPr>
              <w:t>Принцип законности и его реализация в сфере управления</w:t>
            </w:r>
          </w:p>
        </w:tc>
        <w:tc>
          <w:tcPr>
            <w:tcW w:w="851" w:type="dxa"/>
            <w:tcBorders>
              <w:top w:val="single" w:sz="6" w:space="0" w:color="auto"/>
              <w:left w:val="single" w:sz="6" w:space="0" w:color="auto"/>
              <w:bottom w:val="single" w:sz="6" w:space="0" w:color="auto"/>
              <w:right w:val="single" w:sz="6" w:space="0" w:color="auto"/>
            </w:tcBorders>
            <w:vAlign w:val="center"/>
          </w:tcPr>
          <w:p w:rsidR="00B46340" w:rsidRPr="00301602" w:rsidRDefault="00B46340" w:rsidP="00A9174F">
            <w:pPr>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567" w:type="dxa"/>
            <w:shd w:val="clear" w:color="auto" w:fill="auto"/>
            <w:vAlign w:val="center"/>
          </w:tcPr>
          <w:p w:rsidR="00B46340" w:rsidRPr="00BD4F9D" w:rsidRDefault="00B46340" w:rsidP="00A9174F">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567" w:type="dxa"/>
            <w:shd w:val="clear" w:color="auto" w:fill="auto"/>
            <w:vAlign w:val="center"/>
          </w:tcPr>
          <w:p w:rsidR="00B46340" w:rsidRPr="00F477BB" w:rsidRDefault="00B46340" w:rsidP="00A9174F">
            <w:pPr>
              <w:spacing w:after="0" w:line="240" w:lineRule="auto"/>
              <w:jc w:val="center"/>
              <w:rPr>
                <w:rFonts w:ascii="TimesNewRomanPS-BoldMT" w:eastAsia="Calibri" w:hAnsi="TimesNewRomanPS-BoldMT" w:cs="Times New Roman"/>
                <w:bCs/>
                <w:color w:val="000000"/>
              </w:rPr>
            </w:pPr>
          </w:p>
        </w:tc>
        <w:tc>
          <w:tcPr>
            <w:tcW w:w="708" w:type="dxa"/>
            <w:shd w:val="clear" w:color="auto" w:fill="auto"/>
            <w:vAlign w:val="center"/>
          </w:tcPr>
          <w:p w:rsidR="00B46340" w:rsidRPr="00301602" w:rsidRDefault="00B46340" w:rsidP="00A9174F">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2</w:t>
            </w:r>
          </w:p>
        </w:tc>
        <w:tc>
          <w:tcPr>
            <w:tcW w:w="2127" w:type="dxa"/>
            <w:shd w:val="clear" w:color="auto" w:fill="auto"/>
          </w:tcPr>
          <w:p w:rsidR="00B46340" w:rsidRDefault="00B46340" w:rsidP="00A9174F">
            <w:pPr>
              <w:spacing w:after="0" w:line="240" w:lineRule="auto"/>
              <w:jc w:val="center"/>
              <w:rPr>
                <w:rFonts w:ascii="Times New Roman" w:eastAsia="Calibri" w:hAnsi="Times New Roman" w:cs="Times New Roman"/>
                <w:bCs/>
              </w:rPr>
            </w:pPr>
            <w:r>
              <w:rPr>
                <w:rFonts w:ascii="Times New Roman" w:eastAsia="Calibri" w:hAnsi="Times New Roman" w:cs="Times New Roman"/>
                <w:bCs/>
              </w:rPr>
              <w:t>Реферат</w:t>
            </w:r>
          </w:p>
          <w:p w:rsidR="00B46340" w:rsidRPr="0073525E" w:rsidRDefault="00B46340" w:rsidP="00A9174F">
            <w:pPr>
              <w:spacing w:after="0" w:line="240" w:lineRule="auto"/>
              <w:jc w:val="center"/>
              <w:rPr>
                <w:rFonts w:ascii="TimesNewRomanPS-BoldMT" w:eastAsia="Calibri" w:hAnsi="TimesNewRomanPS-BoldMT" w:cs="Times New Roman"/>
                <w:bCs/>
              </w:rPr>
            </w:pPr>
            <w:r>
              <w:rPr>
                <w:rFonts w:ascii="Times New Roman" w:eastAsia="Calibri" w:hAnsi="Times New Roman" w:cs="Times New Roman"/>
                <w:bCs/>
              </w:rPr>
              <w:t>Практическое задание №10</w:t>
            </w:r>
          </w:p>
        </w:tc>
      </w:tr>
      <w:tr w:rsidR="00B46340" w:rsidRPr="00F477BB" w:rsidTr="00B46340">
        <w:tc>
          <w:tcPr>
            <w:tcW w:w="562" w:type="dxa"/>
          </w:tcPr>
          <w:p w:rsidR="00B46340" w:rsidRPr="00F477BB" w:rsidRDefault="00B46340" w:rsidP="00A9174F">
            <w:pPr>
              <w:numPr>
                <w:ilvl w:val="0"/>
                <w:numId w:val="1"/>
              </w:numPr>
              <w:spacing w:after="0" w:line="240" w:lineRule="auto"/>
              <w:contextualSpacing/>
              <w:rPr>
                <w:rFonts w:ascii="TimesNewRomanPS-BoldMT" w:eastAsia="Calibri" w:hAnsi="TimesNewRomanPS-BoldMT" w:cs="Times New Roman"/>
                <w:bCs/>
                <w:color w:val="000000"/>
              </w:rPr>
            </w:pPr>
          </w:p>
        </w:tc>
        <w:tc>
          <w:tcPr>
            <w:tcW w:w="2552" w:type="dxa"/>
            <w:shd w:val="clear" w:color="auto" w:fill="auto"/>
          </w:tcPr>
          <w:p w:rsidR="00B46340" w:rsidRPr="00301602" w:rsidRDefault="00B46340" w:rsidP="00A9174F">
            <w:pPr>
              <w:spacing w:after="0" w:line="240" w:lineRule="auto"/>
              <w:rPr>
                <w:rFonts w:ascii="TimesNewRomanPS-BoldMT" w:eastAsia="Calibri" w:hAnsi="TimesNewRomanPS-BoldMT" w:cs="Times New Roman"/>
                <w:b/>
                <w:bCs/>
                <w:color w:val="000000"/>
              </w:rPr>
            </w:pPr>
            <w:r w:rsidRPr="00301602">
              <w:rPr>
                <w:rFonts w:ascii="TimesNewRomanPS-BoldMT" w:eastAsia="Calibri" w:hAnsi="TimesNewRomanPS-BoldMT" w:cs="Times New Roman"/>
                <w:b/>
                <w:bCs/>
                <w:color w:val="000000"/>
              </w:rPr>
              <w:t xml:space="preserve">Тема 11. </w:t>
            </w:r>
          </w:p>
          <w:p w:rsidR="00B46340" w:rsidRPr="00301602" w:rsidRDefault="00B46340" w:rsidP="00A9174F">
            <w:pPr>
              <w:spacing w:after="0" w:line="240" w:lineRule="auto"/>
              <w:rPr>
                <w:rFonts w:ascii="TimesNewRomanPS-BoldMT" w:eastAsia="Calibri" w:hAnsi="TimesNewRomanPS-BoldMT" w:cs="Times New Roman"/>
                <w:bCs/>
                <w:color w:val="000000"/>
              </w:rPr>
            </w:pPr>
            <w:r w:rsidRPr="00301602">
              <w:rPr>
                <w:rFonts w:ascii="TimesNewRomanPS-BoldMT" w:eastAsia="Calibri" w:hAnsi="TimesNewRomanPS-BoldMT" w:cs="Times New Roman"/>
                <w:bCs/>
                <w:color w:val="000000"/>
              </w:rPr>
              <w:t>Административное принуждение и его виды</w:t>
            </w:r>
          </w:p>
        </w:tc>
        <w:tc>
          <w:tcPr>
            <w:tcW w:w="851" w:type="dxa"/>
            <w:tcBorders>
              <w:top w:val="single" w:sz="6" w:space="0" w:color="auto"/>
              <w:left w:val="single" w:sz="6" w:space="0" w:color="auto"/>
              <w:bottom w:val="single" w:sz="6" w:space="0" w:color="auto"/>
              <w:right w:val="single" w:sz="6" w:space="0" w:color="auto"/>
            </w:tcBorders>
            <w:vAlign w:val="center"/>
          </w:tcPr>
          <w:p w:rsidR="00B46340" w:rsidRPr="00301602" w:rsidRDefault="00B46340" w:rsidP="00A9174F">
            <w:pPr>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567" w:type="dxa"/>
            <w:shd w:val="clear" w:color="auto" w:fill="auto"/>
            <w:vAlign w:val="center"/>
          </w:tcPr>
          <w:p w:rsidR="00B46340" w:rsidRPr="00BD4F9D" w:rsidRDefault="00B46340" w:rsidP="00A9174F">
            <w:pPr>
              <w:spacing w:after="0" w:line="240" w:lineRule="auto"/>
              <w:jc w:val="center"/>
              <w:rPr>
                <w:rFonts w:ascii="Times New Roman" w:eastAsia="Calibri" w:hAnsi="Times New Roman" w:cs="Times New Roman"/>
                <w:bCs/>
                <w:color w:val="000000"/>
                <w:sz w:val="24"/>
                <w:szCs w:val="24"/>
              </w:rPr>
            </w:pPr>
            <w:r w:rsidRPr="00BD4F9D">
              <w:rPr>
                <w:rFonts w:ascii="Times New Roman" w:eastAsia="Calibri" w:hAnsi="Times New Roman" w:cs="Times New Roman"/>
                <w:bCs/>
                <w:color w:val="000000"/>
                <w:sz w:val="24"/>
                <w:szCs w:val="24"/>
              </w:rPr>
              <w:t>1</w:t>
            </w:r>
          </w:p>
        </w:tc>
        <w:tc>
          <w:tcPr>
            <w:tcW w:w="567" w:type="dxa"/>
            <w:shd w:val="clear" w:color="auto" w:fill="auto"/>
            <w:vAlign w:val="center"/>
          </w:tcPr>
          <w:p w:rsidR="00B46340" w:rsidRPr="00F477BB" w:rsidRDefault="00B46340" w:rsidP="00A9174F">
            <w:pPr>
              <w:spacing w:after="0" w:line="240" w:lineRule="auto"/>
              <w:jc w:val="center"/>
              <w:rPr>
                <w:rFonts w:ascii="TimesNewRomanPS-BoldMT" w:eastAsia="Calibri" w:hAnsi="TimesNewRomanPS-BoldMT" w:cs="Times New Roman"/>
                <w:bCs/>
                <w:color w:val="000000"/>
              </w:rPr>
            </w:pPr>
          </w:p>
        </w:tc>
        <w:tc>
          <w:tcPr>
            <w:tcW w:w="708" w:type="dxa"/>
            <w:shd w:val="clear" w:color="auto" w:fill="auto"/>
            <w:vAlign w:val="center"/>
          </w:tcPr>
          <w:p w:rsidR="00B46340" w:rsidRPr="00301602" w:rsidRDefault="00B46340" w:rsidP="00A9174F">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2</w:t>
            </w:r>
          </w:p>
        </w:tc>
        <w:tc>
          <w:tcPr>
            <w:tcW w:w="2127" w:type="dxa"/>
            <w:shd w:val="clear" w:color="auto" w:fill="auto"/>
          </w:tcPr>
          <w:p w:rsidR="00B46340" w:rsidRDefault="00B46340" w:rsidP="00A9174F">
            <w:pPr>
              <w:spacing w:after="0" w:line="240" w:lineRule="auto"/>
              <w:jc w:val="center"/>
              <w:rPr>
                <w:rFonts w:ascii="Times New Roman" w:eastAsia="Calibri" w:hAnsi="Times New Roman" w:cs="Times New Roman"/>
                <w:bCs/>
              </w:rPr>
            </w:pPr>
          </w:p>
          <w:p w:rsidR="00B46340" w:rsidRPr="00F477BB" w:rsidRDefault="00B46340" w:rsidP="00A9174F">
            <w:pPr>
              <w:spacing w:after="0" w:line="240" w:lineRule="auto"/>
              <w:jc w:val="center"/>
              <w:rPr>
                <w:rFonts w:ascii="TimesNewRomanPS-BoldMT" w:eastAsia="Calibri" w:hAnsi="TimesNewRomanPS-BoldMT" w:cs="Times New Roman"/>
                <w:bCs/>
                <w:color w:val="FF0000"/>
              </w:rPr>
            </w:pPr>
            <w:r>
              <w:rPr>
                <w:rFonts w:ascii="Times New Roman" w:eastAsia="Calibri" w:hAnsi="Times New Roman" w:cs="Times New Roman"/>
                <w:bCs/>
              </w:rPr>
              <w:t>Практическое задание№11</w:t>
            </w:r>
          </w:p>
        </w:tc>
      </w:tr>
      <w:tr w:rsidR="00B46340" w:rsidRPr="00F477BB" w:rsidTr="00B46340">
        <w:tc>
          <w:tcPr>
            <w:tcW w:w="562" w:type="dxa"/>
          </w:tcPr>
          <w:p w:rsidR="00B46340" w:rsidRPr="00F477BB" w:rsidRDefault="00B46340" w:rsidP="00A9174F">
            <w:pPr>
              <w:numPr>
                <w:ilvl w:val="0"/>
                <w:numId w:val="1"/>
              </w:numPr>
              <w:spacing w:after="0" w:line="240" w:lineRule="auto"/>
              <w:contextualSpacing/>
              <w:rPr>
                <w:rFonts w:ascii="TimesNewRomanPS-BoldMT" w:eastAsia="Calibri" w:hAnsi="TimesNewRomanPS-BoldMT" w:cs="Times New Roman"/>
                <w:bCs/>
                <w:color w:val="000000"/>
              </w:rPr>
            </w:pPr>
          </w:p>
        </w:tc>
        <w:tc>
          <w:tcPr>
            <w:tcW w:w="2552" w:type="dxa"/>
            <w:shd w:val="clear" w:color="auto" w:fill="auto"/>
          </w:tcPr>
          <w:p w:rsidR="00B46340" w:rsidRPr="00301602" w:rsidRDefault="00B46340" w:rsidP="00A9174F">
            <w:pPr>
              <w:spacing w:after="0" w:line="240" w:lineRule="auto"/>
              <w:rPr>
                <w:rFonts w:ascii="TimesNewRomanPS-BoldMT" w:eastAsia="Calibri" w:hAnsi="TimesNewRomanPS-BoldMT" w:cs="Times New Roman"/>
                <w:b/>
                <w:bCs/>
                <w:color w:val="000000"/>
              </w:rPr>
            </w:pPr>
            <w:r w:rsidRPr="00301602">
              <w:rPr>
                <w:rFonts w:ascii="TimesNewRomanPS-BoldMT" w:eastAsia="Calibri" w:hAnsi="TimesNewRomanPS-BoldMT" w:cs="Times New Roman"/>
                <w:b/>
                <w:bCs/>
                <w:color w:val="000000"/>
              </w:rPr>
              <w:t xml:space="preserve">Тема 12. </w:t>
            </w:r>
          </w:p>
          <w:p w:rsidR="00B46340" w:rsidRPr="00301602" w:rsidRDefault="00B46340" w:rsidP="00A9174F">
            <w:pPr>
              <w:spacing w:after="0" w:line="240" w:lineRule="auto"/>
              <w:rPr>
                <w:rFonts w:ascii="TimesNewRomanPS-BoldMT" w:eastAsia="Calibri" w:hAnsi="TimesNewRomanPS-BoldMT" w:cs="Times New Roman"/>
                <w:bCs/>
                <w:color w:val="000000"/>
              </w:rPr>
            </w:pPr>
            <w:r w:rsidRPr="00301602">
              <w:rPr>
                <w:rFonts w:ascii="TimesNewRomanPS-BoldMT" w:eastAsia="Calibri" w:hAnsi="TimesNewRomanPS-BoldMT" w:cs="Times New Roman"/>
                <w:bCs/>
                <w:color w:val="000000"/>
              </w:rPr>
              <w:t>Административная ответственность</w:t>
            </w:r>
          </w:p>
        </w:tc>
        <w:tc>
          <w:tcPr>
            <w:tcW w:w="851" w:type="dxa"/>
            <w:tcBorders>
              <w:top w:val="single" w:sz="6" w:space="0" w:color="auto"/>
              <w:left w:val="single" w:sz="6" w:space="0" w:color="auto"/>
              <w:bottom w:val="single" w:sz="6" w:space="0" w:color="auto"/>
              <w:right w:val="single" w:sz="6" w:space="0" w:color="auto"/>
            </w:tcBorders>
            <w:vAlign w:val="center"/>
          </w:tcPr>
          <w:p w:rsidR="00B46340" w:rsidRPr="00301602" w:rsidRDefault="00B46340" w:rsidP="00A9174F">
            <w:pPr>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567" w:type="dxa"/>
            <w:shd w:val="clear" w:color="auto" w:fill="auto"/>
            <w:vAlign w:val="center"/>
          </w:tcPr>
          <w:p w:rsidR="00B46340" w:rsidRPr="00BD4F9D" w:rsidRDefault="00B46340" w:rsidP="00A9174F">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2</w:t>
            </w:r>
          </w:p>
        </w:tc>
        <w:tc>
          <w:tcPr>
            <w:tcW w:w="567" w:type="dxa"/>
            <w:shd w:val="clear" w:color="auto" w:fill="auto"/>
            <w:vAlign w:val="center"/>
          </w:tcPr>
          <w:p w:rsidR="00B46340" w:rsidRPr="00F477BB" w:rsidRDefault="00B46340" w:rsidP="00A9174F">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8" w:type="dxa"/>
            <w:shd w:val="clear" w:color="auto" w:fill="auto"/>
            <w:vAlign w:val="center"/>
          </w:tcPr>
          <w:p w:rsidR="00B46340" w:rsidRPr="00301602" w:rsidRDefault="00B46340" w:rsidP="00A9174F">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2</w:t>
            </w:r>
          </w:p>
        </w:tc>
        <w:tc>
          <w:tcPr>
            <w:tcW w:w="2127" w:type="dxa"/>
            <w:shd w:val="clear" w:color="auto" w:fill="auto"/>
          </w:tcPr>
          <w:p w:rsidR="00B46340" w:rsidRDefault="00B46340" w:rsidP="00A9174F">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w:t>
            </w:r>
          </w:p>
          <w:p w:rsidR="00B46340" w:rsidRDefault="00B46340" w:rsidP="00A9174F">
            <w:pPr>
              <w:spacing w:after="0" w:line="240" w:lineRule="auto"/>
              <w:jc w:val="center"/>
              <w:rPr>
                <w:rFonts w:ascii="Times New Roman" w:eastAsia="Calibri" w:hAnsi="Times New Roman" w:cs="Times New Roman"/>
                <w:bCs/>
              </w:rPr>
            </w:pPr>
            <w:r>
              <w:rPr>
                <w:rFonts w:ascii="Times New Roman" w:eastAsia="Calibri" w:hAnsi="Times New Roman" w:cs="Times New Roman"/>
                <w:bCs/>
              </w:rPr>
              <w:t>Практическое задание№12</w:t>
            </w:r>
          </w:p>
          <w:p w:rsidR="00B46340" w:rsidRPr="00F477BB" w:rsidRDefault="00B46340" w:rsidP="00A9174F">
            <w:pPr>
              <w:spacing w:after="0" w:line="240" w:lineRule="auto"/>
              <w:jc w:val="center"/>
              <w:rPr>
                <w:rFonts w:ascii="TimesNewRomanPS-BoldMT" w:eastAsia="Calibri" w:hAnsi="TimesNewRomanPS-BoldMT" w:cs="Times New Roman"/>
                <w:bCs/>
                <w:color w:val="FF0000"/>
              </w:rPr>
            </w:pPr>
            <w:r>
              <w:rPr>
                <w:rFonts w:ascii="Times New Roman" w:eastAsia="Calibri" w:hAnsi="Times New Roman" w:cs="Times New Roman"/>
                <w:bCs/>
              </w:rPr>
              <w:t>Реферат</w:t>
            </w:r>
          </w:p>
        </w:tc>
      </w:tr>
      <w:tr w:rsidR="00B46340" w:rsidRPr="00F477BB" w:rsidTr="00B46340">
        <w:tc>
          <w:tcPr>
            <w:tcW w:w="562" w:type="dxa"/>
          </w:tcPr>
          <w:p w:rsidR="00B46340" w:rsidRPr="00F477BB" w:rsidRDefault="00B46340" w:rsidP="00A9174F">
            <w:pPr>
              <w:numPr>
                <w:ilvl w:val="0"/>
                <w:numId w:val="1"/>
              </w:numPr>
              <w:spacing w:after="0" w:line="240" w:lineRule="auto"/>
              <w:contextualSpacing/>
              <w:rPr>
                <w:rFonts w:ascii="TimesNewRomanPS-BoldMT" w:eastAsia="Calibri" w:hAnsi="TimesNewRomanPS-BoldMT" w:cs="Times New Roman"/>
                <w:bCs/>
                <w:color w:val="000000"/>
              </w:rPr>
            </w:pPr>
          </w:p>
        </w:tc>
        <w:tc>
          <w:tcPr>
            <w:tcW w:w="2552" w:type="dxa"/>
            <w:shd w:val="clear" w:color="auto" w:fill="auto"/>
          </w:tcPr>
          <w:p w:rsidR="00B46340" w:rsidRPr="00301602" w:rsidRDefault="00B46340" w:rsidP="00A9174F">
            <w:pPr>
              <w:spacing w:after="0" w:line="240" w:lineRule="auto"/>
              <w:rPr>
                <w:rFonts w:ascii="TimesNewRomanPS-BoldMT" w:eastAsia="Calibri" w:hAnsi="TimesNewRomanPS-BoldMT" w:cs="Times New Roman"/>
                <w:b/>
                <w:bCs/>
                <w:color w:val="000000"/>
              </w:rPr>
            </w:pPr>
            <w:r w:rsidRPr="00301602">
              <w:rPr>
                <w:rFonts w:ascii="TimesNewRomanPS-BoldMT" w:eastAsia="Calibri" w:hAnsi="TimesNewRomanPS-BoldMT" w:cs="Times New Roman"/>
                <w:b/>
                <w:bCs/>
                <w:color w:val="000000"/>
              </w:rPr>
              <w:t xml:space="preserve">Тема 13. </w:t>
            </w:r>
          </w:p>
          <w:p w:rsidR="00B46340" w:rsidRPr="00301602" w:rsidRDefault="00B46340" w:rsidP="00A9174F">
            <w:pPr>
              <w:spacing w:after="0" w:line="240" w:lineRule="auto"/>
              <w:rPr>
                <w:rFonts w:ascii="TimesNewRomanPS-BoldMT" w:eastAsia="Calibri" w:hAnsi="TimesNewRomanPS-BoldMT" w:cs="Times New Roman"/>
                <w:bCs/>
                <w:color w:val="000000"/>
              </w:rPr>
            </w:pPr>
            <w:r w:rsidRPr="00301602">
              <w:rPr>
                <w:rFonts w:ascii="TimesNewRomanPS-BoldMT" w:eastAsia="Calibri" w:hAnsi="TimesNewRomanPS-BoldMT" w:cs="Times New Roman"/>
                <w:bCs/>
                <w:color w:val="000000"/>
              </w:rPr>
              <w:t>Административное правонарушение – фактическое основание административной ответственности</w:t>
            </w:r>
          </w:p>
        </w:tc>
        <w:tc>
          <w:tcPr>
            <w:tcW w:w="851" w:type="dxa"/>
            <w:tcBorders>
              <w:top w:val="single" w:sz="6" w:space="0" w:color="auto"/>
              <w:left w:val="single" w:sz="6" w:space="0" w:color="auto"/>
              <w:bottom w:val="single" w:sz="6" w:space="0" w:color="auto"/>
              <w:right w:val="single" w:sz="6" w:space="0" w:color="auto"/>
            </w:tcBorders>
            <w:vAlign w:val="center"/>
          </w:tcPr>
          <w:p w:rsidR="00B46340" w:rsidRPr="00301602" w:rsidRDefault="00B46340" w:rsidP="00A9174F">
            <w:pPr>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567" w:type="dxa"/>
            <w:shd w:val="clear" w:color="auto" w:fill="auto"/>
            <w:vAlign w:val="center"/>
          </w:tcPr>
          <w:p w:rsidR="00B46340" w:rsidRPr="00BD4F9D" w:rsidRDefault="00B46340" w:rsidP="00A9174F">
            <w:pPr>
              <w:spacing w:after="0" w:line="240" w:lineRule="auto"/>
              <w:jc w:val="center"/>
              <w:rPr>
                <w:rFonts w:ascii="Times New Roman" w:eastAsia="Calibri" w:hAnsi="Times New Roman" w:cs="Times New Roman"/>
                <w:bCs/>
                <w:color w:val="000000"/>
                <w:sz w:val="24"/>
                <w:szCs w:val="24"/>
              </w:rPr>
            </w:pPr>
            <w:r w:rsidRPr="00BD4F9D">
              <w:rPr>
                <w:rFonts w:ascii="Times New Roman" w:eastAsia="Calibri" w:hAnsi="Times New Roman" w:cs="Times New Roman"/>
                <w:bCs/>
                <w:color w:val="000000"/>
                <w:sz w:val="24"/>
                <w:szCs w:val="24"/>
              </w:rPr>
              <w:t>1</w:t>
            </w:r>
          </w:p>
        </w:tc>
        <w:tc>
          <w:tcPr>
            <w:tcW w:w="567" w:type="dxa"/>
            <w:shd w:val="clear" w:color="auto" w:fill="auto"/>
            <w:vAlign w:val="center"/>
          </w:tcPr>
          <w:p w:rsidR="00B46340" w:rsidRPr="00F477BB" w:rsidRDefault="00B46340" w:rsidP="00A9174F">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8" w:type="dxa"/>
            <w:shd w:val="clear" w:color="auto" w:fill="auto"/>
            <w:vAlign w:val="center"/>
          </w:tcPr>
          <w:p w:rsidR="00B46340" w:rsidRPr="00301602" w:rsidRDefault="00B46340" w:rsidP="00A9174F">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2</w:t>
            </w:r>
          </w:p>
        </w:tc>
        <w:tc>
          <w:tcPr>
            <w:tcW w:w="2127" w:type="dxa"/>
            <w:shd w:val="clear" w:color="auto" w:fill="auto"/>
          </w:tcPr>
          <w:p w:rsidR="00B46340" w:rsidRDefault="00B46340" w:rsidP="00A9174F">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опрос </w:t>
            </w:r>
          </w:p>
          <w:p w:rsidR="00B46340" w:rsidRDefault="00B46340" w:rsidP="00C30313">
            <w:pPr>
              <w:spacing w:after="0" w:line="240" w:lineRule="auto"/>
              <w:jc w:val="center"/>
              <w:rPr>
                <w:rFonts w:ascii="Times New Roman" w:eastAsia="Calibri" w:hAnsi="Times New Roman" w:cs="Times New Roman"/>
                <w:bCs/>
              </w:rPr>
            </w:pPr>
            <w:r>
              <w:rPr>
                <w:rFonts w:ascii="Times New Roman" w:eastAsia="Calibri" w:hAnsi="Times New Roman" w:cs="Times New Roman"/>
                <w:bCs/>
              </w:rPr>
              <w:t>Реферат</w:t>
            </w:r>
          </w:p>
          <w:p w:rsidR="00B46340" w:rsidRPr="0004195D" w:rsidRDefault="00B46340" w:rsidP="00A9174F">
            <w:pPr>
              <w:spacing w:after="0" w:line="240" w:lineRule="auto"/>
              <w:jc w:val="center"/>
              <w:rPr>
                <w:rFonts w:ascii="Times New Roman" w:eastAsia="Calibri" w:hAnsi="Times New Roman" w:cs="Times New Roman"/>
                <w:bCs/>
              </w:rPr>
            </w:pPr>
            <w:r>
              <w:rPr>
                <w:rFonts w:ascii="Times New Roman" w:eastAsia="Calibri" w:hAnsi="Times New Roman" w:cs="Times New Roman"/>
                <w:bCs/>
              </w:rPr>
              <w:t>Практическое задание № 13</w:t>
            </w:r>
          </w:p>
        </w:tc>
      </w:tr>
      <w:tr w:rsidR="00B46340" w:rsidRPr="00F477BB" w:rsidTr="00B46340">
        <w:tc>
          <w:tcPr>
            <w:tcW w:w="562" w:type="dxa"/>
          </w:tcPr>
          <w:p w:rsidR="00B46340" w:rsidRPr="00F477BB" w:rsidRDefault="00B46340" w:rsidP="00A9174F">
            <w:pPr>
              <w:numPr>
                <w:ilvl w:val="0"/>
                <w:numId w:val="1"/>
              </w:numPr>
              <w:spacing w:after="0" w:line="240" w:lineRule="auto"/>
              <w:contextualSpacing/>
              <w:rPr>
                <w:rFonts w:ascii="TimesNewRomanPS-BoldMT" w:eastAsia="Calibri" w:hAnsi="TimesNewRomanPS-BoldMT" w:cs="Times New Roman"/>
                <w:bCs/>
                <w:color w:val="000000"/>
              </w:rPr>
            </w:pPr>
          </w:p>
        </w:tc>
        <w:tc>
          <w:tcPr>
            <w:tcW w:w="2552" w:type="dxa"/>
            <w:shd w:val="clear" w:color="auto" w:fill="auto"/>
          </w:tcPr>
          <w:p w:rsidR="00B46340" w:rsidRPr="00301602" w:rsidRDefault="00B46340" w:rsidP="00A9174F">
            <w:pPr>
              <w:spacing w:after="0" w:line="240" w:lineRule="auto"/>
              <w:rPr>
                <w:rFonts w:ascii="TimesNewRomanPS-BoldMT" w:eastAsia="Calibri" w:hAnsi="TimesNewRomanPS-BoldMT" w:cs="Times New Roman"/>
                <w:b/>
                <w:bCs/>
                <w:color w:val="000000"/>
              </w:rPr>
            </w:pPr>
            <w:r w:rsidRPr="00301602">
              <w:rPr>
                <w:rFonts w:ascii="TimesNewRomanPS-BoldMT" w:eastAsia="Calibri" w:hAnsi="TimesNewRomanPS-BoldMT" w:cs="Times New Roman"/>
                <w:b/>
                <w:bCs/>
                <w:color w:val="000000"/>
              </w:rPr>
              <w:t xml:space="preserve">Тема 14. </w:t>
            </w:r>
          </w:p>
          <w:p w:rsidR="00B46340" w:rsidRPr="00301602" w:rsidRDefault="00B46340" w:rsidP="00A9174F">
            <w:pPr>
              <w:spacing w:after="0" w:line="240" w:lineRule="auto"/>
              <w:rPr>
                <w:rFonts w:ascii="TimesNewRomanPS-BoldMT" w:eastAsia="Calibri" w:hAnsi="TimesNewRomanPS-BoldMT" w:cs="Times New Roman"/>
                <w:bCs/>
                <w:color w:val="000000"/>
              </w:rPr>
            </w:pPr>
            <w:r w:rsidRPr="00301602">
              <w:rPr>
                <w:rFonts w:ascii="TimesNewRomanPS-BoldMT" w:eastAsia="Calibri" w:hAnsi="TimesNewRomanPS-BoldMT" w:cs="Times New Roman"/>
                <w:bCs/>
                <w:color w:val="000000"/>
              </w:rPr>
              <w:t>Административное наказание – мера административной ответственности</w:t>
            </w:r>
          </w:p>
        </w:tc>
        <w:tc>
          <w:tcPr>
            <w:tcW w:w="851" w:type="dxa"/>
            <w:tcBorders>
              <w:top w:val="single" w:sz="6" w:space="0" w:color="auto"/>
              <w:left w:val="single" w:sz="6" w:space="0" w:color="auto"/>
              <w:bottom w:val="single" w:sz="6" w:space="0" w:color="auto"/>
              <w:right w:val="single" w:sz="6" w:space="0" w:color="auto"/>
            </w:tcBorders>
            <w:vAlign w:val="center"/>
          </w:tcPr>
          <w:p w:rsidR="00B46340" w:rsidRPr="00301602" w:rsidRDefault="00B46340" w:rsidP="00A9174F">
            <w:pPr>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567" w:type="dxa"/>
            <w:shd w:val="clear" w:color="auto" w:fill="auto"/>
            <w:vAlign w:val="center"/>
          </w:tcPr>
          <w:p w:rsidR="00B46340" w:rsidRPr="00BD4F9D" w:rsidRDefault="00B46340" w:rsidP="00A9174F">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567" w:type="dxa"/>
            <w:shd w:val="clear" w:color="auto" w:fill="auto"/>
            <w:vAlign w:val="center"/>
          </w:tcPr>
          <w:p w:rsidR="00B46340" w:rsidRPr="00F477BB" w:rsidRDefault="00B46340" w:rsidP="00A9174F">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8" w:type="dxa"/>
            <w:shd w:val="clear" w:color="auto" w:fill="auto"/>
            <w:vAlign w:val="center"/>
          </w:tcPr>
          <w:p w:rsidR="00B46340" w:rsidRPr="00301602" w:rsidRDefault="00B46340" w:rsidP="00A9174F">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2</w:t>
            </w:r>
          </w:p>
        </w:tc>
        <w:tc>
          <w:tcPr>
            <w:tcW w:w="2127" w:type="dxa"/>
            <w:shd w:val="clear" w:color="auto" w:fill="auto"/>
          </w:tcPr>
          <w:p w:rsidR="00B46340" w:rsidRDefault="00B46340" w:rsidP="00A9174F">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w:t>
            </w:r>
          </w:p>
          <w:p w:rsidR="00B46340" w:rsidRDefault="00B46340" w:rsidP="00A9174F">
            <w:pPr>
              <w:spacing w:after="0" w:line="240" w:lineRule="auto"/>
              <w:jc w:val="center"/>
              <w:rPr>
                <w:rFonts w:ascii="Times New Roman" w:eastAsia="Calibri" w:hAnsi="Times New Roman" w:cs="Times New Roman"/>
                <w:bCs/>
              </w:rPr>
            </w:pPr>
            <w:r>
              <w:rPr>
                <w:rFonts w:ascii="Times New Roman" w:eastAsia="Calibri" w:hAnsi="Times New Roman" w:cs="Times New Roman"/>
                <w:bCs/>
              </w:rPr>
              <w:t>Практическое задание№14</w:t>
            </w:r>
          </w:p>
          <w:p w:rsidR="00B46340" w:rsidRDefault="00B46340" w:rsidP="00A9174F">
            <w:pPr>
              <w:spacing w:after="0" w:line="240" w:lineRule="auto"/>
              <w:jc w:val="center"/>
              <w:rPr>
                <w:rFonts w:ascii="Times New Roman" w:eastAsia="Calibri" w:hAnsi="Times New Roman" w:cs="Times New Roman"/>
                <w:bCs/>
              </w:rPr>
            </w:pPr>
            <w:r>
              <w:rPr>
                <w:rFonts w:ascii="Times New Roman" w:eastAsia="Calibri" w:hAnsi="Times New Roman" w:cs="Times New Roman"/>
                <w:bCs/>
              </w:rPr>
              <w:t>Реферат</w:t>
            </w:r>
          </w:p>
          <w:p w:rsidR="00B46340" w:rsidRDefault="00B46340" w:rsidP="00A9174F">
            <w:pPr>
              <w:spacing w:after="0" w:line="240" w:lineRule="auto"/>
              <w:jc w:val="center"/>
              <w:rPr>
                <w:rFonts w:ascii="Times New Roman" w:eastAsia="Calibri" w:hAnsi="Times New Roman" w:cs="Times New Roman"/>
                <w:bCs/>
              </w:rPr>
            </w:pPr>
            <w:r>
              <w:rPr>
                <w:rFonts w:ascii="Times New Roman" w:eastAsia="Calibri" w:hAnsi="Times New Roman" w:cs="Times New Roman"/>
                <w:bCs/>
              </w:rPr>
              <w:t>Проверка глоссария</w:t>
            </w:r>
          </w:p>
          <w:p w:rsidR="00B46340" w:rsidRPr="00F477BB" w:rsidRDefault="00B46340" w:rsidP="00A9174F">
            <w:pPr>
              <w:spacing w:after="0" w:line="240" w:lineRule="auto"/>
              <w:jc w:val="center"/>
              <w:rPr>
                <w:rFonts w:ascii="TimesNewRomanPS-BoldMT" w:eastAsia="Calibri" w:hAnsi="TimesNewRomanPS-BoldMT" w:cs="Times New Roman"/>
                <w:bCs/>
                <w:color w:val="FF0000"/>
              </w:rPr>
            </w:pPr>
          </w:p>
        </w:tc>
      </w:tr>
      <w:tr w:rsidR="00B46340" w:rsidRPr="00F477BB" w:rsidTr="00B46340">
        <w:tc>
          <w:tcPr>
            <w:tcW w:w="562" w:type="dxa"/>
          </w:tcPr>
          <w:p w:rsidR="00B46340" w:rsidRPr="00F477BB" w:rsidRDefault="00B46340" w:rsidP="00A9174F">
            <w:pPr>
              <w:numPr>
                <w:ilvl w:val="0"/>
                <w:numId w:val="1"/>
              </w:numPr>
              <w:spacing w:after="0" w:line="240" w:lineRule="auto"/>
              <w:contextualSpacing/>
              <w:rPr>
                <w:rFonts w:ascii="TimesNewRomanPS-BoldMT" w:eastAsia="Calibri" w:hAnsi="TimesNewRomanPS-BoldMT" w:cs="Times New Roman"/>
                <w:bCs/>
                <w:color w:val="000000"/>
              </w:rPr>
            </w:pPr>
          </w:p>
        </w:tc>
        <w:tc>
          <w:tcPr>
            <w:tcW w:w="2552" w:type="dxa"/>
            <w:shd w:val="clear" w:color="auto" w:fill="auto"/>
          </w:tcPr>
          <w:p w:rsidR="00B46340" w:rsidRPr="00301602" w:rsidRDefault="00B46340" w:rsidP="00A9174F">
            <w:pPr>
              <w:spacing w:after="0" w:line="240" w:lineRule="auto"/>
              <w:rPr>
                <w:rFonts w:ascii="TimesNewRomanPS-BoldMT" w:eastAsia="Calibri" w:hAnsi="TimesNewRomanPS-BoldMT" w:cs="Times New Roman"/>
                <w:b/>
                <w:bCs/>
                <w:color w:val="000000"/>
              </w:rPr>
            </w:pPr>
            <w:r w:rsidRPr="00301602">
              <w:rPr>
                <w:rFonts w:ascii="TimesNewRomanPS-BoldMT" w:eastAsia="Calibri" w:hAnsi="TimesNewRomanPS-BoldMT" w:cs="Times New Roman"/>
                <w:b/>
                <w:bCs/>
                <w:color w:val="000000"/>
              </w:rPr>
              <w:t xml:space="preserve">Тема 15. </w:t>
            </w:r>
          </w:p>
          <w:p w:rsidR="00B46340" w:rsidRPr="00301602" w:rsidRDefault="00B46340" w:rsidP="00A9174F">
            <w:pPr>
              <w:spacing w:after="0" w:line="240" w:lineRule="auto"/>
              <w:rPr>
                <w:rFonts w:ascii="TimesNewRomanPS-BoldMT" w:eastAsia="Calibri" w:hAnsi="TimesNewRomanPS-BoldMT" w:cs="Times New Roman"/>
                <w:bCs/>
                <w:color w:val="000000"/>
              </w:rPr>
            </w:pPr>
            <w:r w:rsidRPr="00301602">
              <w:rPr>
                <w:rFonts w:ascii="TimesNewRomanPS-BoldMT" w:eastAsia="Calibri" w:hAnsi="TimesNewRomanPS-BoldMT" w:cs="Times New Roman"/>
                <w:bCs/>
                <w:color w:val="000000"/>
              </w:rPr>
              <w:t xml:space="preserve"> Производство по делам об административных правонарушениях</w:t>
            </w:r>
          </w:p>
        </w:tc>
        <w:tc>
          <w:tcPr>
            <w:tcW w:w="851" w:type="dxa"/>
            <w:tcBorders>
              <w:top w:val="single" w:sz="6" w:space="0" w:color="auto"/>
              <w:left w:val="single" w:sz="6" w:space="0" w:color="auto"/>
              <w:bottom w:val="single" w:sz="6" w:space="0" w:color="auto"/>
              <w:right w:val="single" w:sz="6" w:space="0" w:color="auto"/>
            </w:tcBorders>
            <w:vAlign w:val="center"/>
          </w:tcPr>
          <w:p w:rsidR="00B46340" w:rsidRPr="00301602" w:rsidRDefault="00B46340" w:rsidP="00A9174F">
            <w:pPr>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567" w:type="dxa"/>
            <w:shd w:val="clear" w:color="auto" w:fill="auto"/>
            <w:vAlign w:val="center"/>
          </w:tcPr>
          <w:p w:rsidR="00B46340" w:rsidRPr="00BD4F9D" w:rsidRDefault="00B46340" w:rsidP="00A9174F">
            <w:pPr>
              <w:spacing w:after="0" w:line="240" w:lineRule="auto"/>
              <w:jc w:val="center"/>
              <w:rPr>
                <w:rFonts w:ascii="Times New Roman" w:eastAsia="Calibri" w:hAnsi="Times New Roman" w:cs="Times New Roman"/>
                <w:bCs/>
                <w:color w:val="000000"/>
                <w:sz w:val="24"/>
                <w:szCs w:val="24"/>
              </w:rPr>
            </w:pPr>
            <w:r w:rsidRPr="00BD4F9D">
              <w:rPr>
                <w:rFonts w:ascii="Times New Roman" w:eastAsia="Calibri" w:hAnsi="Times New Roman" w:cs="Times New Roman"/>
                <w:bCs/>
                <w:color w:val="000000"/>
                <w:sz w:val="24"/>
                <w:szCs w:val="24"/>
              </w:rPr>
              <w:t>1</w:t>
            </w:r>
          </w:p>
        </w:tc>
        <w:tc>
          <w:tcPr>
            <w:tcW w:w="567" w:type="dxa"/>
            <w:shd w:val="clear" w:color="auto" w:fill="auto"/>
            <w:vAlign w:val="center"/>
          </w:tcPr>
          <w:p w:rsidR="00B46340" w:rsidRPr="00F477BB" w:rsidRDefault="00B46340" w:rsidP="00A9174F">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8" w:type="dxa"/>
            <w:shd w:val="clear" w:color="auto" w:fill="auto"/>
            <w:vAlign w:val="center"/>
          </w:tcPr>
          <w:p w:rsidR="00B46340" w:rsidRPr="00301602" w:rsidRDefault="00B46340" w:rsidP="00A9174F">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2</w:t>
            </w:r>
          </w:p>
        </w:tc>
        <w:tc>
          <w:tcPr>
            <w:tcW w:w="2127" w:type="dxa"/>
            <w:shd w:val="clear" w:color="auto" w:fill="auto"/>
          </w:tcPr>
          <w:p w:rsidR="00B46340" w:rsidRDefault="00B46340" w:rsidP="00A9174F">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опрос </w:t>
            </w:r>
          </w:p>
          <w:p w:rsidR="00B46340" w:rsidRPr="007021CA" w:rsidRDefault="00B46340" w:rsidP="00A9174F">
            <w:pPr>
              <w:spacing w:after="0" w:line="240" w:lineRule="auto"/>
              <w:jc w:val="center"/>
              <w:rPr>
                <w:rFonts w:ascii="Times New Roman" w:eastAsia="Calibri" w:hAnsi="Times New Roman" w:cs="Times New Roman"/>
                <w:bCs/>
              </w:rPr>
            </w:pPr>
            <w:r w:rsidRPr="007021CA">
              <w:rPr>
                <w:rFonts w:ascii="Times New Roman" w:eastAsia="Calibri" w:hAnsi="Times New Roman" w:cs="Times New Roman"/>
              </w:rPr>
              <w:t>Деловая игра</w:t>
            </w:r>
          </w:p>
          <w:p w:rsidR="00B46340" w:rsidRDefault="00B46340" w:rsidP="00A9174F">
            <w:pPr>
              <w:spacing w:after="0" w:line="240" w:lineRule="auto"/>
              <w:jc w:val="center"/>
              <w:rPr>
                <w:rFonts w:ascii="Times New Roman" w:eastAsia="Calibri" w:hAnsi="Times New Roman" w:cs="Times New Roman"/>
                <w:bCs/>
              </w:rPr>
            </w:pPr>
            <w:r>
              <w:rPr>
                <w:rFonts w:ascii="Times New Roman" w:eastAsia="Calibri" w:hAnsi="Times New Roman" w:cs="Times New Roman"/>
                <w:bCs/>
              </w:rPr>
              <w:t>Практическое задание № 15</w:t>
            </w:r>
          </w:p>
          <w:p w:rsidR="00B46340" w:rsidRPr="00F477BB" w:rsidRDefault="00B46340" w:rsidP="00A9174F">
            <w:pPr>
              <w:spacing w:after="0" w:line="240" w:lineRule="auto"/>
              <w:jc w:val="center"/>
              <w:rPr>
                <w:rFonts w:ascii="TimesNewRomanPS-BoldMT" w:eastAsia="Calibri" w:hAnsi="TimesNewRomanPS-BoldMT" w:cs="Times New Roman"/>
                <w:bCs/>
                <w:color w:val="FF0000"/>
              </w:rPr>
            </w:pPr>
          </w:p>
        </w:tc>
      </w:tr>
      <w:tr w:rsidR="00B46340" w:rsidRPr="00F477BB" w:rsidTr="00B46340">
        <w:tc>
          <w:tcPr>
            <w:tcW w:w="562" w:type="dxa"/>
          </w:tcPr>
          <w:p w:rsidR="00B46340" w:rsidRPr="00F477BB" w:rsidRDefault="00B46340" w:rsidP="00A9174F">
            <w:pPr>
              <w:numPr>
                <w:ilvl w:val="0"/>
                <w:numId w:val="1"/>
              </w:numPr>
              <w:spacing w:after="0" w:line="240" w:lineRule="auto"/>
              <w:contextualSpacing/>
              <w:rPr>
                <w:rFonts w:ascii="TimesNewRomanPS-BoldMT" w:eastAsia="Calibri" w:hAnsi="TimesNewRomanPS-BoldMT" w:cs="Times New Roman"/>
                <w:bCs/>
                <w:color w:val="000000"/>
              </w:rPr>
            </w:pPr>
          </w:p>
        </w:tc>
        <w:tc>
          <w:tcPr>
            <w:tcW w:w="2552" w:type="dxa"/>
            <w:shd w:val="clear" w:color="auto" w:fill="auto"/>
          </w:tcPr>
          <w:p w:rsidR="00B46340" w:rsidRPr="00301602" w:rsidRDefault="00B46340" w:rsidP="00A9174F">
            <w:pPr>
              <w:spacing w:after="0" w:line="240" w:lineRule="auto"/>
              <w:rPr>
                <w:rFonts w:ascii="TimesNewRomanPS-BoldMT" w:eastAsia="Calibri" w:hAnsi="TimesNewRomanPS-BoldMT" w:cs="Times New Roman"/>
                <w:b/>
                <w:bCs/>
                <w:i/>
                <w:color w:val="000000"/>
              </w:rPr>
            </w:pPr>
            <w:r w:rsidRPr="00301602">
              <w:rPr>
                <w:rFonts w:ascii="TimesNewRomanPS-BoldMT" w:eastAsia="Calibri" w:hAnsi="TimesNewRomanPS-BoldMT" w:cs="Times New Roman"/>
                <w:b/>
                <w:bCs/>
                <w:i/>
                <w:color w:val="000000"/>
              </w:rPr>
              <w:t xml:space="preserve">Раздел </w:t>
            </w:r>
            <w:r w:rsidRPr="00301602">
              <w:rPr>
                <w:rFonts w:ascii="TimesNewRomanPS-BoldMT" w:eastAsia="Calibri" w:hAnsi="TimesNewRomanPS-BoldMT" w:cs="Times New Roman"/>
                <w:b/>
                <w:bCs/>
                <w:i/>
                <w:color w:val="000000"/>
                <w:lang w:val="en-US"/>
              </w:rPr>
              <w:t>II</w:t>
            </w:r>
            <w:r w:rsidRPr="00301602">
              <w:rPr>
                <w:rFonts w:ascii="TimesNewRomanPS-BoldMT" w:eastAsia="Calibri" w:hAnsi="TimesNewRomanPS-BoldMT" w:cs="Times New Roman"/>
                <w:b/>
                <w:bCs/>
                <w:i/>
                <w:color w:val="000000"/>
              </w:rPr>
              <w:t>.</w:t>
            </w:r>
          </w:p>
          <w:p w:rsidR="00B46340" w:rsidRPr="00301602" w:rsidRDefault="00B46340" w:rsidP="00A9174F">
            <w:pPr>
              <w:spacing w:after="0" w:line="240" w:lineRule="auto"/>
              <w:rPr>
                <w:rFonts w:ascii="TimesNewRomanPS-BoldMT" w:eastAsia="Calibri" w:hAnsi="TimesNewRomanPS-BoldMT" w:cs="Times New Roman"/>
                <w:b/>
                <w:bCs/>
                <w:color w:val="000000"/>
              </w:rPr>
            </w:pPr>
            <w:r w:rsidRPr="00301602">
              <w:rPr>
                <w:rFonts w:ascii="TimesNewRomanPS-BoldMT" w:eastAsia="Calibri" w:hAnsi="TimesNewRomanPS-BoldMT" w:cs="Times New Roman"/>
                <w:b/>
                <w:bCs/>
                <w:i/>
                <w:color w:val="000000"/>
              </w:rPr>
              <w:t>ОСОБЕННАЯ ЧАСТЬ</w:t>
            </w:r>
          </w:p>
        </w:tc>
        <w:tc>
          <w:tcPr>
            <w:tcW w:w="851" w:type="dxa"/>
            <w:tcBorders>
              <w:top w:val="single" w:sz="6" w:space="0" w:color="auto"/>
              <w:left w:val="single" w:sz="6" w:space="0" w:color="auto"/>
              <w:bottom w:val="single" w:sz="6" w:space="0" w:color="auto"/>
              <w:right w:val="single" w:sz="6" w:space="0" w:color="auto"/>
            </w:tcBorders>
            <w:vAlign w:val="center"/>
          </w:tcPr>
          <w:p w:rsidR="00B46340" w:rsidRPr="00301602" w:rsidRDefault="00B46340" w:rsidP="00A9174F">
            <w:pPr>
              <w:jc w:val="center"/>
              <w:rPr>
                <w:rFonts w:ascii="Times New Roman" w:eastAsia="Calibri" w:hAnsi="Times New Roman" w:cs="Times New Roman"/>
                <w:sz w:val="24"/>
                <w:szCs w:val="24"/>
              </w:rPr>
            </w:pPr>
          </w:p>
        </w:tc>
        <w:tc>
          <w:tcPr>
            <w:tcW w:w="567" w:type="dxa"/>
            <w:shd w:val="clear" w:color="auto" w:fill="auto"/>
            <w:vAlign w:val="center"/>
          </w:tcPr>
          <w:p w:rsidR="00B46340" w:rsidRPr="00301602" w:rsidRDefault="00B46340" w:rsidP="00A9174F">
            <w:pPr>
              <w:spacing w:after="0" w:line="240" w:lineRule="auto"/>
              <w:jc w:val="center"/>
              <w:rPr>
                <w:rFonts w:ascii="Times New Roman" w:eastAsia="Calibri" w:hAnsi="Times New Roman" w:cs="Times New Roman"/>
                <w:bCs/>
                <w:color w:val="000000"/>
                <w:sz w:val="24"/>
                <w:szCs w:val="24"/>
              </w:rPr>
            </w:pPr>
          </w:p>
        </w:tc>
        <w:tc>
          <w:tcPr>
            <w:tcW w:w="567" w:type="dxa"/>
            <w:shd w:val="clear" w:color="auto" w:fill="auto"/>
            <w:vAlign w:val="center"/>
          </w:tcPr>
          <w:p w:rsidR="00B46340" w:rsidRPr="00301602" w:rsidRDefault="00B46340" w:rsidP="00A9174F">
            <w:pPr>
              <w:spacing w:after="0" w:line="240" w:lineRule="auto"/>
              <w:jc w:val="center"/>
              <w:rPr>
                <w:rFonts w:ascii="Times New Roman" w:eastAsia="Calibri" w:hAnsi="Times New Roman" w:cs="Times New Roman"/>
                <w:bCs/>
                <w:color w:val="000000"/>
                <w:sz w:val="24"/>
                <w:szCs w:val="24"/>
              </w:rPr>
            </w:pPr>
          </w:p>
        </w:tc>
        <w:tc>
          <w:tcPr>
            <w:tcW w:w="708" w:type="dxa"/>
            <w:shd w:val="clear" w:color="auto" w:fill="auto"/>
            <w:vAlign w:val="center"/>
          </w:tcPr>
          <w:p w:rsidR="00B46340" w:rsidRPr="00301602" w:rsidRDefault="00B46340" w:rsidP="00A9174F">
            <w:pPr>
              <w:spacing w:after="0" w:line="240" w:lineRule="auto"/>
              <w:jc w:val="center"/>
              <w:rPr>
                <w:rFonts w:ascii="Times New Roman" w:eastAsia="Calibri" w:hAnsi="Times New Roman" w:cs="Times New Roman"/>
                <w:bCs/>
                <w:color w:val="000000"/>
                <w:sz w:val="24"/>
                <w:szCs w:val="24"/>
              </w:rPr>
            </w:pPr>
          </w:p>
        </w:tc>
        <w:tc>
          <w:tcPr>
            <w:tcW w:w="2127" w:type="dxa"/>
            <w:shd w:val="clear" w:color="auto" w:fill="auto"/>
          </w:tcPr>
          <w:p w:rsidR="00B46340" w:rsidRPr="009E1E8A" w:rsidRDefault="00B46340" w:rsidP="00A9174F">
            <w:pPr>
              <w:spacing w:after="0" w:line="240" w:lineRule="auto"/>
              <w:jc w:val="center"/>
              <w:rPr>
                <w:rFonts w:ascii="Times New Roman" w:eastAsia="Calibri" w:hAnsi="Times New Roman" w:cs="Times New Roman"/>
                <w:bCs/>
                <w:sz w:val="24"/>
                <w:szCs w:val="24"/>
              </w:rPr>
            </w:pPr>
          </w:p>
        </w:tc>
      </w:tr>
      <w:tr w:rsidR="00B46340" w:rsidRPr="00F477BB" w:rsidTr="00B46340">
        <w:tc>
          <w:tcPr>
            <w:tcW w:w="562" w:type="dxa"/>
          </w:tcPr>
          <w:p w:rsidR="00B46340" w:rsidRPr="00F477BB" w:rsidRDefault="00B46340" w:rsidP="00CC7DE8">
            <w:pPr>
              <w:numPr>
                <w:ilvl w:val="0"/>
                <w:numId w:val="1"/>
              </w:numPr>
              <w:spacing w:after="0" w:line="240" w:lineRule="auto"/>
              <w:contextualSpacing/>
              <w:rPr>
                <w:rFonts w:ascii="TimesNewRomanPS-BoldMT" w:eastAsia="Calibri" w:hAnsi="TimesNewRomanPS-BoldMT" w:cs="Times New Roman"/>
                <w:bCs/>
                <w:color w:val="000000"/>
              </w:rPr>
            </w:pPr>
          </w:p>
        </w:tc>
        <w:tc>
          <w:tcPr>
            <w:tcW w:w="2552" w:type="dxa"/>
            <w:shd w:val="clear" w:color="auto" w:fill="auto"/>
          </w:tcPr>
          <w:p w:rsidR="00B46340" w:rsidRPr="00301602" w:rsidRDefault="00B46340" w:rsidP="00CC7DE8">
            <w:pPr>
              <w:spacing w:after="0" w:line="240" w:lineRule="auto"/>
              <w:rPr>
                <w:rFonts w:ascii="TimesNewRomanPS-BoldMT" w:eastAsia="Calibri" w:hAnsi="TimesNewRomanPS-BoldMT" w:cs="Times New Roman"/>
                <w:b/>
                <w:bCs/>
              </w:rPr>
            </w:pPr>
            <w:r w:rsidRPr="00301602">
              <w:rPr>
                <w:rFonts w:ascii="TimesNewRomanPS-BoldMT" w:eastAsia="Calibri" w:hAnsi="TimesNewRomanPS-BoldMT" w:cs="Times New Roman"/>
                <w:b/>
                <w:bCs/>
                <w:color w:val="000000"/>
              </w:rPr>
              <w:t xml:space="preserve">Тема </w:t>
            </w:r>
            <w:r w:rsidRPr="00301602">
              <w:rPr>
                <w:rFonts w:ascii="TimesNewRomanPS-BoldMT" w:eastAsia="Calibri" w:hAnsi="TimesNewRomanPS-BoldMT" w:cs="Times New Roman"/>
                <w:b/>
                <w:bCs/>
              </w:rPr>
              <w:t xml:space="preserve">1. </w:t>
            </w:r>
          </w:p>
          <w:p w:rsidR="00B46340" w:rsidRPr="00301602" w:rsidRDefault="00B46340" w:rsidP="00CC7DE8">
            <w:pPr>
              <w:spacing w:after="0" w:line="240" w:lineRule="auto"/>
              <w:rPr>
                <w:rFonts w:ascii="TimesNewRomanPS-BoldMT" w:eastAsia="Calibri" w:hAnsi="TimesNewRomanPS-BoldMT" w:cs="Times New Roman"/>
                <w:bCs/>
                <w:color w:val="000000"/>
              </w:rPr>
            </w:pPr>
            <w:r w:rsidRPr="00301602">
              <w:rPr>
                <w:rFonts w:ascii="TimesNewRomanPS-BoldMT" w:eastAsia="Calibri" w:hAnsi="TimesNewRomanPS-BoldMT" w:cs="Times New Roman"/>
                <w:bCs/>
                <w:color w:val="000000"/>
              </w:rPr>
              <w:t xml:space="preserve">Административно-правовые основы управления социально-экономической сферой                                   </w:t>
            </w:r>
          </w:p>
        </w:tc>
        <w:tc>
          <w:tcPr>
            <w:tcW w:w="851" w:type="dxa"/>
            <w:tcBorders>
              <w:top w:val="single" w:sz="6" w:space="0" w:color="auto"/>
              <w:left w:val="single" w:sz="6" w:space="0" w:color="auto"/>
              <w:bottom w:val="single" w:sz="6" w:space="0" w:color="auto"/>
              <w:right w:val="single" w:sz="6" w:space="0" w:color="auto"/>
            </w:tcBorders>
            <w:vAlign w:val="center"/>
          </w:tcPr>
          <w:p w:rsidR="00B46340" w:rsidRDefault="00B46340" w:rsidP="00CC7DE8">
            <w:pPr>
              <w:jc w:val="center"/>
              <w:rPr>
                <w:rFonts w:ascii="Times New Roman" w:eastAsia="Calibri" w:hAnsi="Times New Roman" w:cs="Times New Roman"/>
                <w:sz w:val="24"/>
                <w:szCs w:val="24"/>
              </w:rPr>
            </w:pPr>
          </w:p>
          <w:p w:rsidR="00B46340" w:rsidRPr="00301602" w:rsidRDefault="00B46340" w:rsidP="00CC7DE8">
            <w:pPr>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p w:rsidR="00B46340" w:rsidRPr="00301602" w:rsidRDefault="00B46340" w:rsidP="00CC7DE8">
            <w:pPr>
              <w:jc w:val="center"/>
              <w:rPr>
                <w:rFonts w:ascii="Times New Roman" w:eastAsia="Calibri" w:hAnsi="Times New Roman" w:cs="Times New Roman"/>
                <w:sz w:val="24"/>
                <w:szCs w:val="24"/>
              </w:rPr>
            </w:pPr>
          </w:p>
          <w:p w:rsidR="00B46340" w:rsidRPr="00301602" w:rsidRDefault="00B46340" w:rsidP="00CC7DE8">
            <w:pPr>
              <w:jc w:val="center"/>
              <w:rPr>
                <w:rFonts w:ascii="Times New Roman" w:eastAsia="Calibri" w:hAnsi="Times New Roman" w:cs="Times New Roman"/>
                <w:sz w:val="24"/>
                <w:szCs w:val="24"/>
              </w:rPr>
            </w:pPr>
          </w:p>
        </w:tc>
        <w:tc>
          <w:tcPr>
            <w:tcW w:w="567" w:type="dxa"/>
            <w:shd w:val="clear" w:color="auto" w:fill="auto"/>
            <w:vAlign w:val="center"/>
          </w:tcPr>
          <w:p w:rsidR="00B46340" w:rsidRPr="00523843" w:rsidRDefault="00B46340" w:rsidP="00CC7DE8">
            <w:pPr>
              <w:spacing w:after="0" w:line="240" w:lineRule="auto"/>
              <w:jc w:val="center"/>
              <w:rPr>
                <w:rFonts w:ascii="Times New Roman" w:eastAsia="Calibri" w:hAnsi="Times New Roman" w:cs="Times New Roman"/>
                <w:bCs/>
                <w:color w:val="000000"/>
                <w:sz w:val="24"/>
                <w:szCs w:val="24"/>
              </w:rPr>
            </w:pPr>
            <w:r w:rsidRPr="00523843">
              <w:rPr>
                <w:rFonts w:ascii="Times New Roman" w:eastAsia="Calibri" w:hAnsi="Times New Roman" w:cs="Times New Roman"/>
                <w:bCs/>
                <w:color w:val="000000"/>
                <w:sz w:val="24"/>
                <w:szCs w:val="24"/>
              </w:rPr>
              <w:t>2</w:t>
            </w:r>
          </w:p>
        </w:tc>
        <w:tc>
          <w:tcPr>
            <w:tcW w:w="567" w:type="dxa"/>
            <w:shd w:val="clear" w:color="auto" w:fill="auto"/>
            <w:vAlign w:val="center"/>
          </w:tcPr>
          <w:p w:rsidR="00B46340" w:rsidRPr="00301602" w:rsidRDefault="00B46340" w:rsidP="00CC7DE8">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708" w:type="dxa"/>
            <w:shd w:val="clear" w:color="auto" w:fill="auto"/>
            <w:vAlign w:val="center"/>
          </w:tcPr>
          <w:p w:rsidR="00B46340" w:rsidRPr="00301602" w:rsidRDefault="00B46340" w:rsidP="00CC7DE8">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2</w:t>
            </w:r>
          </w:p>
        </w:tc>
        <w:tc>
          <w:tcPr>
            <w:tcW w:w="2127" w:type="dxa"/>
            <w:shd w:val="clear" w:color="auto" w:fill="auto"/>
          </w:tcPr>
          <w:p w:rsidR="00B46340" w:rsidRDefault="00B46340" w:rsidP="00CC7DE8">
            <w:pPr>
              <w:spacing w:after="0" w:line="240" w:lineRule="auto"/>
              <w:jc w:val="center"/>
              <w:rPr>
                <w:rFonts w:ascii="Times New Roman" w:eastAsia="Calibri" w:hAnsi="Times New Roman" w:cs="Times New Roman"/>
                <w:bCs/>
              </w:rPr>
            </w:pPr>
          </w:p>
          <w:p w:rsidR="00B46340" w:rsidRDefault="00B46340" w:rsidP="00CC7DE8">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w:t>
            </w:r>
          </w:p>
          <w:p w:rsidR="00B46340" w:rsidRDefault="00B46340" w:rsidP="00CC7DE8">
            <w:pPr>
              <w:spacing w:after="0" w:line="240" w:lineRule="auto"/>
              <w:jc w:val="center"/>
              <w:rPr>
                <w:rFonts w:ascii="Times New Roman" w:eastAsia="Calibri" w:hAnsi="Times New Roman" w:cs="Times New Roman"/>
                <w:bCs/>
              </w:rPr>
            </w:pPr>
            <w:r>
              <w:rPr>
                <w:rFonts w:ascii="Times New Roman" w:eastAsia="Calibri" w:hAnsi="Times New Roman" w:cs="Times New Roman"/>
                <w:bCs/>
              </w:rPr>
              <w:t>Практическое задание№16</w:t>
            </w:r>
          </w:p>
          <w:p w:rsidR="00B46340" w:rsidRDefault="00B46340" w:rsidP="00CC7DE8">
            <w:pPr>
              <w:spacing w:after="0" w:line="240" w:lineRule="auto"/>
              <w:jc w:val="center"/>
              <w:rPr>
                <w:rFonts w:ascii="Times New Roman" w:eastAsia="Calibri" w:hAnsi="Times New Roman" w:cs="Times New Roman"/>
                <w:bCs/>
              </w:rPr>
            </w:pPr>
            <w:r>
              <w:rPr>
                <w:rFonts w:ascii="Times New Roman" w:eastAsia="Calibri" w:hAnsi="Times New Roman" w:cs="Times New Roman"/>
                <w:bCs/>
              </w:rPr>
              <w:t>Реферат</w:t>
            </w:r>
          </w:p>
          <w:p w:rsidR="00B46340" w:rsidRPr="00F477BB" w:rsidRDefault="00B46340" w:rsidP="00CC7DE8">
            <w:pPr>
              <w:spacing w:after="0" w:line="240" w:lineRule="auto"/>
              <w:jc w:val="center"/>
              <w:rPr>
                <w:rFonts w:ascii="TimesNewRomanPS-BoldMT" w:eastAsia="Calibri" w:hAnsi="TimesNewRomanPS-BoldMT" w:cs="Times New Roman"/>
                <w:bCs/>
                <w:color w:val="FF0000"/>
              </w:rPr>
            </w:pPr>
            <w:r>
              <w:rPr>
                <w:rFonts w:ascii="Times New Roman" w:eastAsia="Calibri" w:hAnsi="Times New Roman" w:cs="Times New Roman"/>
                <w:bCs/>
              </w:rPr>
              <w:t>Решение задач</w:t>
            </w:r>
          </w:p>
        </w:tc>
      </w:tr>
      <w:tr w:rsidR="00B46340" w:rsidRPr="00F477BB" w:rsidTr="00B46340">
        <w:tc>
          <w:tcPr>
            <w:tcW w:w="562" w:type="dxa"/>
          </w:tcPr>
          <w:p w:rsidR="00B46340" w:rsidRPr="00F477BB" w:rsidRDefault="00B46340" w:rsidP="00CC7DE8">
            <w:pPr>
              <w:numPr>
                <w:ilvl w:val="0"/>
                <w:numId w:val="1"/>
              </w:numPr>
              <w:spacing w:after="0" w:line="240" w:lineRule="auto"/>
              <w:contextualSpacing/>
              <w:rPr>
                <w:rFonts w:ascii="TimesNewRomanPS-BoldMT" w:eastAsia="Calibri" w:hAnsi="TimesNewRomanPS-BoldMT" w:cs="Times New Roman"/>
                <w:bCs/>
                <w:color w:val="000000"/>
              </w:rPr>
            </w:pPr>
          </w:p>
        </w:tc>
        <w:tc>
          <w:tcPr>
            <w:tcW w:w="2552" w:type="dxa"/>
            <w:shd w:val="clear" w:color="auto" w:fill="auto"/>
          </w:tcPr>
          <w:p w:rsidR="00B46340" w:rsidRPr="00301602" w:rsidRDefault="00B46340" w:rsidP="00CC7DE8">
            <w:pPr>
              <w:spacing w:after="0" w:line="240" w:lineRule="auto"/>
              <w:rPr>
                <w:rFonts w:ascii="TimesNewRomanPS-BoldMT" w:eastAsia="Calibri" w:hAnsi="TimesNewRomanPS-BoldMT" w:cs="Times New Roman"/>
                <w:b/>
                <w:bCs/>
              </w:rPr>
            </w:pPr>
            <w:r w:rsidRPr="00301602">
              <w:rPr>
                <w:rFonts w:ascii="TimesNewRomanPS-BoldMT" w:eastAsia="Calibri" w:hAnsi="TimesNewRomanPS-BoldMT" w:cs="Times New Roman"/>
                <w:b/>
                <w:bCs/>
              </w:rPr>
              <w:t xml:space="preserve">Тема 2. </w:t>
            </w:r>
          </w:p>
          <w:p w:rsidR="00B46340" w:rsidRPr="00301602" w:rsidRDefault="00B46340" w:rsidP="00CC7DE8">
            <w:pPr>
              <w:spacing w:after="0" w:line="240" w:lineRule="auto"/>
              <w:rPr>
                <w:rFonts w:ascii="TimesNewRomanPS-BoldMT" w:eastAsia="Calibri" w:hAnsi="TimesNewRomanPS-BoldMT" w:cs="Times New Roman"/>
                <w:bCs/>
                <w:color w:val="000000"/>
              </w:rPr>
            </w:pPr>
            <w:r w:rsidRPr="00301602">
              <w:rPr>
                <w:rFonts w:ascii="TimesNewRomanPS-BoldMT" w:eastAsia="Calibri" w:hAnsi="TimesNewRomanPS-BoldMT" w:cs="Times New Roman"/>
                <w:bCs/>
                <w:color w:val="000000"/>
              </w:rPr>
              <w:t xml:space="preserve">Административно-правовые основы управления социально-культурной сферой                                   </w:t>
            </w:r>
          </w:p>
        </w:tc>
        <w:tc>
          <w:tcPr>
            <w:tcW w:w="851" w:type="dxa"/>
            <w:tcBorders>
              <w:top w:val="single" w:sz="6" w:space="0" w:color="auto"/>
              <w:left w:val="single" w:sz="6" w:space="0" w:color="auto"/>
              <w:bottom w:val="single" w:sz="6" w:space="0" w:color="auto"/>
              <w:right w:val="single" w:sz="6" w:space="0" w:color="auto"/>
            </w:tcBorders>
            <w:vAlign w:val="center"/>
          </w:tcPr>
          <w:p w:rsidR="00B46340" w:rsidRPr="00301602" w:rsidRDefault="00B46340" w:rsidP="00CC7DE8">
            <w:pPr>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567" w:type="dxa"/>
            <w:shd w:val="clear" w:color="auto" w:fill="auto"/>
            <w:vAlign w:val="center"/>
          </w:tcPr>
          <w:p w:rsidR="00B46340" w:rsidRPr="00523843" w:rsidRDefault="00B46340" w:rsidP="00CC7DE8">
            <w:pPr>
              <w:spacing w:after="0" w:line="240" w:lineRule="auto"/>
              <w:jc w:val="center"/>
              <w:rPr>
                <w:rFonts w:ascii="Times New Roman" w:eastAsia="Calibri" w:hAnsi="Times New Roman" w:cs="Times New Roman"/>
                <w:bCs/>
                <w:color w:val="000000"/>
                <w:sz w:val="24"/>
                <w:szCs w:val="24"/>
              </w:rPr>
            </w:pPr>
            <w:r w:rsidRPr="00523843">
              <w:rPr>
                <w:rFonts w:ascii="Times New Roman" w:eastAsia="Calibri" w:hAnsi="Times New Roman" w:cs="Times New Roman"/>
                <w:bCs/>
                <w:color w:val="000000"/>
                <w:sz w:val="24"/>
                <w:szCs w:val="24"/>
              </w:rPr>
              <w:t>2</w:t>
            </w:r>
          </w:p>
        </w:tc>
        <w:tc>
          <w:tcPr>
            <w:tcW w:w="567" w:type="dxa"/>
            <w:shd w:val="clear" w:color="auto" w:fill="auto"/>
            <w:vAlign w:val="center"/>
          </w:tcPr>
          <w:p w:rsidR="00B46340" w:rsidRPr="00301602" w:rsidRDefault="00B46340" w:rsidP="00CC7DE8">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708" w:type="dxa"/>
            <w:shd w:val="clear" w:color="auto" w:fill="auto"/>
            <w:vAlign w:val="center"/>
          </w:tcPr>
          <w:p w:rsidR="00B46340" w:rsidRPr="00301602" w:rsidRDefault="00B46340" w:rsidP="00CC7DE8">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2</w:t>
            </w:r>
          </w:p>
        </w:tc>
        <w:tc>
          <w:tcPr>
            <w:tcW w:w="2127" w:type="dxa"/>
            <w:shd w:val="clear" w:color="auto" w:fill="auto"/>
          </w:tcPr>
          <w:p w:rsidR="00B46340" w:rsidRDefault="00B46340" w:rsidP="00CC7DE8">
            <w:pPr>
              <w:spacing w:after="0" w:line="240" w:lineRule="auto"/>
              <w:jc w:val="center"/>
              <w:rPr>
                <w:rFonts w:ascii="Times New Roman" w:eastAsia="Calibri" w:hAnsi="Times New Roman" w:cs="Times New Roman"/>
                <w:bCs/>
              </w:rPr>
            </w:pPr>
          </w:p>
          <w:p w:rsidR="00B46340" w:rsidRDefault="00B46340" w:rsidP="00CC7DE8">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w:t>
            </w:r>
          </w:p>
          <w:p w:rsidR="00B46340" w:rsidRDefault="00B46340" w:rsidP="00CC7DE8">
            <w:pPr>
              <w:spacing w:after="0" w:line="240" w:lineRule="auto"/>
              <w:jc w:val="center"/>
              <w:rPr>
                <w:rFonts w:ascii="Times New Roman" w:eastAsia="Calibri" w:hAnsi="Times New Roman" w:cs="Times New Roman"/>
                <w:bCs/>
              </w:rPr>
            </w:pPr>
            <w:r>
              <w:rPr>
                <w:rFonts w:ascii="Times New Roman" w:eastAsia="Calibri" w:hAnsi="Times New Roman" w:cs="Times New Roman"/>
                <w:bCs/>
              </w:rPr>
              <w:t>Практическое задание№17</w:t>
            </w:r>
          </w:p>
          <w:p w:rsidR="00B46340" w:rsidRDefault="00B46340" w:rsidP="00CC7DE8">
            <w:pPr>
              <w:rPr>
                <w:rFonts w:ascii="Times New Roman" w:eastAsia="Calibri" w:hAnsi="Times New Roman" w:cs="Times New Roman"/>
                <w:bCs/>
              </w:rPr>
            </w:pPr>
            <w:r>
              <w:rPr>
                <w:rFonts w:ascii="Times New Roman" w:eastAsia="Calibri" w:hAnsi="Times New Roman" w:cs="Times New Roman"/>
                <w:bCs/>
              </w:rPr>
              <w:t xml:space="preserve">           Реферат</w:t>
            </w:r>
          </w:p>
          <w:p w:rsidR="00B46340" w:rsidRPr="002C064D" w:rsidRDefault="00B46340" w:rsidP="00CC7DE8">
            <w:pPr>
              <w:rPr>
                <w:rFonts w:ascii="Times New Roman" w:eastAsia="Calibri" w:hAnsi="Times New Roman" w:cs="Times New Roman"/>
                <w:bCs/>
              </w:rPr>
            </w:pPr>
            <w:r>
              <w:rPr>
                <w:rFonts w:ascii="Times New Roman" w:eastAsia="Calibri" w:hAnsi="Times New Roman" w:cs="Times New Roman"/>
                <w:bCs/>
              </w:rPr>
              <w:t xml:space="preserve">      Решение задач</w:t>
            </w:r>
          </w:p>
        </w:tc>
      </w:tr>
      <w:tr w:rsidR="00B46340" w:rsidRPr="00F477BB" w:rsidTr="00B46340">
        <w:tc>
          <w:tcPr>
            <w:tcW w:w="562" w:type="dxa"/>
          </w:tcPr>
          <w:p w:rsidR="00B46340" w:rsidRPr="00F477BB" w:rsidRDefault="00B46340" w:rsidP="00CC7DE8">
            <w:pPr>
              <w:numPr>
                <w:ilvl w:val="0"/>
                <w:numId w:val="1"/>
              </w:numPr>
              <w:spacing w:after="0" w:line="240" w:lineRule="auto"/>
              <w:contextualSpacing/>
              <w:rPr>
                <w:rFonts w:ascii="TimesNewRomanPS-BoldMT" w:eastAsia="Calibri" w:hAnsi="TimesNewRomanPS-BoldMT" w:cs="Times New Roman"/>
                <w:bCs/>
                <w:color w:val="000000"/>
              </w:rPr>
            </w:pPr>
          </w:p>
        </w:tc>
        <w:tc>
          <w:tcPr>
            <w:tcW w:w="2552" w:type="dxa"/>
            <w:shd w:val="clear" w:color="auto" w:fill="auto"/>
          </w:tcPr>
          <w:p w:rsidR="00B46340" w:rsidRPr="00301602" w:rsidRDefault="00B46340" w:rsidP="00CC7DE8">
            <w:pPr>
              <w:spacing w:after="0" w:line="240" w:lineRule="auto"/>
              <w:rPr>
                <w:rFonts w:ascii="TimesNewRomanPS-BoldMT" w:eastAsia="Calibri" w:hAnsi="TimesNewRomanPS-BoldMT" w:cs="Times New Roman"/>
                <w:b/>
                <w:bCs/>
              </w:rPr>
            </w:pPr>
            <w:r w:rsidRPr="00301602">
              <w:rPr>
                <w:rFonts w:ascii="TimesNewRomanPS-BoldMT" w:eastAsia="Calibri" w:hAnsi="TimesNewRomanPS-BoldMT" w:cs="Times New Roman"/>
                <w:b/>
                <w:bCs/>
              </w:rPr>
              <w:t xml:space="preserve">Тема 3.  </w:t>
            </w:r>
          </w:p>
          <w:p w:rsidR="00B46340" w:rsidRPr="00301602" w:rsidRDefault="00B46340" w:rsidP="00CC7DE8">
            <w:pPr>
              <w:spacing w:after="0" w:line="240" w:lineRule="auto"/>
              <w:rPr>
                <w:rFonts w:ascii="TimesNewRomanPS-BoldMT" w:eastAsia="Calibri" w:hAnsi="TimesNewRomanPS-BoldMT" w:cs="Times New Roman"/>
                <w:bCs/>
                <w:color w:val="000000"/>
              </w:rPr>
            </w:pPr>
            <w:r w:rsidRPr="00301602">
              <w:rPr>
                <w:rFonts w:ascii="TimesNewRomanPS-BoldMT" w:eastAsia="Calibri" w:hAnsi="TimesNewRomanPS-BoldMT" w:cs="Times New Roman"/>
                <w:bCs/>
                <w:color w:val="000000"/>
              </w:rPr>
              <w:t>Административно-правовые основы управления административно-политической сферой</w:t>
            </w:r>
          </w:p>
        </w:tc>
        <w:tc>
          <w:tcPr>
            <w:tcW w:w="851" w:type="dxa"/>
            <w:tcBorders>
              <w:top w:val="single" w:sz="6" w:space="0" w:color="auto"/>
              <w:left w:val="single" w:sz="6" w:space="0" w:color="auto"/>
              <w:bottom w:val="single" w:sz="6" w:space="0" w:color="auto"/>
              <w:right w:val="single" w:sz="6" w:space="0" w:color="auto"/>
            </w:tcBorders>
            <w:vAlign w:val="center"/>
          </w:tcPr>
          <w:p w:rsidR="00B46340" w:rsidRPr="00301602" w:rsidRDefault="00B46340" w:rsidP="00CC7DE8">
            <w:pPr>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567" w:type="dxa"/>
            <w:shd w:val="clear" w:color="auto" w:fill="auto"/>
            <w:vAlign w:val="center"/>
          </w:tcPr>
          <w:p w:rsidR="00B46340" w:rsidRPr="00523843" w:rsidRDefault="00B46340" w:rsidP="00CC7DE8">
            <w:pPr>
              <w:spacing w:after="0" w:line="240" w:lineRule="auto"/>
              <w:jc w:val="center"/>
              <w:rPr>
                <w:rFonts w:ascii="Times New Roman" w:eastAsia="Calibri" w:hAnsi="Times New Roman" w:cs="Times New Roman"/>
                <w:bCs/>
                <w:color w:val="000000"/>
                <w:sz w:val="24"/>
                <w:szCs w:val="24"/>
              </w:rPr>
            </w:pPr>
            <w:r w:rsidRPr="00523843">
              <w:rPr>
                <w:rFonts w:ascii="Times New Roman" w:eastAsia="Calibri" w:hAnsi="Times New Roman" w:cs="Times New Roman"/>
                <w:bCs/>
                <w:color w:val="000000"/>
                <w:sz w:val="24"/>
                <w:szCs w:val="24"/>
              </w:rPr>
              <w:t>2</w:t>
            </w:r>
          </w:p>
        </w:tc>
        <w:tc>
          <w:tcPr>
            <w:tcW w:w="567" w:type="dxa"/>
            <w:shd w:val="clear" w:color="auto" w:fill="auto"/>
            <w:vAlign w:val="center"/>
          </w:tcPr>
          <w:p w:rsidR="00B46340" w:rsidRPr="00301602" w:rsidRDefault="00B46340" w:rsidP="00CC7DE8">
            <w:pPr>
              <w:spacing w:after="0" w:line="240" w:lineRule="auto"/>
              <w:jc w:val="center"/>
              <w:rPr>
                <w:rFonts w:ascii="Times New Roman" w:eastAsia="Calibri" w:hAnsi="Times New Roman" w:cs="Times New Roman"/>
                <w:bCs/>
                <w:color w:val="000000"/>
                <w:sz w:val="24"/>
                <w:szCs w:val="24"/>
              </w:rPr>
            </w:pPr>
          </w:p>
        </w:tc>
        <w:tc>
          <w:tcPr>
            <w:tcW w:w="708" w:type="dxa"/>
            <w:shd w:val="clear" w:color="auto" w:fill="auto"/>
            <w:vAlign w:val="center"/>
          </w:tcPr>
          <w:p w:rsidR="00B46340" w:rsidRPr="00301602" w:rsidRDefault="00B46340" w:rsidP="00CC7DE8">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2</w:t>
            </w:r>
          </w:p>
        </w:tc>
        <w:tc>
          <w:tcPr>
            <w:tcW w:w="2127" w:type="dxa"/>
            <w:shd w:val="clear" w:color="auto" w:fill="auto"/>
          </w:tcPr>
          <w:p w:rsidR="00B46340" w:rsidRDefault="00B46340" w:rsidP="00CC7DE8">
            <w:pPr>
              <w:spacing w:after="0" w:line="240" w:lineRule="auto"/>
              <w:jc w:val="center"/>
              <w:rPr>
                <w:rFonts w:ascii="Times New Roman" w:eastAsia="Calibri" w:hAnsi="Times New Roman" w:cs="Times New Roman"/>
                <w:bCs/>
              </w:rPr>
            </w:pPr>
          </w:p>
          <w:p w:rsidR="00B46340" w:rsidRDefault="00B46340" w:rsidP="00CC7DE8">
            <w:pPr>
              <w:spacing w:after="0" w:line="240" w:lineRule="auto"/>
              <w:jc w:val="center"/>
              <w:rPr>
                <w:rFonts w:ascii="Times New Roman" w:eastAsia="Calibri" w:hAnsi="Times New Roman" w:cs="Times New Roman"/>
                <w:bCs/>
              </w:rPr>
            </w:pPr>
            <w:r>
              <w:rPr>
                <w:rFonts w:ascii="Times New Roman" w:eastAsia="Calibri" w:hAnsi="Times New Roman" w:cs="Times New Roman"/>
                <w:bCs/>
              </w:rPr>
              <w:t>Практическое задание №18</w:t>
            </w:r>
          </w:p>
          <w:p w:rsidR="00B46340" w:rsidRDefault="00B46340" w:rsidP="00CC7DE8">
            <w:pPr>
              <w:spacing w:after="0" w:line="240" w:lineRule="auto"/>
              <w:jc w:val="center"/>
              <w:rPr>
                <w:rFonts w:ascii="Times New Roman" w:eastAsia="Calibri" w:hAnsi="Times New Roman" w:cs="Times New Roman"/>
                <w:bCs/>
              </w:rPr>
            </w:pPr>
            <w:r>
              <w:rPr>
                <w:rFonts w:ascii="Times New Roman" w:eastAsia="Calibri" w:hAnsi="Times New Roman" w:cs="Times New Roman"/>
                <w:bCs/>
              </w:rPr>
              <w:t>Реферат</w:t>
            </w:r>
          </w:p>
          <w:p w:rsidR="00B46340" w:rsidRPr="00F477BB" w:rsidRDefault="00B46340" w:rsidP="00CC7DE8">
            <w:pPr>
              <w:spacing w:after="0" w:line="240" w:lineRule="auto"/>
              <w:jc w:val="center"/>
              <w:rPr>
                <w:rFonts w:ascii="TimesNewRomanPS-BoldMT" w:eastAsia="Calibri" w:hAnsi="TimesNewRomanPS-BoldMT" w:cs="Times New Roman"/>
                <w:bCs/>
                <w:color w:val="FF0000"/>
              </w:rPr>
            </w:pPr>
            <w:r>
              <w:rPr>
                <w:rFonts w:ascii="Times New Roman" w:eastAsia="Calibri" w:hAnsi="Times New Roman" w:cs="Times New Roman"/>
                <w:bCs/>
              </w:rPr>
              <w:t>Решение задач</w:t>
            </w:r>
          </w:p>
        </w:tc>
      </w:tr>
      <w:tr w:rsidR="00B46340" w:rsidRPr="00F477BB" w:rsidTr="00B46340">
        <w:tc>
          <w:tcPr>
            <w:tcW w:w="562" w:type="dxa"/>
          </w:tcPr>
          <w:p w:rsidR="00B46340" w:rsidRPr="00F477BB" w:rsidRDefault="00B46340" w:rsidP="00CC7DE8">
            <w:pPr>
              <w:numPr>
                <w:ilvl w:val="0"/>
                <w:numId w:val="1"/>
              </w:numPr>
              <w:spacing w:after="0" w:line="240" w:lineRule="auto"/>
              <w:contextualSpacing/>
              <w:rPr>
                <w:rFonts w:ascii="TimesNewRomanPS-BoldMT" w:eastAsia="Calibri" w:hAnsi="TimesNewRomanPS-BoldMT" w:cs="Times New Roman"/>
                <w:bCs/>
                <w:color w:val="000000"/>
              </w:rPr>
            </w:pPr>
          </w:p>
        </w:tc>
        <w:tc>
          <w:tcPr>
            <w:tcW w:w="2552" w:type="dxa"/>
            <w:shd w:val="clear" w:color="auto" w:fill="auto"/>
          </w:tcPr>
          <w:p w:rsidR="00B46340" w:rsidRPr="00301602" w:rsidRDefault="00B46340" w:rsidP="00CC7DE8">
            <w:pPr>
              <w:spacing w:after="0" w:line="240" w:lineRule="auto"/>
              <w:rPr>
                <w:rFonts w:ascii="TimesNewRomanPS-BoldMT" w:eastAsia="Calibri" w:hAnsi="TimesNewRomanPS-BoldMT" w:cs="Times New Roman"/>
                <w:b/>
                <w:bCs/>
                <w:color w:val="000000"/>
              </w:rPr>
            </w:pPr>
            <w:r w:rsidRPr="00301602">
              <w:rPr>
                <w:rFonts w:ascii="TimesNewRomanPS-BoldMT" w:eastAsia="Calibri" w:hAnsi="TimesNewRomanPS-BoldMT" w:cs="Times New Roman"/>
                <w:b/>
                <w:bCs/>
                <w:color w:val="000000"/>
              </w:rPr>
              <w:t xml:space="preserve">Тема </w:t>
            </w:r>
            <w:r w:rsidRPr="00301602">
              <w:rPr>
                <w:rFonts w:ascii="TimesNewRomanPS-BoldMT" w:eastAsia="Calibri" w:hAnsi="TimesNewRomanPS-BoldMT" w:cs="Times New Roman"/>
                <w:b/>
                <w:bCs/>
              </w:rPr>
              <w:t xml:space="preserve">4.  </w:t>
            </w:r>
          </w:p>
          <w:p w:rsidR="00B46340" w:rsidRPr="00301602" w:rsidRDefault="00B46340" w:rsidP="00CC7DE8">
            <w:pPr>
              <w:spacing w:after="0" w:line="240" w:lineRule="auto"/>
              <w:rPr>
                <w:rFonts w:ascii="TimesNewRomanPS-BoldMT" w:eastAsia="Calibri" w:hAnsi="TimesNewRomanPS-BoldMT" w:cs="Times New Roman"/>
                <w:bCs/>
                <w:color w:val="000000"/>
              </w:rPr>
            </w:pPr>
            <w:r w:rsidRPr="00301602">
              <w:rPr>
                <w:rFonts w:ascii="TimesNewRomanPS-BoldMT" w:eastAsia="Calibri" w:hAnsi="TimesNewRomanPS-BoldMT" w:cs="Times New Roman"/>
                <w:bCs/>
                <w:color w:val="000000"/>
              </w:rPr>
              <w:t>Государственное управление в условиях специальных административно-правовых режимов</w:t>
            </w:r>
          </w:p>
        </w:tc>
        <w:tc>
          <w:tcPr>
            <w:tcW w:w="851" w:type="dxa"/>
            <w:shd w:val="clear" w:color="auto" w:fill="auto"/>
            <w:vAlign w:val="center"/>
          </w:tcPr>
          <w:p w:rsidR="00B46340" w:rsidRPr="00301602" w:rsidRDefault="00B46340" w:rsidP="00CC7DE8">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sz w:val="24"/>
                <w:szCs w:val="24"/>
              </w:rPr>
              <w:t>5</w:t>
            </w:r>
          </w:p>
        </w:tc>
        <w:tc>
          <w:tcPr>
            <w:tcW w:w="567" w:type="dxa"/>
            <w:shd w:val="clear" w:color="auto" w:fill="auto"/>
            <w:vAlign w:val="center"/>
          </w:tcPr>
          <w:p w:rsidR="00B46340" w:rsidRPr="00523843" w:rsidRDefault="00B46340" w:rsidP="00CC7DE8">
            <w:pPr>
              <w:spacing w:after="0" w:line="240" w:lineRule="auto"/>
              <w:jc w:val="center"/>
              <w:rPr>
                <w:rFonts w:ascii="Times New Roman" w:eastAsia="Calibri" w:hAnsi="Times New Roman" w:cs="Times New Roman"/>
                <w:bCs/>
                <w:color w:val="000000"/>
                <w:sz w:val="24"/>
                <w:szCs w:val="24"/>
              </w:rPr>
            </w:pPr>
            <w:r w:rsidRPr="00523843">
              <w:rPr>
                <w:rFonts w:ascii="Times New Roman" w:eastAsia="Calibri" w:hAnsi="Times New Roman" w:cs="Times New Roman"/>
                <w:bCs/>
                <w:color w:val="000000"/>
                <w:sz w:val="24"/>
                <w:szCs w:val="24"/>
              </w:rPr>
              <w:t>2</w:t>
            </w:r>
          </w:p>
        </w:tc>
        <w:tc>
          <w:tcPr>
            <w:tcW w:w="567" w:type="dxa"/>
            <w:shd w:val="clear" w:color="auto" w:fill="auto"/>
            <w:vAlign w:val="center"/>
          </w:tcPr>
          <w:p w:rsidR="00B46340" w:rsidRPr="00301602" w:rsidRDefault="00B46340" w:rsidP="00CC7DE8">
            <w:pPr>
              <w:spacing w:after="0" w:line="240" w:lineRule="auto"/>
              <w:jc w:val="center"/>
              <w:rPr>
                <w:rFonts w:ascii="Times New Roman" w:eastAsia="Calibri" w:hAnsi="Times New Roman" w:cs="Times New Roman"/>
                <w:bCs/>
                <w:color w:val="000000"/>
                <w:sz w:val="24"/>
                <w:szCs w:val="24"/>
              </w:rPr>
            </w:pPr>
          </w:p>
        </w:tc>
        <w:tc>
          <w:tcPr>
            <w:tcW w:w="708" w:type="dxa"/>
            <w:shd w:val="clear" w:color="auto" w:fill="auto"/>
            <w:vAlign w:val="center"/>
          </w:tcPr>
          <w:p w:rsidR="00B46340" w:rsidRPr="00301602" w:rsidRDefault="00B46340" w:rsidP="00CC7DE8">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3</w:t>
            </w:r>
          </w:p>
        </w:tc>
        <w:tc>
          <w:tcPr>
            <w:tcW w:w="2127" w:type="dxa"/>
            <w:shd w:val="clear" w:color="auto" w:fill="auto"/>
          </w:tcPr>
          <w:p w:rsidR="00B46340" w:rsidRDefault="00B46340" w:rsidP="00CC7DE8">
            <w:pPr>
              <w:spacing w:after="0" w:line="240" w:lineRule="auto"/>
              <w:jc w:val="center"/>
              <w:rPr>
                <w:rFonts w:ascii="Times New Roman" w:eastAsia="Calibri" w:hAnsi="Times New Roman" w:cs="Times New Roman"/>
                <w:bCs/>
              </w:rPr>
            </w:pPr>
          </w:p>
          <w:p w:rsidR="00B46340" w:rsidRDefault="00B46340" w:rsidP="00CC7DE8">
            <w:pPr>
              <w:spacing w:after="0" w:line="240" w:lineRule="auto"/>
              <w:jc w:val="center"/>
              <w:rPr>
                <w:rFonts w:ascii="Times New Roman" w:eastAsia="Calibri" w:hAnsi="Times New Roman" w:cs="Times New Roman"/>
                <w:bCs/>
              </w:rPr>
            </w:pPr>
            <w:r>
              <w:rPr>
                <w:rFonts w:ascii="Times New Roman" w:eastAsia="Calibri" w:hAnsi="Times New Roman" w:cs="Times New Roman"/>
                <w:bCs/>
              </w:rPr>
              <w:t>Практическое задание№19</w:t>
            </w:r>
          </w:p>
          <w:p w:rsidR="00B46340" w:rsidRDefault="00B46340" w:rsidP="00CC7DE8">
            <w:pPr>
              <w:spacing w:after="0" w:line="240" w:lineRule="auto"/>
              <w:jc w:val="center"/>
              <w:rPr>
                <w:rFonts w:ascii="Times New Roman" w:eastAsia="Calibri" w:hAnsi="Times New Roman" w:cs="Times New Roman"/>
                <w:bCs/>
              </w:rPr>
            </w:pPr>
            <w:r>
              <w:rPr>
                <w:rFonts w:ascii="Times New Roman" w:eastAsia="Calibri" w:hAnsi="Times New Roman" w:cs="Times New Roman"/>
                <w:bCs/>
              </w:rPr>
              <w:t>Реферат</w:t>
            </w:r>
          </w:p>
          <w:p w:rsidR="00B46340" w:rsidRDefault="00B46340" w:rsidP="00CC7DE8">
            <w:pPr>
              <w:spacing w:after="0" w:line="240" w:lineRule="auto"/>
              <w:jc w:val="center"/>
              <w:rPr>
                <w:rFonts w:ascii="Times New Roman" w:eastAsia="Calibri" w:hAnsi="Times New Roman" w:cs="Times New Roman"/>
                <w:bCs/>
              </w:rPr>
            </w:pPr>
            <w:r>
              <w:rPr>
                <w:rFonts w:ascii="Times New Roman" w:eastAsia="Calibri" w:hAnsi="Times New Roman" w:cs="Times New Roman"/>
                <w:bCs/>
              </w:rPr>
              <w:t>Решение задач</w:t>
            </w:r>
          </w:p>
          <w:p w:rsidR="00B46340" w:rsidRPr="00F477BB" w:rsidRDefault="00B46340" w:rsidP="00CC7DE8">
            <w:pPr>
              <w:spacing w:after="0" w:line="240" w:lineRule="auto"/>
              <w:jc w:val="center"/>
              <w:rPr>
                <w:rFonts w:ascii="TimesNewRomanPS-BoldMT" w:eastAsia="Calibri" w:hAnsi="TimesNewRomanPS-BoldMT" w:cs="Times New Roman"/>
                <w:bCs/>
                <w:color w:val="FF0000"/>
              </w:rPr>
            </w:pPr>
            <w:r>
              <w:rPr>
                <w:rFonts w:ascii="Times New Roman" w:eastAsia="Calibri" w:hAnsi="Times New Roman" w:cs="Times New Roman"/>
                <w:bCs/>
              </w:rPr>
              <w:t>Проверка глоссария</w:t>
            </w:r>
          </w:p>
        </w:tc>
      </w:tr>
      <w:tr w:rsidR="00B46340" w:rsidRPr="00F477BB" w:rsidTr="00B46340">
        <w:trPr>
          <w:trHeight w:val="211"/>
        </w:trPr>
        <w:tc>
          <w:tcPr>
            <w:tcW w:w="562" w:type="dxa"/>
          </w:tcPr>
          <w:p w:rsidR="00B46340" w:rsidRPr="00F477BB" w:rsidRDefault="00B46340" w:rsidP="00CC7DE8">
            <w:pPr>
              <w:spacing w:after="0" w:line="240" w:lineRule="auto"/>
              <w:ind w:left="142"/>
              <w:rPr>
                <w:rFonts w:ascii="TimesNewRomanPS-BoldMT" w:eastAsia="Calibri" w:hAnsi="TimesNewRomanPS-BoldMT" w:cs="Times New Roman"/>
                <w:bCs/>
                <w:color w:val="000000"/>
              </w:rPr>
            </w:pPr>
          </w:p>
        </w:tc>
        <w:tc>
          <w:tcPr>
            <w:tcW w:w="2552" w:type="dxa"/>
          </w:tcPr>
          <w:p w:rsidR="00B46340" w:rsidRPr="00301602" w:rsidRDefault="00B46340" w:rsidP="00CC7DE8">
            <w:pPr>
              <w:rPr>
                <w:rFonts w:ascii="TimesNewRomanPS-BoldMT" w:eastAsia="Calibri" w:hAnsi="TimesNewRomanPS-BoldMT" w:cs="Times New Roman"/>
                <w:bCs/>
                <w:color w:val="000000"/>
              </w:rPr>
            </w:pPr>
            <w:r w:rsidRPr="00301602">
              <w:rPr>
                <w:rFonts w:ascii="TimesNewRomanPS-BoldMT" w:eastAsia="Calibri" w:hAnsi="TimesNewRomanPS-BoldMT" w:cs="Times New Roman"/>
                <w:b/>
                <w:bCs/>
                <w:color w:val="000000"/>
              </w:rPr>
              <w:t>Всего на дисциплину «Административное право»</w:t>
            </w:r>
          </w:p>
        </w:tc>
        <w:tc>
          <w:tcPr>
            <w:tcW w:w="851" w:type="dxa"/>
          </w:tcPr>
          <w:p w:rsidR="00B46340" w:rsidRPr="00301602" w:rsidRDefault="00B46340" w:rsidP="00CC7DE8">
            <w:pPr>
              <w:tabs>
                <w:tab w:val="center" w:pos="317"/>
              </w:tabs>
              <w:rPr>
                <w:rFonts w:ascii="TimesNewRomanPS-BoldMT" w:eastAsia="Calibri" w:hAnsi="TimesNewRomanPS-BoldMT" w:cs="Times New Roman"/>
                <w:b/>
                <w:bCs/>
                <w:color w:val="FF0000"/>
                <w:sz w:val="24"/>
                <w:szCs w:val="24"/>
              </w:rPr>
            </w:pPr>
            <w:r>
              <w:rPr>
                <w:rFonts w:ascii="TimesNewRomanPS-BoldMT" w:eastAsia="Calibri" w:hAnsi="TimesNewRomanPS-BoldMT" w:cs="Times New Roman"/>
                <w:b/>
                <w:bCs/>
                <w:sz w:val="24"/>
                <w:szCs w:val="24"/>
              </w:rPr>
              <w:t>2</w:t>
            </w:r>
            <w:r w:rsidRPr="00301602">
              <w:rPr>
                <w:rFonts w:ascii="TimesNewRomanPS-BoldMT" w:eastAsia="Calibri" w:hAnsi="TimesNewRomanPS-BoldMT" w:cs="Times New Roman"/>
                <w:b/>
                <w:bCs/>
                <w:sz w:val="24"/>
                <w:szCs w:val="24"/>
              </w:rPr>
              <w:t>/</w:t>
            </w:r>
            <w:r>
              <w:rPr>
                <w:rFonts w:ascii="TimesNewRomanPS-BoldMT" w:eastAsia="Calibri" w:hAnsi="TimesNewRomanPS-BoldMT" w:cs="Times New Roman"/>
                <w:b/>
                <w:bCs/>
                <w:sz w:val="24"/>
                <w:szCs w:val="24"/>
              </w:rPr>
              <w:t>72</w:t>
            </w:r>
          </w:p>
        </w:tc>
        <w:tc>
          <w:tcPr>
            <w:tcW w:w="567" w:type="dxa"/>
          </w:tcPr>
          <w:p w:rsidR="00B46340" w:rsidRPr="00301602" w:rsidRDefault="00B46340" w:rsidP="00CC7DE8">
            <w:pPr>
              <w:jc w:val="center"/>
              <w:rPr>
                <w:rFonts w:ascii="TimesNewRomanPS-BoldMT" w:eastAsia="Calibri" w:hAnsi="TimesNewRomanPS-BoldMT" w:cs="Times New Roman"/>
                <w:b/>
                <w:bCs/>
                <w:color w:val="000000"/>
                <w:sz w:val="24"/>
                <w:szCs w:val="24"/>
              </w:rPr>
            </w:pPr>
            <w:r>
              <w:rPr>
                <w:rFonts w:ascii="TimesNewRomanPS-BoldMT" w:eastAsia="Calibri" w:hAnsi="TimesNewRomanPS-BoldMT" w:cs="Times New Roman"/>
                <w:b/>
                <w:bCs/>
                <w:color w:val="000000"/>
                <w:sz w:val="24"/>
                <w:szCs w:val="24"/>
              </w:rPr>
              <w:t>24</w:t>
            </w:r>
          </w:p>
        </w:tc>
        <w:tc>
          <w:tcPr>
            <w:tcW w:w="567" w:type="dxa"/>
          </w:tcPr>
          <w:p w:rsidR="00B46340" w:rsidRPr="00301602" w:rsidRDefault="00B46340" w:rsidP="00CC7DE8">
            <w:pPr>
              <w:jc w:val="center"/>
              <w:rPr>
                <w:rFonts w:ascii="TimesNewRomanPS-BoldMT" w:eastAsia="Calibri" w:hAnsi="TimesNewRomanPS-BoldMT" w:cs="Times New Roman"/>
                <w:b/>
                <w:bCs/>
                <w:color w:val="000000"/>
                <w:sz w:val="24"/>
                <w:szCs w:val="24"/>
              </w:rPr>
            </w:pPr>
            <w:r>
              <w:rPr>
                <w:rFonts w:ascii="TimesNewRomanPS-BoldMT" w:eastAsia="Calibri" w:hAnsi="TimesNewRomanPS-BoldMT" w:cs="Times New Roman"/>
                <w:b/>
                <w:bCs/>
                <w:color w:val="000000"/>
                <w:sz w:val="24"/>
                <w:szCs w:val="24"/>
              </w:rPr>
              <w:t>12</w:t>
            </w:r>
          </w:p>
        </w:tc>
        <w:tc>
          <w:tcPr>
            <w:tcW w:w="708" w:type="dxa"/>
          </w:tcPr>
          <w:p w:rsidR="00B46340" w:rsidRPr="00301602" w:rsidRDefault="00B46340" w:rsidP="00CC7DE8">
            <w:pPr>
              <w:jc w:val="center"/>
              <w:rPr>
                <w:rFonts w:ascii="TimesNewRomanPS-BoldMT" w:eastAsia="Calibri" w:hAnsi="TimesNewRomanPS-BoldMT" w:cs="Times New Roman"/>
                <w:b/>
                <w:bCs/>
                <w:color w:val="000000"/>
                <w:sz w:val="24"/>
                <w:szCs w:val="24"/>
              </w:rPr>
            </w:pPr>
            <w:r>
              <w:rPr>
                <w:rFonts w:ascii="TimesNewRomanPS-BoldMT" w:eastAsia="Calibri" w:hAnsi="TimesNewRomanPS-BoldMT" w:cs="Times New Roman"/>
                <w:b/>
                <w:bCs/>
                <w:color w:val="000000"/>
                <w:sz w:val="24"/>
                <w:szCs w:val="24"/>
              </w:rPr>
              <w:t>36</w:t>
            </w:r>
          </w:p>
        </w:tc>
        <w:tc>
          <w:tcPr>
            <w:tcW w:w="2127" w:type="dxa"/>
          </w:tcPr>
          <w:p w:rsidR="00B46340" w:rsidRPr="00F477BB" w:rsidRDefault="00B46340" w:rsidP="00CC7DE8">
            <w:pPr>
              <w:jc w:val="center"/>
              <w:rPr>
                <w:rFonts w:ascii="TimesNewRomanPS-BoldMT" w:eastAsia="Calibri" w:hAnsi="TimesNewRomanPS-BoldMT" w:cs="Times New Roman"/>
                <w:b/>
                <w:bCs/>
                <w:color w:val="000000"/>
              </w:rPr>
            </w:pPr>
            <w:r>
              <w:rPr>
                <w:rFonts w:ascii="TimesNewRomanPS-BoldMT" w:eastAsia="Calibri" w:hAnsi="TimesNewRomanPS-BoldMT" w:cs="Times New Roman"/>
                <w:b/>
                <w:bCs/>
              </w:rPr>
              <w:t>зачет</w:t>
            </w:r>
          </w:p>
        </w:tc>
      </w:tr>
    </w:tbl>
    <w:p w:rsidR="0093492A" w:rsidRDefault="0093492A"/>
    <w:p w:rsidR="00837CE1" w:rsidRDefault="00837CE1"/>
    <w:p w:rsidR="00CE1674" w:rsidRDefault="00CE1674"/>
    <w:p w:rsidR="00DD6001" w:rsidRPr="00DD6001" w:rsidRDefault="00DD6001" w:rsidP="00DD6001">
      <w:pPr>
        <w:spacing w:after="0" w:line="240" w:lineRule="auto"/>
        <w:jc w:val="center"/>
        <w:rPr>
          <w:rFonts w:ascii="Times New Roman" w:eastAsia="Times New Roman" w:hAnsi="Times New Roman" w:cs="Times New Roman"/>
          <w:b/>
          <w:caps/>
          <w:sz w:val="26"/>
          <w:szCs w:val="26"/>
          <w:lang w:eastAsia="ru-RU"/>
        </w:rPr>
      </w:pPr>
      <w:r w:rsidRPr="00DD6001">
        <w:rPr>
          <w:rFonts w:ascii="Times New Roman" w:eastAsia="Times New Roman" w:hAnsi="Times New Roman" w:cs="Times New Roman"/>
          <w:b/>
          <w:sz w:val="26"/>
          <w:szCs w:val="26"/>
          <w:lang w:eastAsia="ru-RU"/>
        </w:rPr>
        <w:t xml:space="preserve">3. </w:t>
      </w:r>
      <w:r w:rsidRPr="00DD6001">
        <w:rPr>
          <w:rFonts w:ascii="Times New Roman" w:eastAsia="Times New Roman" w:hAnsi="Times New Roman" w:cs="Times New Roman"/>
          <w:b/>
          <w:caps/>
          <w:sz w:val="26"/>
          <w:szCs w:val="26"/>
          <w:lang w:eastAsia="ru-RU"/>
        </w:rPr>
        <w:t xml:space="preserve">СТРУКТУРА И содержание теоретической части дИСЦИПЛИНЫ </w:t>
      </w:r>
    </w:p>
    <w:p w:rsidR="00DD6001" w:rsidRPr="00DD6001" w:rsidRDefault="00DD6001" w:rsidP="00DD6001">
      <w:pPr>
        <w:spacing w:after="0" w:line="240" w:lineRule="auto"/>
        <w:jc w:val="center"/>
        <w:rPr>
          <w:rFonts w:ascii="Times New Roman" w:eastAsia="Times New Roman" w:hAnsi="Times New Roman" w:cs="Times New Roman"/>
          <w:b/>
          <w:caps/>
          <w:sz w:val="26"/>
          <w:szCs w:val="26"/>
          <w:lang w:eastAsia="ru-RU"/>
        </w:rPr>
      </w:pPr>
    </w:p>
    <w:p w:rsidR="00CA0482" w:rsidRPr="00CA0482" w:rsidRDefault="00CA0482" w:rsidP="00CA0482">
      <w:pPr>
        <w:spacing w:after="0" w:line="240" w:lineRule="auto"/>
        <w:jc w:val="center"/>
        <w:rPr>
          <w:rFonts w:ascii="Times New Roman" w:eastAsia="Calibri" w:hAnsi="Times New Roman" w:cs="Times New Roman"/>
          <w:b/>
          <w:bCs/>
          <w:sz w:val="26"/>
          <w:szCs w:val="26"/>
          <w:lang w:eastAsia="ru-RU"/>
        </w:rPr>
      </w:pPr>
      <w:r w:rsidRPr="00CA0482">
        <w:rPr>
          <w:rFonts w:ascii="Times New Roman" w:eastAsia="Calibri" w:hAnsi="Times New Roman" w:cs="Times New Roman"/>
          <w:b/>
          <w:bCs/>
          <w:sz w:val="26"/>
          <w:szCs w:val="26"/>
          <w:lang w:eastAsia="ru-RU"/>
        </w:rPr>
        <w:t xml:space="preserve">Тема 1. Административное право – важнейшая отрасль российского права  </w:t>
      </w:r>
    </w:p>
    <w:p w:rsidR="00CA0482" w:rsidRPr="00CA0482" w:rsidRDefault="00CA0482" w:rsidP="00CA0482">
      <w:pPr>
        <w:spacing w:after="0" w:line="240" w:lineRule="auto"/>
        <w:jc w:val="center"/>
        <w:rPr>
          <w:rFonts w:ascii="Times New Roman" w:eastAsia="Calibri" w:hAnsi="Times New Roman" w:cs="Times New Roman"/>
          <w:b/>
          <w:bCs/>
          <w:color w:val="FF0000"/>
          <w:sz w:val="26"/>
          <w:szCs w:val="26"/>
          <w:lang w:eastAsia="ru-RU"/>
        </w:rPr>
      </w:pPr>
    </w:p>
    <w:p w:rsidR="00CA0482" w:rsidRPr="009C1D24" w:rsidRDefault="00CA0482" w:rsidP="009C1D24">
      <w:pPr>
        <w:autoSpaceDE w:val="0"/>
        <w:autoSpaceDN w:val="0"/>
        <w:spacing w:after="0" w:line="360" w:lineRule="auto"/>
        <w:ind w:firstLine="709"/>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Понятие, значение и особенности административного права. Предмет и метод административно-правового регулирования. Проблема определения границ предмета административного права и статуса административного права как отрасли российского права. Взаимосвязь административного права с другими отраслями права. Место и роль административного п</w:t>
      </w:r>
      <w:r w:rsidR="00EA09DE">
        <w:rPr>
          <w:rFonts w:ascii="Times New Roman" w:eastAsia="Times New Roman" w:hAnsi="Times New Roman" w:cs="Times New Roman"/>
          <w:color w:val="000000"/>
          <w:sz w:val="24"/>
          <w:szCs w:val="24"/>
          <w:lang w:val="x-none" w:eastAsia="ru-RU"/>
        </w:rPr>
        <w:t xml:space="preserve">рава в системе права Российской </w:t>
      </w:r>
      <w:r w:rsidRPr="009C1D24">
        <w:rPr>
          <w:rFonts w:ascii="Times New Roman" w:eastAsia="Times New Roman" w:hAnsi="Times New Roman" w:cs="Times New Roman"/>
          <w:color w:val="000000"/>
          <w:sz w:val="24"/>
          <w:szCs w:val="24"/>
          <w:lang w:eastAsia="ru-RU"/>
        </w:rPr>
        <w:t>Ф</w:t>
      </w:r>
      <w:r w:rsidR="009C1D24" w:rsidRPr="009C1D24">
        <w:rPr>
          <w:rFonts w:ascii="Times New Roman" w:eastAsia="Times New Roman" w:hAnsi="Times New Roman" w:cs="Times New Roman"/>
          <w:color w:val="000000"/>
          <w:sz w:val="24"/>
          <w:szCs w:val="24"/>
          <w:lang w:val="x-none" w:eastAsia="ru-RU"/>
        </w:rPr>
        <w:t>едерации</w:t>
      </w:r>
      <w:r w:rsidRPr="009C1D24">
        <w:rPr>
          <w:rFonts w:ascii="Times New Roman" w:eastAsia="Times New Roman" w:hAnsi="Times New Roman" w:cs="Times New Roman"/>
          <w:color w:val="000000"/>
          <w:sz w:val="24"/>
          <w:szCs w:val="24"/>
          <w:lang w:val="x-none" w:eastAsia="ru-RU"/>
        </w:rPr>
        <w:t>. Система административного права Р</w:t>
      </w:r>
      <w:r w:rsidRPr="009C1D24">
        <w:rPr>
          <w:rFonts w:ascii="Times New Roman" w:eastAsia="Times New Roman" w:hAnsi="Times New Roman" w:cs="Times New Roman"/>
          <w:color w:val="000000"/>
          <w:sz w:val="24"/>
          <w:szCs w:val="24"/>
          <w:lang w:eastAsia="ru-RU"/>
        </w:rPr>
        <w:t>оссийской Федерации</w:t>
      </w:r>
      <w:r w:rsidRPr="009C1D24">
        <w:rPr>
          <w:rFonts w:ascii="Times New Roman" w:eastAsia="Times New Roman" w:hAnsi="Times New Roman" w:cs="Times New Roman"/>
          <w:color w:val="000000"/>
          <w:sz w:val="24"/>
          <w:szCs w:val="24"/>
          <w:lang w:val="x-none" w:eastAsia="ru-RU"/>
        </w:rPr>
        <w:t xml:space="preserve">: Общая и Особенная части. Принципы административного права: конституционные и организационно-функциональные принципы  административного права. Источники административного права: понятие, виды, кодификация административного законодательства. </w:t>
      </w:r>
    </w:p>
    <w:p w:rsidR="00CA0482" w:rsidRPr="009C1D24" w:rsidRDefault="00CA0482" w:rsidP="009C1D24">
      <w:pPr>
        <w:autoSpaceDE w:val="0"/>
        <w:autoSpaceDN w:val="0"/>
        <w:spacing w:after="0" w:line="360" w:lineRule="auto"/>
        <w:ind w:firstLine="709"/>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Понятие, сущность, значение науки административного права как отраслевой правовой науки. Предмет и метод науки административного права. Система науки и ее источники. История возникновения и развития науки административного права. Состояние науки административного права в дореволюционной России и период советского строительства в СССР. Задачи и состояние науки административного права в современных условиях. «Лазаревские чтения»: организация и значение для развития науки административного права. Система и значение учебного курса для подготовки юристов. Значение программы учебного курса для изучения административного права.</w:t>
      </w:r>
    </w:p>
    <w:p w:rsidR="00CA0482" w:rsidRPr="009C1D24" w:rsidRDefault="00CA0482" w:rsidP="009C1D24">
      <w:pPr>
        <w:spacing w:line="360" w:lineRule="auto"/>
        <w:rPr>
          <w:rFonts w:ascii="Calibri" w:eastAsia="Calibri" w:hAnsi="Calibri" w:cs="Times New Roman"/>
          <w:sz w:val="24"/>
          <w:szCs w:val="24"/>
          <w:lang w:val="x-none"/>
        </w:rPr>
      </w:pPr>
    </w:p>
    <w:p w:rsidR="00CA0482" w:rsidRPr="009C1D24" w:rsidRDefault="00CA0482" w:rsidP="009C1D24">
      <w:pPr>
        <w:spacing w:after="0" w:line="360" w:lineRule="auto"/>
        <w:ind w:right="-143"/>
        <w:jc w:val="center"/>
        <w:outlineLvl w:val="0"/>
        <w:rPr>
          <w:rFonts w:ascii="Times New Roman" w:eastAsia="Times New Roman" w:hAnsi="Times New Roman" w:cs="Times New Roman"/>
          <w:b/>
          <w:color w:val="FF0000"/>
          <w:sz w:val="24"/>
          <w:szCs w:val="24"/>
          <w:lang w:eastAsia="ru-RU"/>
        </w:rPr>
      </w:pPr>
      <w:bookmarkStart w:id="1" w:name="_Toc276257584"/>
      <w:r w:rsidRPr="009C1D24">
        <w:rPr>
          <w:rFonts w:ascii="Times New Roman" w:eastAsia="Times New Roman" w:hAnsi="Times New Roman" w:cs="Times New Roman"/>
          <w:b/>
          <w:sz w:val="24"/>
          <w:szCs w:val="24"/>
          <w:lang w:eastAsia="ru-RU"/>
        </w:rPr>
        <w:t xml:space="preserve">Тема 2. </w:t>
      </w:r>
      <w:bookmarkEnd w:id="1"/>
      <w:r w:rsidRPr="009C1D24">
        <w:rPr>
          <w:rFonts w:ascii="Times New Roman" w:eastAsia="Times New Roman" w:hAnsi="Times New Roman" w:cs="Times New Roman"/>
          <w:b/>
          <w:bCs/>
          <w:sz w:val="24"/>
          <w:szCs w:val="24"/>
          <w:lang w:eastAsia="ru-RU"/>
        </w:rPr>
        <w:t>Государственное и муниципальное управление – предмет регулирования административного права</w:t>
      </w:r>
      <w:r w:rsidRPr="009C1D24">
        <w:rPr>
          <w:rFonts w:ascii="Times New Roman" w:eastAsia="Times New Roman" w:hAnsi="Times New Roman" w:cs="Times New Roman"/>
          <w:b/>
          <w:i/>
          <w:sz w:val="24"/>
          <w:szCs w:val="24"/>
          <w:lang w:eastAsia="ru-RU"/>
        </w:rPr>
        <w:t xml:space="preserve"> </w:t>
      </w:r>
    </w:p>
    <w:p w:rsidR="00CA0482" w:rsidRPr="009C1D24" w:rsidRDefault="00CA0482" w:rsidP="009C1D24">
      <w:pPr>
        <w:spacing w:after="0" w:line="360" w:lineRule="auto"/>
        <w:ind w:right="-143"/>
        <w:jc w:val="center"/>
        <w:outlineLvl w:val="0"/>
        <w:rPr>
          <w:rFonts w:ascii="Times New Roman" w:eastAsia="Times New Roman" w:hAnsi="Times New Roman" w:cs="Times New Roman"/>
          <w:b/>
          <w:color w:val="FF0000"/>
          <w:sz w:val="24"/>
          <w:szCs w:val="24"/>
          <w:lang w:eastAsia="ru-RU"/>
        </w:rPr>
      </w:pPr>
    </w:p>
    <w:p w:rsidR="00CA0482" w:rsidRPr="009C1D24" w:rsidRDefault="00CA0482" w:rsidP="009C1D24">
      <w:pPr>
        <w:spacing w:after="0" w:line="360" w:lineRule="auto"/>
        <w:ind w:firstLine="709"/>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 xml:space="preserve">Управление: понятие, сущность, система, значение, типы и виды. Государственное управление как вид социального управления. Государственное управление в широком и узком аспектах. Система и структура государственного управления: объект, субъект и механизм их взаимодействия: информационные связи между субъектом и объектом управления. Виды и значение управленческих взаимосвязей: руководство </w:t>
      </w:r>
      <w:r w:rsidRPr="009C1D24">
        <w:rPr>
          <w:rFonts w:ascii="Times New Roman" w:eastAsia="Calibri" w:hAnsi="Times New Roman" w:cs="Times New Roman"/>
          <w:color w:val="000000"/>
          <w:sz w:val="24"/>
          <w:szCs w:val="24"/>
        </w:rPr>
        <w:t>–</w:t>
      </w:r>
      <w:r w:rsidRPr="009C1D24">
        <w:rPr>
          <w:rFonts w:ascii="Times New Roman" w:eastAsia="Times New Roman" w:hAnsi="Times New Roman" w:cs="Times New Roman"/>
          <w:color w:val="000000"/>
          <w:sz w:val="24"/>
          <w:szCs w:val="24"/>
          <w:lang w:val="x-none" w:eastAsia="ru-RU"/>
        </w:rPr>
        <w:t xml:space="preserve"> подчинение, координация и реординация. Понятие муниципального управления, состояние местного самоуправления в Российской Федерации на современном этапе. Взаимодействие государственного и муниципального управления. Уровни организации исполнительной власти в контексте изучения государственного управления административным правом. </w:t>
      </w:r>
    </w:p>
    <w:p w:rsidR="00CA0482" w:rsidRPr="009C1D24" w:rsidRDefault="00CA0482" w:rsidP="009C1D24">
      <w:pPr>
        <w:spacing w:after="0" w:line="360" w:lineRule="auto"/>
        <w:ind w:firstLine="709"/>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Объект государственного управления: понятие, виды, классификация и система. Функциональная и организационно-структурная классификация объектов государственного управления, и ее значение для усвоения Особенной части административного права.</w:t>
      </w:r>
    </w:p>
    <w:p w:rsidR="00CA0482" w:rsidRPr="009C1D24" w:rsidRDefault="00CA0482" w:rsidP="009C1D24">
      <w:pPr>
        <w:autoSpaceDE w:val="0"/>
        <w:autoSpaceDN w:val="0"/>
        <w:spacing w:after="0" w:line="360" w:lineRule="auto"/>
        <w:ind w:firstLine="709"/>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 xml:space="preserve">Внутреннее (внутрисистемное, внутриорганизационное) и внешнее (вне системы органов государственного управления), целевое государственное управление: понятие и взаимосвязь. Законы и закономерности государственного управления. Принципы государственного управления: классификация и систематизация. Цели, функции, формы и методы государственного управления: понятие, система, виды. Технология государственного управления как последовательность взаимосвязанных «шагов» по управлению. Значение технологии управления для совершенствования государственного управления. </w:t>
      </w:r>
    </w:p>
    <w:p w:rsidR="00CA0482" w:rsidRPr="009C1D24" w:rsidRDefault="00CA0482" w:rsidP="009C1D24">
      <w:pPr>
        <w:autoSpaceDE w:val="0"/>
        <w:autoSpaceDN w:val="0"/>
        <w:spacing w:after="0" w:line="360" w:lineRule="auto"/>
        <w:ind w:firstLine="709"/>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Управление как объект и предмет правового регулирования. Механизм правового регулирования государственного управления. Пределы, объемы и границы правового регулирования государственного и муниципального управления административным правом. Административно-правовое регулирование управления: состояние и перспективы.</w:t>
      </w:r>
    </w:p>
    <w:p w:rsidR="00CA0482" w:rsidRPr="009C1D24" w:rsidRDefault="00CA0482" w:rsidP="009C1D24">
      <w:pPr>
        <w:autoSpaceDE w:val="0"/>
        <w:autoSpaceDN w:val="0"/>
        <w:spacing w:after="0" w:line="360" w:lineRule="auto"/>
        <w:ind w:firstLine="539"/>
        <w:jc w:val="both"/>
        <w:rPr>
          <w:rFonts w:ascii="Times New Roman" w:eastAsia="Times New Roman" w:hAnsi="Times New Roman" w:cs="Times New Roman"/>
          <w:color w:val="000000"/>
          <w:sz w:val="24"/>
          <w:szCs w:val="24"/>
          <w:lang w:val="x-none" w:eastAsia="ru-RU"/>
        </w:rPr>
      </w:pPr>
    </w:p>
    <w:p w:rsidR="00CA0482" w:rsidRPr="009C1D24" w:rsidRDefault="00CA0482" w:rsidP="009C1D24">
      <w:pPr>
        <w:spacing w:after="0" w:line="360" w:lineRule="auto"/>
        <w:jc w:val="center"/>
        <w:rPr>
          <w:rFonts w:ascii="Times New Roman" w:eastAsia="Calibri" w:hAnsi="Times New Roman" w:cs="Times New Roman"/>
          <w:b/>
          <w:bCs/>
          <w:color w:val="000000"/>
          <w:sz w:val="24"/>
          <w:szCs w:val="24"/>
        </w:rPr>
      </w:pPr>
      <w:bookmarkStart w:id="2" w:name="_Toc276257586"/>
      <w:r w:rsidRPr="009C1D24">
        <w:rPr>
          <w:rFonts w:ascii="Times New Roman" w:eastAsia="Times New Roman" w:hAnsi="Times New Roman" w:cs="Times New Roman"/>
          <w:b/>
          <w:sz w:val="24"/>
          <w:szCs w:val="24"/>
          <w:lang w:eastAsia="ru-RU"/>
        </w:rPr>
        <w:t xml:space="preserve">Тема 3. </w:t>
      </w:r>
      <w:bookmarkEnd w:id="2"/>
      <w:r w:rsidRPr="009C1D24">
        <w:rPr>
          <w:rFonts w:ascii="Times New Roman" w:eastAsia="Calibri" w:hAnsi="Times New Roman" w:cs="Times New Roman"/>
          <w:b/>
          <w:bCs/>
          <w:color w:val="000000"/>
          <w:sz w:val="24"/>
          <w:szCs w:val="24"/>
        </w:rPr>
        <w:t xml:space="preserve">Нормы административного права </w:t>
      </w:r>
    </w:p>
    <w:p w:rsidR="00CA0482" w:rsidRPr="009C1D24" w:rsidRDefault="00CA0482" w:rsidP="009C1D24">
      <w:pPr>
        <w:spacing w:after="0" w:line="360" w:lineRule="auto"/>
        <w:jc w:val="center"/>
        <w:rPr>
          <w:rFonts w:ascii="Times New Roman" w:eastAsia="Times New Roman" w:hAnsi="Times New Roman" w:cs="Times New Roman"/>
          <w:b/>
          <w:sz w:val="24"/>
          <w:szCs w:val="24"/>
          <w:lang w:eastAsia="ru-RU"/>
        </w:rPr>
      </w:pPr>
    </w:p>
    <w:p w:rsidR="00CA0482" w:rsidRPr="009C1D24" w:rsidRDefault="00CA0482" w:rsidP="009C1D24">
      <w:pPr>
        <w:spacing w:after="0" w:line="360" w:lineRule="auto"/>
        <w:ind w:firstLine="540"/>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 xml:space="preserve">Понятие, содержание, структура и особенности структуры и содержания норм административного права. Виды норм административного права и их классификация. Действие норм административного права. Реализация административно-правовых норм: понятие, значение и формы реализации. Применение как особая форма реализации административно-правовых норм. </w:t>
      </w:r>
    </w:p>
    <w:p w:rsidR="00CA0482" w:rsidRPr="009C1D24" w:rsidRDefault="00CA0482" w:rsidP="009C1D24">
      <w:pPr>
        <w:spacing w:line="360" w:lineRule="auto"/>
        <w:rPr>
          <w:rFonts w:ascii="Calibri" w:eastAsia="Calibri" w:hAnsi="Calibri" w:cs="Times New Roman"/>
          <w:sz w:val="24"/>
          <w:szCs w:val="24"/>
          <w:lang w:val="x-none"/>
        </w:rPr>
      </w:pPr>
    </w:p>
    <w:p w:rsidR="00CA0482" w:rsidRPr="009C1D24" w:rsidRDefault="00CA0482" w:rsidP="009C1D24">
      <w:pPr>
        <w:spacing w:after="0" w:line="360" w:lineRule="auto"/>
        <w:jc w:val="center"/>
        <w:outlineLvl w:val="0"/>
        <w:rPr>
          <w:rFonts w:ascii="Times New Roman" w:eastAsia="Times New Roman" w:hAnsi="Times New Roman" w:cs="Times New Roman"/>
          <w:b/>
          <w:bCs/>
          <w:sz w:val="24"/>
          <w:szCs w:val="24"/>
          <w:lang w:eastAsia="ru-RU"/>
        </w:rPr>
      </w:pPr>
      <w:r w:rsidRPr="009C1D24">
        <w:rPr>
          <w:rFonts w:ascii="Times New Roman" w:eastAsia="Times New Roman" w:hAnsi="Times New Roman" w:cs="Times New Roman"/>
          <w:b/>
          <w:sz w:val="24"/>
          <w:szCs w:val="24"/>
          <w:lang w:eastAsia="ru-RU"/>
        </w:rPr>
        <w:t xml:space="preserve">Тема 4. </w:t>
      </w:r>
      <w:r w:rsidRPr="009C1D24">
        <w:rPr>
          <w:rFonts w:ascii="Times New Roman" w:eastAsia="Times New Roman" w:hAnsi="Times New Roman" w:cs="Times New Roman"/>
          <w:b/>
          <w:bCs/>
          <w:sz w:val="24"/>
          <w:szCs w:val="24"/>
          <w:lang w:eastAsia="ru-RU"/>
        </w:rPr>
        <w:t xml:space="preserve">Административно-правовые отношения </w:t>
      </w:r>
    </w:p>
    <w:p w:rsidR="00CA0482" w:rsidRPr="009C1D24" w:rsidRDefault="00CA0482" w:rsidP="009C1D24">
      <w:pPr>
        <w:spacing w:after="0" w:line="360" w:lineRule="auto"/>
        <w:jc w:val="center"/>
        <w:outlineLvl w:val="0"/>
        <w:rPr>
          <w:rFonts w:ascii="Times New Roman" w:eastAsia="Times New Roman" w:hAnsi="Times New Roman" w:cs="Times New Roman"/>
          <w:b/>
          <w:sz w:val="24"/>
          <w:szCs w:val="24"/>
          <w:lang w:eastAsia="ru-RU"/>
        </w:rPr>
      </w:pPr>
    </w:p>
    <w:p w:rsidR="00CA0482" w:rsidRPr="009C1D24" w:rsidRDefault="00CA0482" w:rsidP="009C1D24">
      <w:pPr>
        <w:spacing w:after="0" w:line="360" w:lineRule="auto"/>
        <w:ind w:firstLine="709"/>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Понятие, структура, содержание и особенности административно-правовых отношений. Основания их возникновения, изменения и прекращения. Особенности юридических фактов в административном праве. Субъекты административно-правовых отношений: характеристика их статуса. Объекты административно-правовых отношений. Нормативное содержание административно-правовых отношений. Виды административно-правовых отношений и их классификация.</w:t>
      </w:r>
    </w:p>
    <w:p w:rsidR="00CA0482" w:rsidRPr="009C1D24" w:rsidRDefault="00CA0482" w:rsidP="009C1D24">
      <w:pPr>
        <w:spacing w:line="360" w:lineRule="auto"/>
        <w:rPr>
          <w:rFonts w:ascii="Times New Roman" w:eastAsia="Calibri" w:hAnsi="Times New Roman" w:cs="Times New Roman"/>
          <w:sz w:val="24"/>
          <w:szCs w:val="24"/>
          <w:lang w:val="x-none"/>
        </w:rPr>
      </w:pPr>
    </w:p>
    <w:p w:rsidR="00CA0482" w:rsidRPr="009C1D24" w:rsidRDefault="00CA0482" w:rsidP="009C1D24">
      <w:pPr>
        <w:spacing w:after="0" w:line="360" w:lineRule="auto"/>
        <w:jc w:val="center"/>
        <w:outlineLvl w:val="0"/>
        <w:rPr>
          <w:rFonts w:ascii="Times New Roman" w:eastAsia="Calibri" w:hAnsi="Times New Roman" w:cs="Times New Roman"/>
          <w:b/>
          <w:bCs/>
          <w:color w:val="000000"/>
          <w:sz w:val="24"/>
          <w:szCs w:val="24"/>
        </w:rPr>
      </w:pPr>
      <w:bookmarkStart w:id="3" w:name="_Toc276257588"/>
      <w:r w:rsidRPr="009C1D24">
        <w:rPr>
          <w:rFonts w:ascii="Times New Roman" w:eastAsia="Times New Roman" w:hAnsi="Times New Roman" w:cs="Times New Roman"/>
          <w:b/>
          <w:sz w:val="24"/>
          <w:szCs w:val="24"/>
          <w:lang w:eastAsia="ru-RU"/>
        </w:rPr>
        <w:t xml:space="preserve">Тема 5. </w:t>
      </w:r>
      <w:bookmarkEnd w:id="3"/>
      <w:r w:rsidRPr="009C1D24">
        <w:rPr>
          <w:rFonts w:ascii="Times New Roman" w:eastAsia="Calibri" w:hAnsi="Times New Roman" w:cs="Times New Roman"/>
          <w:b/>
          <w:bCs/>
          <w:color w:val="000000"/>
          <w:sz w:val="24"/>
          <w:szCs w:val="24"/>
        </w:rPr>
        <w:t xml:space="preserve">Содержание административно-правового статуса и виды субъектов административного права: индивидуальные, коллективные, особые и специальные субъекты </w:t>
      </w:r>
    </w:p>
    <w:p w:rsidR="00CA0482" w:rsidRPr="009C1D24" w:rsidRDefault="00CA0482" w:rsidP="009C1D24">
      <w:pPr>
        <w:spacing w:after="0" w:line="360" w:lineRule="auto"/>
        <w:jc w:val="center"/>
        <w:outlineLvl w:val="0"/>
        <w:rPr>
          <w:rFonts w:ascii="Times New Roman" w:eastAsia="Calibri" w:hAnsi="Times New Roman" w:cs="Times New Roman"/>
          <w:b/>
          <w:bCs/>
          <w:color w:val="000000"/>
          <w:sz w:val="24"/>
          <w:szCs w:val="24"/>
        </w:rPr>
      </w:pPr>
    </w:p>
    <w:p w:rsidR="00CA0482" w:rsidRPr="009C1D24" w:rsidRDefault="00CA0482" w:rsidP="009C1D24">
      <w:pPr>
        <w:autoSpaceDE w:val="0"/>
        <w:autoSpaceDN w:val="0"/>
        <w:spacing w:after="0" w:line="360" w:lineRule="auto"/>
        <w:ind w:firstLine="709"/>
        <w:jc w:val="both"/>
        <w:rPr>
          <w:rFonts w:ascii="Times New Roman" w:eastAsia="Times New Roman" w:hAnsi="Times New Roman" w:cs="Times New Roman"/>
          <w:snapToGrid w:val="0"/>
          <w:color w:val="000000"/>
          <w:sz w:val="24"/>
          <w:szCs w:val="24"/>
          <w:lang w:val="x-none" w:eastAsia="ru-RU"/>
        </w:rPr>
      </w:pPr>
      <w:r w:rsidRPr="009C1D24">
        <w:rPr>
          <w:rFonts w:ascii="Times New Roman" w:eastAsia="Times New Roman" w:hAnsi="Times New Roman" w:cs="Times New Roman"/>
          <w:sz w:val="24"/>
          <w:szCs w:val="24"/>
          <w:lang w:val="x-none" w:eastAsia="ru-RU"/>
        </w:rPr>
        <w:t>Субъект права и субъект правоотношения: понятие и соотношение, отличие от субъекта управления. Административно-правовой статус: понятие и содержание. Административная правосубъектность: особенности административной правоспособности и дееспособности. Общая и специальная правосубъектность. Виды субъектов административного права и их классификация. Особые и специальные субъекты, сложные субъекты. Индивидуальные и коллективные субъекты в административном праве.</w:t>
      </w:r>
    </w:p>
    <w:p w:rsidR="00CA0482" w:rsidRPr="009C1D24" w:rsidRDefault="00CA0482" w:rsidP="009C1D24">
      <w:pPr>
        <w:spacing w:after="0" w:line="360" w:lineRule="auto"/>
        <w:ind w:firstLine="709"/>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Гражданин как субъект административного права. Виды граждан в Р</w:t>
      </w:r>
      <w:r w:rsidRPr="009C1D24">
        <w:rPr>
          <w:rFonts w:ascii="Times New Roman" w:eastAsia="Times New Roman" w:hAnsi="Times New Roman" w:cs="Times New Roman"/>
          <w:color w:val="000000"/>
          <w:sz w:val="24"/>
          <w:szCs w:val="24"/>
          <w:lang w:eastAsia="ru-RU"/>
        </w:rPr>
        <w:t>оссийской Федерации</w:t>
      </w:r>
      <w:r w:rsidRPr="009C1D24">
        <w:rPr>
          <w:rFonts w:ascii="Times New Roman" w:eastAsia="Times New Roman" w:hAnsi="Times New Roman" w:cs="Times New Roman"/>
          <w:color w:val="000000"/>
          <w:sz w:val="24"/>
          <w:szCs w:val="24"/>
          <w:lang w:val="x-none" w:eastAsia="ru-RU"/>
        </w:rPr>
        <w:t>. Административная правоспособность и дееспособность граждан Р</w:t>
      </w:r>
      <w:r w:rsidRPr="009C1D24">
        <w:rPr>
          <w:rFonts w:ascii="Times New Roman" w:eastAsia="Times New Roman" w:hAnsi="Times New Roman" w:cs="Times New Roman"/>
          <w:color w:val="000000"/>
          <w:sz w:val="24"/>
          <w:szCs w:val="24"/>
          <w:lang w:eastAsia="ru-RU"/>
        </w:rPr>
        <w:t>оссийской Федерации</w:t>
      </w:r>
      <w:r w:rsidRPr="009C1D24">
        <w:rPr>
          <w:rFonts w:ascii="Times New Roman" w:eastAsia="Times New Roman" w:hAnsi="Times New Roman" w:cs="Times New Roman"/>
          <w:color w:val="000000"/>
          <w:sz w:val="24"/>
          <w:szCs w:val="24"/>
          <w:lang w:val="x-none" w:eastAsia="ru-RU"/>
        </w:rPr>
        <w:t>. Права и обязанности граждан по административному праву (общие и специальные). Особенности регулирования административным правом общественно-политической активности граждан, право заниматься предпринимательской деятельностью, право на свободу передвижения и выбор места жительства, право на образование, право на объединение и т.д.</w:t>
      </w:r>
    </w:p>
    <w:p w:rsidR="00CA0482" w:rsidRPr="009C1D24" w:rsidRDefault="00CA0482" w:rsidP="009C1D24">
      <w:pPr>
        <w:autoSpaceDE w:val="0"/>
        <w:autoSpaceDN w:val="0"/>
        <w:spacing w:after="0" w:line="360" w:lineRule="auto"/>
        <w:ind w:firstLine="709"/>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Юридические гарантии субъективных прав граждан. Предоставление права на защиту, право на оружие. Право обращения в органы управления и к должностным лицам. Виды обращений и их значение. Порядок рассмотрения предложений, заявлений, жалоб в органах исполнительной власти. Роль обращений в публичном управлении.</w:t>
      </w:r>
    </w:p>
    <w:p w:rsidR="00CA0482" w:rsidRPr="009C1D24" w:rsidRDefault="00CA0482" w:rsidP="009C1D24">
      <w:pPr>
        <w:autoSpaceDE w:val="0"/>
        <w:autoSpaceDN w:val="0"/>
        <w:spacing w:after="0" w:line="360" w:lineRule="auto"/>
        <w:ind w:firstLine="709"/>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 xml:space="preserve">Особенности административно-правового статуса иностранных граждан, лиц без гражданства и лиц с двойным гражданством. Беженцы и вынужденные переселенцы: содержание статуса. </w:t>
      </w:r>
    </w:p>
    <w:p w:rsidR="00CA0482" w:rsidRPr="009C1D24" w:rsidRDefault="00CA0482" w:rsidP="009C1D24">
      <w:pPr>
        <w:autoSpaceDE w:val="0"/>
        <w:autoSpaceDN w:val="0"/>
        <w:spacing w:after="0" w:line="360" w:lineRule="auto"/>
        <w:ind w:firstLine="709"/>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Коллективный субъект как единое публично-правовое образование. Понятие и виды коллективных субъектов административного права. Содержание административной правосубъектности коллективных субъектов. Административно-правовой статус общественных объединений, религиозных объединений, некоммерческих организаций.</w:t>
      </w:r>
    </w:p>
    <w:p w:rsidR="00CA0482" w:rsidRPr="009C1D24" w:rsidRDefault="00CA0482" w:rsidP="009C1D24">
      <w:pPr>
        <w:autoSpaceDE w:val="0"/>
        <w:autoSpaceDN w:val="0"/>
        <w:spacing w:after="0" w:line="360" w:lineRule="auto"/>
        <w:ind w:firstLine="709"/>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 xml:space="preserve"> Статус государства – Российской Федерации. Статус субъекта Российской Федерации. Статус Президента Российской Федерации. Статус муниципального образования. Статус особой территории. Статус средств массовой информации. Особенности содержания административной правосубъектности особых и специальных субъектов административного права.</w:t>
      </w:r>
    </w:p>
    <w:p w:rsidR="00CA0482" w:rsidRPr="009C1D24" w:rsidRDefault="00CA0482" w:rsidP="009C1D24">
      <w:pPr>
        <w:spacing w:after="0" w:line="360" w:lineRule="auto"/>
        <w:jc w:val="center"/>
        <w:outlineLvl w:val="0"/>
        <w:rPr>
          <w:rFonts w:ascii="Calibri" w:eastAsia="Calibri" w:hAnsi="Calibri" w:cs="Times New Roman"/>
          <w:b/>
          <w:sz w:val="24"/>
          <w:szCs w:val="24"/>
          <w:lang w:val="x-none"/>
        </w:rPr>
      </w:pPr>
    </w:p>
    <w:p w:rsidR="00CA0482" w:rsidRPr="009C1D24" w:rsidRDefault="00CA0482" w:rsidP="009C1D24">
      <w:pPr>
        <w:spacing w:after="0" w:line="360" w:lineRule="auto"/>
        <w:jc w:val="center"/>
        <w:outlineLvl w:val="0"/>
        <w:rPr>
          <w:rFonts w:ascii="Times New Roman" w:eastAsia="Times New Roman" w:hAnsi="Times New Roman" w:cs="Times New Roman"/>
          <w:b/>
          <w:bCs/>
          <w:sz w:val="24"/>
          <w:szCs w:val="24"/>
          <w:lang w:eastAsia="ru-RU"/>
        </w:rPr>
      </w:pPr>
      <w:bookmarkStart w:id="4" w:name="_Toc276257589"/>
      <w:r w:rsidRPr="009C1D24">
        <w:rPr>
          <w:rFonts w:ascii="Times New Roman" w:eastAsia="Times New Roman" w:hAnsi="Times New Roman" w:cs="Times New Roman"/>
          <w:b/>
          <w:sz w:val="24"/>
          <w:szCs w:val="24"/>
          <w:lang w:eastAsia="ru-RU"/>
        </w:rPr>
        <w:t xml:space="preserve">Тема 6. </w:t>
      </w:r>
      <w:bookmarkEnd w:id="4"/>
      <w:r w:rsidRPr="009C1D24">
        <w:rPr>
          <w:rFonts w:ascii="Times New Roman" w:eastAsia="Times New Roman" w:hAnsi="Times New Roman" w:cs="Times New Roman"/>
          <w:b/>
          <w:bCs/>
          <w:sz w:val="24"/>
          <w:szCs w:val="24"/>
          <w:lang w:eastAsia="ru-RU"/>
        </w:rPr>
        <w:t xml:space="preserve">Административно-правовой статус государственных и муниципальных органов исполнительной власти </w:t>
      </w:r>
    </w:p>
    <w:p w:rsidR="00CA0482" w:rsidRPr="009C1D24" w:rsidRDefault="00CA0482" w:rsidP="009C1D24">
      <w:pPr>
        <w:spacing w:after="0" w:line="360" w:lineRule="auto"/>
        <w:jc w:val="center"/>
        <w:outlineLvl w:val="0"/>
        <w:rPr>
          <w:rFonts w:ascii="Times New Roman" w:eastAsia="Times New Roman" w:hAnsi="Times New Roman" w:cs="Times New Roman"/>
          <w:b/>
          <w:sz w:val="24"/>
          <w:szCs w:val="24"/>
          <w:lang w:eastAsia="ru-RU"/>
        </w:rPr>
      </w:pPr>
    </w:p>
    <w:p w:rsidR="00CA0482" w:rsidRPr="009C1D24" w:rsidRDefault="00CA0482" w:rsidP="009C1D24">
      <w:pPr>
        <w:spacing w:after="0" w:line="360" w:lineRule="auto"/>
        <w:ind w:firstLine="709"/>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Система государственных органов исполнительной власти в Российской Федерации: виды и классификация. Соотношение системы и структуры федеральных органов исполнительной власти. Аппарат государственного управления, его структура, принципы построения. Содержание административно-правового статуса государственных органов исполнительной власти. Организация их работы. Органы управления общей и специальной компетенции.</w:t>
      </w:r>
    </w:p>
    <w:p w:rsidR="00CA0482" w:rsidRPr="009C1D24" w:rsidRDefault="00CA0482" w:rsidP="009C1D24">
      <w:pPr>
        <w:spacing w:after="0" w:line="360" w:lineRule="auto"/>
        <w:ind w:firstLine="709"/>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Правительство Российской Федерации: правовые основы организации и деятельности. Порядок образования и подотчетность, состав, основные полномочия. Акты Правительства Р</w:t>
      </w:r>
      <w:r w:rsidRPr="009C1D24">
        <w:rPr>
          <w:rFonts w:ascii="Times New Roman" w:eastAsia="Times New Roman" w:hAnsi="Times New Roman" w:cs="Times New Roman"/>
          <w:color w:val="000000"/>
          <w:sz w:val="24"/>
          <w:szCs w:val="24"/>
          <w:lang w:eastAsia="ru-RU"/>
        </w:rPr>
        <w:t>оссийской Федерации</w:t>
      </w:r>
      <w:r w:rsidRPr="009C1D24">
        <w:rPr>
          <w:rFonts w:ascii="Times New Roman" w:eastAsia="Times New Roman" w:hAnsi="Times New Roman" w:cs="Times New Roman"/>
          <w:color w:val="000000"/>
          <w:sz w:val="24"/>
          <w:szCs w:val="24"/>
          <w:lang w:val="x-none" w:eastAsia="ru-RU"/>
        </w:rPr>
        <w:t>: виды и порядок принятия. Консультативные (совещательные) и координационные органы Правительства Р</w:t>
      </w:r>
      <w:r w:rsidRPr="009C1D24">
        <w:rPr>
          <w:rFonts w:ascii="Times New Roman" w:eastAsia="Times New Roman" w:hAnsi="Times New Roman" w:cs="Times New Roman"/>
          <w:color w:val="000000"/>
          <w:sz w:val="24"/>
          <w:szCs w:val="24"/>
          <w:lang w:eastAsia="ru-RU"/>
        </w:rPr>
        <w:t>оссийской Федерации</w:t>
      </w:r>
      <w:r w:rsidRPr="009C1D24">
        <w:rPr>
          <w:rFonts w:ascii="Times New Roman" w:eastAsia="Times New Roman" w:hAnsi="Times New Roman" w:cs="Times New Roman"/>
          <w:color w:val="000000"/>
          <w:sz w:val="24"/>
          <w:szCs w:val="24"/>
          <w:lang w:val="x-none" w:eastAsia="ru-RU"/>
        </w:rPr>
        <w:t>. Аппарат Правительства Р</w:t>
      </w:r>
      <w:r w:rsidRPr="009C1D24">
        <w:rPr>
          <w:rFonts w:ascii="Times New Roman" w:eastAsia="Times New Roman" w:hAnsi="Times New Roman" w:cs="Times New Roman"/>
          <w:color w:val="000000"/>
          <w:sz w:val="24"/>
          <w:szCs w:val="24"/>
          <w:lang w:eastAsia="ru-RU"/>
        </w:rPr>
        <w:t>оссийской Федерации</w:t>
      </w:r>
      <w:r w:rsidRPr="009C1D24">
        <w:rPr>
          <w:rFonts w:ascii="Times New Roman" w:eastAsia="Times New Roman" w:hAnsi="Times New Roman" w:cs="Times New Roman"/>
          <w:color w:val="000000"/>
          <w:sz w:val="24"/>
          <w:szCs w:val="24"/>
          <w:lang w:val="x-none" w:eastAsia="ru-RU"/>
        </w:rPr>
        <w:t xml:space="preserve"> и Регламент деятельности Правительства Р</w:t>
      </w:r>
      <w:r w:rsidRPr="009C1D24">
        <w:rPr>
          <w:rFonts w:ascii="Times New Roman" w:eastAsia="Times New Roman" w:hAnsi="Times New Roman" w:cs="Times New Roman"/>
          <w:color w:val="000000"/>
          <w:sz w:val="24"/>
          <w:szCs w:val="24"/>
          <w:lang w:eastAsia="ru-RU"/>
        </w:rPr>
        <w:t>оссийской Федерации</w:t>
      </w:r>
      <w:r w:rsidRPr="009C1D24">
        <w:rPr>
          <w:rFonts w:ascii="Times New Roman" w:eastAsia="Times New Roman" w:hAnsi="Times New Roman" w:cs="Times New Roman"/>
          <w:color w:val="000000"/>
          <w:sz w:val="24"/>
          <w:szCs w:val="24"/>
          <w:lang w:val="x-none" w:eastAsia="ru-RU"/>
        </w:rPr>
        <w:t>.</w:t>
      </w:r>
    </w:p>
    <w:p w:rsidR="00CA0482" w:rsidRPr="009C1D24" w:rsidRDefault="00CA0482" w:rsidP="009C1D24">
      <w:pPr>
        <w:spacing w:after="0" w:line="360" w:lineRule="auto"/>
        <w:ind w:firstLine="709"/>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Министерства Российской Федерации. Федеральные службы и федеральные агентства. Иные федеральные органы исполнительной власти. Государственные органы исполнительной власти субъектов Российской Федерации. Территориальные органы федеральных органов исполнительной власти: особенности организации и деятельности. Структура местных (муниципальных) органов исполнительной власти. Административно-правовой статус органов муниципального управления (органов исполнительной власти местного самоуправления).</w:t>
      </w:r>
    </w:p>
    <w:p w:rsidR="00CA0482" w:rsidRPr="009C1D24" w:rsidRDefault="00CA0482" w:rsidP="009C1D24">
      <w:pPr>
        <w:spacing w:after="0" w:line="360" w:lineRule="auto"/>
        <w:jc w:val="center"/>
        <w:outlineLvl w:val="0"/>
        <w:rPr>
          <w:rFonts w:ascii="Calibri" w:eastAsia="Calibri" w:hAnsi="Calibri" w:cs="Times New Roman"/>
          <w:b/>
          <w:sz w:val="24"/>
          <w:szCs w:val="24"/>
          <w:lang w:val="x-none"/>
        </w:rPr>
      </w:pPr>
    </w:p>
    <w:p w:rsidR="00CA0482" w:rsidRPr="009C1D24" w:rsidRDefault="00CA0482" w:rsidP="009C1D24">
      <w:pPr>
        <w:spacing w:after="0" w:line="360" w:lineRule="auto"/>
        <w:jc w:val="center"/>
        <w:outlineLvl w:val="0"/>
        <w:rPr>
          <w:rFonts w:ascii="Times New Roman" w:eastAsia="Times New Roman" w:hAnsi="Times New Roman" w:cs="Times New Roman"/>
          <w:b/>
          <w:bCs/>
          <w:sz w:val="24"/>
          <w:szCs w:val="24"/>
          <w:lang w:eastAsia="ru-RU"/>
        </w:rPr>
      </w:pPr>
      <w:bookmarkStart w:id="5" w:name="_Toc276257590"/>
      <w:r w:rsidRPr="009C1D24">
        <w:rPr>
          <w:rFonts w:ascii="Times New Roman" w:eastAsia="Times New Roman" w:hAnsi="Times New Roman" w:cs="Times New Roman"/>
          <w:b/>
          <w:sz w:val="24"/>
          <w:szCs w:val="24"/>
          <w:lang w:eastAsia="ru-RU"/>
        </w:rPr>
        <w:t xml:space="preserve">Тема 7. </w:t>
      </w:r>
      <w:bookmarkEnd w:id="5"/>
      <w:r w:rsidRPr="009C1D24">
        <w:rPr>
          <w:rFonts w:ascii="Times New Roman" w:eastAsia="Times New Roman" w:hAnsi="Times New Roman" w:cs="Times New Roman"/>
          <w:b/>
          <w:bCs/>
          <w:sz w:val="24"/>
          <w:szCs w:val="24"/>
          <w:lang w:eastAsia="ru-RU"/>
        </w:rPr>
        <w:t xml:space="preserve">Государственная служба. Муниципальная служба. Служащие </w:t>
      </w:r>
    </w:p>
    <w:p w:rsidR="00CA0482" w:rsidRPr="009C1D24" w:rsidRDefault="00CA0482" w:rsidP="009C1D24">
      <w:pPr>
        <w:spacing w:after="0" w:line="360" w:lineRule="auto"/>
        <w:jc w:val="center"/>
        <w:outlineLvl w:val="0"/>
        <w:rPr>
          <w:rFonts w:ascii="Times New Roman" w:eastAsia="Times New Roman" w:hAnsi="Times New Roman" w:cs="Times New Roman"/>
          <w:b/>
          <w:sz w:val="24"/>
          <w:szCs w:val="24"/>
          <w:lang w:eastAsia="ru-RU"/>
        </w:rPr>
      </w:pPr>
    </w:p>
    <w:p w:rsidR="00CA0482" w:rsidRPr="009C1D24" w:rsidRDefault="00CA0482" w:rsidP="009C1D24">
      <w:pPr>
        <w:spacing w:after="0" w:line="360" w:lineRule="auto"/>
        <w:ind w:firstLine="709"/>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Институт государственной службы в системе административного права: история развития и современное состояние. Система государственной службы: государственная гражданская служба, государственная военная служба, государственная правоохранительная служба. Система управления государственной службой. Состояние и перспективы организационно-правового регулирования службы в Российской Федерации. Реформирование государственной службы. Муниципальная служба, ее отличие и соотношение с государственной гражданской службой.</w:t>
      </w:r>
    </w:p>
    <w:p w:rsidR="00CA0482" w:rsidRPr="009C1D24" w:rsidRDefault="00CA0482" w:rsidP="009C1D24">
      <w:pPr>
        <w:spacing w:after="0" w:line="360" w:lineRule="auto"/>
        <w:ind w:firstLine="709"/>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Понятие государственной должности, категории и группы должностей государственных гражданских служащих. Способы замещения должностей в государственных органах. Государственные служащие: понятие, виды. Требования, предъявляемые к претендентам на государственные должности. Содержание административно-правового статуса государственных служащих. Основные права и обязанности (общие и специальные) служащих, их реализация в процессе службы. Социально - правовые гарантии и ограничения для государственных служащих. Поощрение и ответственность государственных служащих.</w:t>
      </w:r>
    </w:p>
    <w:p w:rsidR="00CA0482" w:rsidRPr="009C1D24" w:rsidRDefault="00CA0482" w:rsidP="009C1D24">
      <w:pPr>
        <w:spacing w:after="0" w:line="360" w:lineRule="auto"/>
        <w:ind w:firstLine="709"/>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 xml:space="preserve">Понятие и принципы государственной гражданской службы. Порядок прохождения службы: понятие и структура. Поступление на государственную гражданскую службу: конкурс и виды конкурса. Перемещение по службе. Цель, задачи, нормативная основа и порядок проведения  аттестации. Повышение квалификации и переподготовка служащих. Конфликт интересов. Прекращение государственно-служебных отношений: основания и порядок. </w:t>
      </w:r>
    </w:p>
    <w:p w:rsidR="00CA0482" w:rsidRPr="009C1D24" w:rsidRDefault="00CA0482" w:rsidP="009C1D24">
      <w:pPr>
        <w:spacing w:after="0" w:line="360" w:lineRule="auto"/>
        <w:ind w:firstLine="709"/>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Особенности государственной военной службы. Государственная правоохранительная служба. Муниципальная служба в Российской Федерации и муниципальные служащие.</w:t>
      </w:r>
    </w:p>
    <w:p w:rsidR="00CA0482" w:rsidRPr="009C1D24" w:rsidRDefault="00CA0482" w:rsidP="009C1D24">
      <w:pPr>
        <w:spacing w:after="0" w:line="360" w:lineRule="auto"/>
        <w:ind w:firstLine="709"/>
        <w:jc w:val="both"/>
        <w:outlineLvl w:val="0"/>
        <w:rPr>
          <w:rFonts w:ascii="Calibri" w:eastAsia="Calibri" w:hAnsi="Calibri" w:cs="Times New Roman"/>
          <w:b/>
          <w:sz w:val="24"/>
          <w:szCs w:val="24"/>
          <w:lang w:val="x-none"/>
        </w:rPr>
      </w:pPr>
    </w:p>
    <w:p w:rsidR="00CA0482" w:rsidRPr="009C1D24" w:rsidRDefault="00CA0482" w:rsidP="009C1D24">
      <w:pPr>
        <w:spacing w:after="0" w:line="360" w:lineRule="auto"/>
        <w:ind w:firstLine="709"/>
        <w:jc w:val="center"/>
        <w:rPr>
          <w:rFonts w:ascii="Times New Roman" w:eastAsia="Times New Roman" w:hAnsi="Times New Roman" w:cs="Times New Roman"/>
          <w:b/>
          <w:bCs/>
          <w:sz w:val="24"/>
          <w:szCs w:val="24"/>
          <w:lang w:eastAsia="ru-RU"/>
        </w:rPr>
      </w:pPr>
      <w:r w:rsidRPr="009C1D24">
        <w:rPr>
          <w:rFonts w:ascii="Times New Roman" w:eastAsia="Times New Roman" w:hAnsi="Times New Roman" w:cs="Times New Roman"/>
          <w:b/>
          <w:sz w:val="24"/>
          <w:szCs w:val="24"/>
          <w:lang w:eastAsia="ru-RU"/>
        </w:rPr>
        <w:t xml:space="preserve">Тема 8. </w:t>
      </w:r>
      <w:r w:rsidRPr="009C1D24">
        <w:rPr>
          <w:rFonts w:ascii="Times New Roman" w:eastAsia="Times New Roman" w:hAnsi="Times New Roman" w:cs="Times New Roman"/>
          <w:b/>
          <w:bCs/>
          <w:sz w:val="24"/>
          <w:szCs w:val="24"/>
          <w:lang w:eastAsia="ru-RU"/>
        </w:rPr>
        <w:t xml:space="preserve">Правовые акты управления – важнейшая форма управленческой деятельности органов публичного управления и служащих </w:t>
      </w:r>
    </w:p>
    <w:p w:rsidR="00CA0482" w:rsidRPr="009C1D24" w:rsidRDefault="00CA0482" w:rsidP="009C1D24">
      <w:pPr>
        <w:spacing w:after="0" w:line="360" w:lineRule="auto"/>
        <w:ind w:firstLine="709"/>
        <w:jc w:val="center"/>
        <w:rPr>
          <w:rFonts w:ascii="Times New Roman" w:eastAsia="Times New Roman" w:hAnsi="Times New Roman" w:cs="Times New Roman"/>
          <w:b/>
          <w:sz w:val="24"/>
          <w:szCs w:val="24"/>
          <w:lang w:eastAsia="ru-RU"/>
        </w:rPr>
      </w:pPr>
    </w:p>
    <w:p w:rsidR="00CA0482" w:rsidRPr="009C1D24" w:rsidRDefault="00CA0482" w:rsidP="009C1D24">
      <w:pPr>
        <w:tabs>
          <w:tab w:val="left" w:pos="9072"/>
        </w:tabs>
        <w:autoSpaceDE w:val="0"/>
        <w:autoSpaceDN w:val="0"/>
        <w:spacing w:after="0" w:line="360" w:lineRule="auto"/>
        <w:ind w:firstLine="709"/>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Понятие, признаки и юридическое значение правовых актов управления. Виды правовых актов управления и их классификация. Порядок подготовки, принятия и издания правовых актов управления. Требования, предъявляемые к актам управления и последствия их несоблюдения. Дефектные акты управления: ничтожные и оспоримые. Действие правовых актов управления: вступление в силу, изменение,  приостановление, отмена, прекращение действия правовых актов управления.</w:t>
      </w:r>
    </w:p>
    <w:p w:rsidR="00CA0482" w:rsidRPr="009C1D24" w:rsidRDefault="00CA0482" w:rsidP="009C1D24">
      <w:pPr>
        <w:spacing w:after="0" w:line="360" w:lineRule="auto"/>
        <w:ind w:firstLine="709"/>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Административный договор: понятие, признаки, значение. Публично-правовая природа административного договора. Отличие административного договора от гражданско-правового договора.</w:t>
      </w:r>
    </w:p>
    <w:p w:rsidR="00CA0482" w:rsidRPr="009C1D24" w:rsidRDefault="00CA0482" w:rsidP="009C1D24">
      <w:pPr>
        <w:spacing w:after="0" w:line="360" w:lineRule="auto"/>
        <w:ind w:firstLine="709"/>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Административное усмотрение и административный произвол в деятельности органов публичного управления и их должностных лиц.</w:t>
      </w:r>
    </w:p>
    <w:p w:rsidR="00CA0482" w:rsidRPr="009C1D24" w:rsidRDefault="00CA0482" w:rsidP="009C1D24">
      <w:pPr>
        <w:spacing w:after="0" w:line="360" w:lineRule="auto"/>
        <w:ind w:firstLine="709"/>
        <w:jc w:val="center"/>
        <w:outlineLvl w:val="0"/>
        <w:rPr>
          <w:rFonts w:ascii="Times New Roman" w:eastAsia="Calibri" w:hAnsi="Times New Roman" w:cs="Times New Roman"/>
          <w:b/>
          <w:sz w:val="24"/>
          <w:szCs w:val="24"/>
          <w:lang w:val="x-none"/>
        </w:rPr>
      </w:pPr>
    </w:p>
    <w:p w:rsidR="00CA0482" w:rsidRPr="009C1D24" w:rsidRDefault="00CA0482" w:rsidP="009C1D24">
      <w:pPr>
        <w:spacing w:after="0" w:line="360" w:lineRule="auto"/>
        <w:ind w:firstLine="709"/>
        <w:jc w:val="center"/>
        <w:rPr>
          <w:rFonts w:ascii="Times New Roman" w:eastAsia="Times New Roman" w:hAnsi="Times New Roman" w:cs="Times New Roman"/>
          <w:b/>
          <w:bCs/>
          <w:sz w:val="24"/>
          <w:szCs w:val="24"/>
          <w:lang w:eastAsia="ru-RU"/>
        </w:rPr>
      </w:pPr>
      <w:bookmarkStart w:id="6" w:name="_Toc276257593"/>
      <w:r w:rsidRPr="009C1D24">
        <w:rPr>
          <w:rFonts w:ascii="Times New Roman" w:eastAsia="Times New Roman" w:hAnsi="Times New Roman" w:cs="Times New Roman"/>
          <w:b/>
          <w:sz w:val="24"/>
          <w:szCs w:val="24"/>
          <w:lang w:eastAsia="ru-RU"/>
        </w:rPr>
        <w:t xml:space="preserve">Тема 9. </w:t>
      </w:r>
      <w:bookmarkEnd w:id="6"/>
      <w:r w:rsidRPr="009C1D24">
        <w:rPr>
          <w:rFonts w:ascii="Times New Roman" w:eastAsia="Times New Roman" w:hAnsi="Times New Roman" w:cs="Times New Roman"/>
          <w:b/>
          <w:bCs/>
          <w:sz w:val="24"/>
          <w:szCs w:val="24"/>
          <w:lang w:eastAsia="ru-RU"/>
        </w:rPr>
        <w:t xml:space="preserve">Административный процесс и административное производство </w:t>
      </w:r>
    </w:p>
    <w:p w:rsidR="00CA0482" w:rsidRPr="009C1D24" w:rsidRDefault="00CA0482" w:rsidP="009C1D24">
      <w:pPr>
        <w:spacing w:after="0" w:line="360" w:lineRule="auto"/>
        <w:ind w:firstLine="709"/>
        <w:jc w:val="center"/>
        <w:rPr>
          <w:rFonts w:ascii="Times New Roman" w:eastAsia="Times New Roman" w:hAnsi="Times New Roman" w:cs="Times New Roman"/>
          <w:b/>
          <w:bCs/>
          <w:sz w:val="24"/>
          <w:szCs w:val="24"/>
          <w:lang w:eastAsia="ru-RU"/>
        </w:rPr>
      </w:pPr>
    </w:p>
    <w:p w:rsidR="00CA0482" w:rsidRPr="009C1D24" w:rsidRDefault="00CA0482" w:rsidP="009C1D24">
      <w:pPr>
        <w:autoSpaceDE w:val="0"/>
        <w:autoSpaceDN w:val="0"/>
        <w:spacing w:after="0" w:line="360" w:lineRule="auto"/>
        <w:ind w:firstLine="709"/>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 xml:space="preserve">Административный процесс как разновидность юридического процесса. Понятие, характеристика, структура административного процесса. Широкий и узкий аспекты толкования административного процесса: как государственно-управленческой деятельности и как юрисдикционной деятельности. Административное производство </w:t>
      </w:r>
      <w:r w:rsidRPr="009C1D24">
        <w:rPr>
          <w:rFonts w:ascii="Times New Roman" w:eastAsia="Calibri" w:hAnsi="Times New Roman" w:cs="Times New Roman"/>
          <w:color w:val="000000"/>
          <w:sz w:val="24"/>
          <w:szCs w:val="24"/>
        </w:rPr>
        <w:t>–</w:t>
      </w:r>
      <w:r w:rsidRPr="009C1D24">
        <w:rPr>
          <w:rFonts w:ascii="Times New Roman" w:eastAsia="Times New Roman" w:hAnsi="Times New Roman" w:cs="Times New Roman"/>
          <w:color w:val="000000"/>
          <w:sz w:val="24"/>
          <w:szCs w:val="24"/>
          <w:lang w:val="x-none" w:eastAsia="ru-RU"/>
        </w:rPr>
        <w:t xml:space="preserve"> составная часть административного процесса. Виды и характеристика административных производств: виды административно-процедурных и административно-юрисдикционных производств. Становление административного процесса в Р</w:t>
      </w:r>
      <w:r w:rsidRPr="009C1D24">
        <w:rPr>
          <w:rFonts w:ascii="Times New Roman" w:eastAsia="Times New Roman" w:hAnsi="Times New Roman" w:cs="Times New Roman"/>
          <w:color w:val="000000"/>
          <w:sz w:val="24"/>
          <w:szCs w:val="24"/>
          <w:lang w:eastAsia="ru-RU"/>
        </w:rPr>
        <w:t>оссийской Федерации</w:t>
      </w:r>
      <w:r w:rsidRPr="009C1D24">
        <w:rPr>
          <w:rFonts w:ascii="Times New Roman" w:eastAsia="Times New Roman" w:hAnsi="Times New Roman" w:cs="Times New Roman"/>
          <w:color w:val="000000"/>
          <w:sz w:val="24"/>
          <w:szCs w:val="24"/>
          <w:lang w:val="x-none" w:eastAsia="ru-RU"/>
        </w:rPr>
        <w:t xml:space="preserve"> как особой отрасли права. Современное состояние и проблемы кодификации административно-процессуального законодательства.</w:t>
      </w:r>
    </w:p>
    <w:p w:rsidR="00CA0482" w:rsidRPr="009C1D24" w:rsidRDefault="00CA0482" w:rsidP="009C1D24">
      <w:pPr>
        <w:spacing w:after="0" w:line="360" w:lineRule="auto"/>
        <w:jc w:val="center"/>
        <w:rPr>
          <w:rFonts w:ascii="Calibri" w:eastAsia="Calibri" w:hAnsi="Calibri" w:cs="Times New Roman"/>
          <w:b/>
          <w:sz w:val="24"/>
          <w:szCs w:val="24"/>
          <w:lang w:val="x-none"/>
        </w:rPr>
      </w:pPr>
    </w:p>
    <w:p w:rsidR="00CA0482" w:rsidRPr="009C1D24" w:rsidRDefault="00CA0482" w:rsidP="009C1D24">
      <w:pPr>
        <w:spacing w:after="0" w:line="360" w:lineRule="auto"/>
        <w:ind w:firstLine="851"/>
        <w:jc w:val="center"/>
        <w:rPr>
          <w:rFonts w:ascii="Times New Roman" w:eastAsia="Times New Roman" w:hAnsi="Times New Roman" w:cs="Times New Roman"/>
          <w:b/>
          <w:bCs/>
          <w:sz w:val="24"/>
          <w:szCs w:val="24"/>
          <w:lang w:eastAsia="ru-RU"/>
        </w:rPr>
      </w:pPr>
      <w:bookmarkStart w:id="7" w:name="_Toc276257594"/>
      <w:r w:rsidRPr="009C1D24">
        <w:rPr>
          <w:rFonts w:ascii="Times New Roman" w:eastAsia="Times New Roman" w:hAnsi="Times New Roman" w:cs="Times New Roman"/>
          <w:b/>
          <w:sz w:val="24"/>
          <w:szCs w:val="24"/>
          <w:lang w:eastAsia="ru-RU"/>
        </w:rPr>
        <w:t xml:space="preserve">Тема 10. </w:t>
      </w:r>
      <w:bookmarkEnd w:id="7"/>
      <w:r w:rsidRPr="009C1D24">
        <w:rPr>
          <w:rFonts w:ascii="Times New Roman" w:eastAsia="Times New Roman" w:hAnsi="Times New Roman" w:cs="Times New Roman"/>
          <w:b/>
          <w:bCs/>
          <w:sz w:val="24"/>
          <w:szCs w:val="24"/>
          <w:lang w:eastAsia="ru-RU"/>
        </w:rPr>
        <w:t xml:space="preserve">Принцип законности и его реализация в сфере управления </w:t>
      </w:r>
    </w:p>
    <w:p w:rsidR="00CA0482" w:rsidRPr="009C1D24" w:rsidRDefault="00CA0482" w:rsidP="009C1D24">
      <w:pPr>
        <w:spacing w:after="0" w:line="360" w:lineRule="auto"/>
        <w:ind w:firstLine="851"/>
        <w:jc w:val="center"/>
        <w:rPr>
          <w:rFonts w:ascii="Times New Roman" w:eastAsia="Times New Roman" w:hAnsi="Times New Roman" w:cs="Times New Roman"/>
          <w:b/>
          <w:sz w:val="24"/>
          <w:szCs w:val="24"/>
          <w:lang w:eastAsia="ru-RU"/>
        </w:rPr>
      </w:pPr>
    </w:p>
    <w:p w:rsidR="00CA0482" w:rsidRPr="009C1D24" w:rsidRDefault="00CA0482" w:rsidP="009C1D24">
      <w:pPr>
        <w:autoSpaceDE w:val="0"/>
        <w:autoSpaceDN w:val="0"/>
        <w:spacing w:after="0" w:line="360" w:lineRule="auto"/>
        <w:ind w:firstLine="540"/>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Понятие законности и дисциплины в управлении, система способов их обеспечения. Контроль: понятие, сущность, виды. Государственный контроль и его виды в зависимости от субъектов контроля. Судебный контроль и надзор.</w:t>
      </w:r>
    </w:p>
    <w:p w:rsidR="00CA0482" w:rsidRPr="009C1D24" w:rsidRDefault="00CA0482" w:rsidP="009C1D24">
      <w:pPr>
        <w:autoSpaceDE w:val="0"/>
        <w:autoSpaceDN w:val="0"/>
        <w:spacing w:after="0" w:line="360" w:lineRule="auto"/>
        <w:ind w:firstLine="540"/>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Административный надзор: понятие, виды, субъекты, содержание. Правовое регулирование административного надзора.</w:t>
      </w:r>
    </w:p>
    <w:p w:rsidR="00CA0482" w:rsidRPr="009C1D24" w:rsidRDefault="00CA0482" w:rsidP="009C1D24">
      <w:pPr>
        <w:autoSpaceDE w:val="0"/>
        <w:autoSpaceDN w:val="0"/>
        <w:spacing w:after="0" w:line="360" w:lineRule="auto"/>
        <w:ind w:firstLine="540"/>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Надзор прокуратуры: понятие, особенности содержания, формы реагирования. Протест прокурора на нарушение законности в управ</w:t>
      </w:r>
      <w:r w:rsidRPr="009C1D24">
        <w:rPr>
          <w:rFonts w:ascii="Times New Roman" w:eastAsia="Times New Roman" w:hAnsi="Times New Roman" w:cs="Times New Roman"/>
          <w:color w:val="000000"/>
          <w:sz w:val="24"/>
          <w:szCs w:val="24"/>
          <w:lang w:val="x-none" w:eastAsia="ru-RU"/>
        </w:rPr>
        <w:softHyphen/>
        <w:t>лении, представление, предостережение, постановление, заявление прокурора. Правовая основа осуществления надзора прокуратуры в управлении.</w:t>
      </w:r>
    </w:p>
    <w:p w:rsidR="00CA0482" w:rsidRPr="009C1D24" w:rsidRDefault="00CA0482" w:rsidP="009C1D24">
      <w:pPr>
        <w:autoSpaceDE w:val="0"/>
        <w:autoSpaceDN w:val="0"/>
        <w:spacing w:after="0" w:line="360" w:lineRule="auto"/>
        <w:ind w:firstLine="540"/>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 xml:space="preserve"> Институт уполномоченного по правам человека (омбудсмен). Уполномоченный по правам ребенка в Р</w:t>
      </w:r>
      <w:r w:rsidRPr="009C1D24">
        <w:rPr>
          <w:rFonts w:ascii="Times New Roman" w:eastAsia="Times New Roman" w:hAnsi="Times New Roman" w:cs="Times New Roman"/>
          <w:color w:val="000000"/>
          <w:sz w:val="24"/>
          <w:szCs w:val="24"/>
          <w:lang w:eastAsia="ru-RU"/>
        </w:rPr>
        <w:t>оссийской Федерации</w:t>
      </w:r>
      <w:r w:rsidRPr="009C1D24">
        <w:rPr>
          <w:rFonts w:ascii="Times New Roman" w:eastAsia="Times New Roman" w:hAnsi="Times New Roman" w:cs="Times New Roman"/>
          <w:color w:val="000000"/>
          <w:sz w:val="24"/>
          <w:szCs w:val="24"/>
          <w:lang w:val="x-none" w:eastAsia="ru-RU"/>
        </w:rPr>
        <w:t>. Деятельность Общественной палаты в Р</w:t>
      </w:r>
      <w:r w:rsidRPr="009C1D24">
        <w:rPr>
          <w:rFonts w:ascii="Times New Roman" w:eastAsia="Times New Roman" w:hAnsi="Times New Roman" w:cs="Times New Roman"/>
          <w:color w:val="000000"/>
          <w:sz w:val="24"/>
          <w:szCs w:val="24"/>
          <w:lang w:eastAsia="ru-RU"/>
        </w:rPr>
        <w:t>оссийской Федерации</w:t>
      </w:r>
      <w:r w:rsidRPr="009C1D24">
        <w:rPr>
          <w:rFonts w:ascii="Times New Roman" w:eastAsia="Times New Roman" w:hAnsi="Times New Roman" w:cs="Times New Roman"/>
          <w:color w:val="000000"/>
          <w:sz w:val="24"/>
          <w:szCs w:val="24"/>
          <w:lang w:val="x-none" w:eastAsia="ru-RU"/>
        </w:rPr>
        <w:t xml:space="preserve"> как способ обеспечения законности. Общественный контроль.</w:t>
      </w:r>
    </w:p>
    <w:p w:rsidR="00CA0482" w:rsidRPr="009C1D24" w:rsidRDefault="00CA0482" w:rsidP="009C1D24">
      <w:pPr>
        <w:autoSpaceDE w:val="0"/>
        <w:autoSpaceDN w:val="0"/>
        <w:spacing w:after="0" w:line="360" w:lineRule="auto"/>
        <w:ind w:firstLine="540"/>
        <w:jc w:val="both"/>
        <w:rPr>
          <w:rFonts w:ascii="Times New Roman" w:eastAsia="Times New Roman" w:hAnsi="Times New Roman" w:cs="Times New Roman"/>
          <w:color w:val="000000"/>
          <w:sz w:val="24"/>
          <w:szCs w:val="24"/>
          <w:lang w:val="x-none" w:eastAsia="ru-RU"/>
        </w:rPr>
      </w:pPr>
    </w:p>
    <w:p w:rsidR="00CA0482" w:rsidRPr="009C1D24" w:rsidRDefault="00CA0482" w:rsidP="009C1D24">
      <w:pPr>
        <w:spacing w:after="0" w:line="360" w:lineRule="auto"/>
        <w:jc w:val="center"/>
        <w:outlineLvl w:val="0"/>
        <w:rPr>
          <w:rFonts w:ascii="Times New Roman" w:eastAsia="Times New Roman" w:hAnsi="Times New Roman" w:cs="Times New Roman"/>
          <w:b/>
          <w:bCs/>
          <w:sz w:val="24"/>
          <w:szCs w:val="24"/>
          <w:lang w:eastAsia="ru-RU"/>
        </w:rPr>
      </w:pPr>
      <w:bookmarkStart w:id="8" w:name="_Toc276257595"/>
      <w:r w:rsidRPr="009C1D24">
        <w:rPr>
          <w:rFonts w:ascii="Times New Roman" w:eastAsia="Times New Roman" w:hAnsi="Times New Roman" w:cs="Times New Roman"/>
          <w:b/>
          <w:sz w:val="24"/>
          <w:szCs w:val="24"/>
          <w:lang w:eastAsia="ru-RU"/>
        </w:rPr>
        <w:t xml:space="preserve">Тема 11. </w:t>
      </w:r>
      <w:bookmarkEnd w:id="8"/>
      <w:r w:rsidRPr="009C1D24">
        <w:rPr>
          <w:rFonts w:ascii="Times New Roman" w:eastAsia="Times New Roman" w:hAnsi="Times New Roman" w:cs="Times New Roman"/>
          <w:b/>
          <w:bCs/>
          <w:sz w:val="24"/>
          <w:szCs w:val="24"/>
          <w:lang w:eastAsia="ru-RU"/>
        </w:rPr>
        <w:t>Административное принуждение и его виды</w:t>
      </w:r>
    </w:p>
    <w:p w:rsidR="00CA0482" w:rsidRPr="009C1D24" w:rsidRDefault="00CA0482" w:rsidP="009C1D24">
      <w:pPr>
        <w:spacing w:after="0" w:line="360" w:lineRule="auto"/>
        <w:jc w:val="both"/>
        <w:outlineLvl w:val="0"/>
        <w:rPr>
          <w:rFonts w:ascii="Times New Roman" w:eastAsia="Times New Roman" w:hAnsi="Times New Roman" w:cs="Times New Roman"/>
          <w:b/>
          <w:sz w:val="24"/>
          <w:szCs w:val="24"/>
          <w:lang w:eastAsia="ru-RU"/>
        </w:rPr>
      </w:pPr>
    </w:p>
    <w:p w:rsidR="00CA0482" w:rsidRPr="009C1D24" w:rsidRDefault="00CA0482" w:rsidP="009C1D24">
      <w:pPr>
        <w:spacing w:after="0" w:line="360" w:lineRule="auto"/>
        <w:ind w:firstLine="540"/>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Убеждение и принуждение как методы государственного управления. Понятие и виды государственного принуждения в деятельности органов исполнительной власти. Особенности административного принуждения. Понятие и цели административно-правового принуждения. Основания, формы (ограничительные действия и административные ограничения) и виды мер административно-правового принуждения.</w:t>
      </w:r>
    </w:p>
    <w:p w:rsidR="00CA0482" w:rsidRPr="009C1D24" w:rsidRDefault="00CA0482" w:rsidP="009C1D24">
      <w:pPr>
        <w:autoSpaceDE w:val="0"/>
        <w:autoSpaceDN w:val="0"/>
        <w:spacing w:after="0" w:line="360" w:lineRule="auto"/>
        <w:ind w:firstLine="540"/>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Характеристика мер административного принуждения: административно-предупредительные меры, меры административного пресечения, меры  процессуального обеспечения производства по делу об административном правонарушении, меры административной ответственности (административные наказания) и административно-восстановительные меры. Применение физической силы, специальных средств и огнестрельного оружия как исключительные меры принуждения: цели, нормативная основа и порядок применения.</w:t>
      </w:r>
    </w:p>
    <w:p w:rsidR="00CA0482" w:rsidRPr="009C1D24" w:rsidRDefault="00CA0482" w:rsidP="009C1D24">
      <w:pPr>
        <w:autoSpaceDE w:val="0"/>
        <w:autoSpaceDN w:val="0"/>
        <w:spacing w:after="0" w:line="360" w:lineRule="auto"/>
        <w:ind w:firstLine="540"/>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Понятие и правовые основы применения органами исполнительной власти, должностными лицами и судьями принудительных мер к организациям. Проблемы кодификации административно-процессуального законодательства. Виды мер административно-правового принуждения, применяемых к организациям. Предписания, приостановление деятельности, запрещение эксплуатации. Меры административной ответственности юридических лиц: предупреждение, административный штраф, административное приостановление деятельности и др.</w:t>
      </w:r>
    </w:p>
    <w:p w:rsidR="00CA0482" w:rsidRPr="009C1D24" w:rsidRDefault="00CA0482" w:rsidP="009C1D24">
      <w:pPr>
        <w:spacing w:after="0" w:line="360" w:lineRule="auto"/>
        <w:jc w:val="both"/>
        <w:rPr>
          <w:rFonts w:ascii="Calibri" w:eastAsia="Calibri" w:hAnsi="Calibri" w:cs="Times New Roman"/>
          <w:b/>
          <w:sz w:val="24"/>
          <w:szCs w:val="24"/>
          <w:lang w:val="x-none"/>
        </w:rPr>
      </w:pPr>
    </w:p>
    <w:p w:rsidR="00CA0482" w:rsidRPr="009C1D24" w:rsidRDefault="00CA0482" w:rsidP="009C1D24">
      <w:pPr>
        <w:spacing w:after="0" w:line="360" w:lineRule="auto"/>
        <w:jc w:val="center"/>
        <w:outlineLvl w:val="0"/>
        <w:rPr>
          <w:rFonts w:ascii="Times New Roman" w:eastAsia="Times New Roman" w:hAnsi="Times New Roman" w:cs="Times New Roman"/>
          <w:b/>
          <w:bCs/>
          <w:sz w:val="24"/>
          <w:szCs w:val="24"/>
          <w:lang w:eastAsia="ru-RU"/>
        </w:rPr>
      </w:pPr>
      <w:bookmarkStart w:id="9" w:name="_Toc276257596"/>
      <w:r w:rsidRPr="009C1D24">
        <w:rPr>
          <w:rFonts w:ascii="Times New Roman" w:eastAsia="Times New Roman" w:hAnsi="Times New Roman" w:cs="Times New Roman"/>
          <w:b/>
          <w:sz w:val="24"/>
          <w:szCs w:val="24"/>
          <w:lang w:eastAsia="ru-RU"/>
        </w:rPr>
        <w:t xml:space="preserve">Тема 12. </w:t>
      </w:r>
      <w:bookmarkEnd w:id="9"/>
      <w:r w:rsidRPr="009C1D24">
        <w:rPr>
          <w:rFonts w:ascii="Times New Roman" w:eastAsia="Times New Roman" w:hAnsi="Times New Roman" w:cs="Times New Roman"/>
          <w:b/>
          <w:bCs/>
          <w:sz w:val="24"/>
          <w:szCs w:val="24"/>
          <w:lang w:eastAsia="ru-RU"/>
        </w:rPr>
        <w:t>Административная ответственность</w:t>
      </w:r>
    </w:p>
    <w:p w:rsidR="00CA0482" w:rsidRPr="009C1D24" w:rsidRDefault="00CA0482" w:rsidP="009C1D24">
      <w:pPr>
        <w:spacing w:after="0" w:line="360" w:lineRule="auto"/>
        <w:jc w:val="center"/>
        <w:outlineLvl w:val="0"/>
        <w:rPr>
          <w:rFonts w:ascii="Times New Roman" w:eastAsia="Times New Roman" w:hAnsi="Times New Roman" w:cs="Times New Roman"/>
          <w:b/>
          <w:sz w:val="24"/>
          <w:szCs w:val="24"/>
          <w:lang w:eastAsia="ru-RU"/>
        </w:rPr>
      </w:pPr>
    </w:p>
    <w:p w:rsidR="00CA0482" w:rsidRPr="009C1D24" w:rsidRDefault="00CA0482" w:rsidP="009C1D24">
      <w:pPr>
        <w:autoSpaceDE w:val="0"/>
        <w:autoSpaceDN w:val="0"/>
        <w:spacing w:after="0" w:line="360" w:lineRule="auto"/>
        <w:ind w:firstLine="540"/>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Понятие и особенности административной ответственности как разновидности юридической ответственности и как института административного принуждения. Значение универсального характера административной ответственности как средства охраны от нарушений норм различных отраслей права. Основные признаки, цели и функции административной ответственности.</w:t>
      </w:r>
    </w:p>
    <w:p w:rsidR="00CA0482" w:rsidRPr="009C1D24" w:rsidRDefault="00CA0482" w:rsidP="009C1D24">
      <w:pPr>
        <w:autoSpaceDE w:val="0"/>
        <w:autoSpaceDN w:val="0"/>
        <w:spacing w:after="0" w:line="360" w:lineRule="auto"/>
        <w:ind w:firstLine="540"/>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Административная ответственность индивидуальных и коллективных субъектов (организаций). Виды оснований административной ответственности. Нормативно-правовая основа административной ответственности. Законодательство Р</w:t>
      </w:r>
      <w:r w:rsidRPr="009C1D24">
        <w:rPr>
          <w:rFonts w:ascii="Times New Roman" w:eastAsia="Times New Roman" w:hAnsi="Times New Roman" w:cs="Times New Roman"/>
          <w:color w:val="000000"/>
          <w:sz w:val="24"/>
          <w:szCs w:val="24"/>
          <w:lang w:eastAsia="ru-RU"/>
        </w:rPr>
        <w:t>оссийской Федерации</w:t>
      </w:r>
      <w:r w:rsidRPr="009C1D24">
        <w:rPr>
          <w:rFonts w:ascii="Times New Roman" w:eastAsia="Times New Roman" w:hAnsi="Times New Roman" w:cs="Times New Roman"/>
          <w:color w:val="000000"/>
          <w:sz w:val="24"/>
          <w:szCs w:val="24"/>
          <w:lang w:val="x-none" w:eastAsia="ru-RU"/>
        </w:rPr>
        <w:t xml:space="preserve"> и субъектов Р</w:t>
      </w:r>
      <w:r w:rsidRPr="009C1D24">
        <w:rPr>
          <w:rFonts w:ascii="Times New Roman" w:eastAsia="Times New Roman" w:hAnsi="Times New Roman" w:cs="Times New Roman"/>
          <w:color w:val="000000"/>
          <w:sz w:val="24"/>
          <w:szCs w:val="24"/>
          <w:lang w:eastAsia="ru-RU"/>
        </w:rPr>
        <w:t>оссийской Федерации</w:t>
      </w:r>
      <w:r w:rsidRPr="009C1D24">
        <w:rPr>
          <w:rFonts w:ascii="Times New Roman" w:eastAsia="Times New Roman" w:hAnsi="Times New Roman" w:cs="Times New Roman"/>
          <w:color w:val="000000"/>
          <w:sz w:val="24"/>
          <w:szCs w:val="24"/>
          <w:lang w:val="x-none" w:eastAsia="ru-RU"/>
        </w:rPr>
        <w:t xml:space="preserve"> об административной ответственности. Общая характеристика структуры и содержания КоАП Р</w:t>
      </w:r>
      <w:r w:rsidRPr="009C1D24">
        <w:rPr>
          <w:rFonts w:ascii="Times New Roman" w:eastAsia="Times New Roman" w:hAnsi="Times New Roman" w:cs="Times New Roman"/>
          <w:color w:val="000000"/>
          <w:sz w:val="24"/>
          <w:szCs w:val="24"/>
          <w:lang w:eastAsia="ru-RU"/>
        </w:rPr>
        <w:t>оссийской Федерации</w:t>
      </w:r>
      <w:r w:rsidRPr="009C1D24">
        <w:rPr>
          <w:rFonts w:ascii="Times New Roman" w:eastAsia="Times New Roman" w:hAnsi="Times New Roman" w:cs="Times New Roman"/>
          <w:color w:val="000000"/>
          <w:sz w:val="24"/>
          <w:szCs w:val="24"/>
          <w:lang w:val="x-none" w:eastAsia="ru-RU"/>
        </w:rPr>
        <w:t>. Таможенный кодекс Р</w:t>
      </w:r>
      <w:r w:rsidRPr="009C1D24">
        <w:rPr>
          <w:rFonts w:ascii="Times New Roman" w:eastAsia="Times New Roman" w:hAnsi="Times New Roman" w:cs="Times New Roman"/>
          <w:color w:val="000000"/>
          <w:sz w:val="24"/>
          <w:szCs w:val="24"/>
          <w:lang w:eastAsia="ru-RU"/>
        </w:rPr>
        <w:t>оссийской Федерации</w:t>
      </w:r>
      <w:r w:rsidRPr="009C1D24">
        <w:rPr>
          <w:rFonts w:ascii="Times New Roman" w:eastAsia="Times New Roman" w:hAnsi="Times New Roman" w:cs="Times New Roman"/>
          <w:color w:val="000000"/>
          <w:sz w:val="24"/>
          <w:szCs w:val="24"/>
          <w:lang w:val="x-none" w:eastAsia="ru-RU"/>
        </w:rPr>
        <w:t xml:space="preserve">. Иные нормативные акты с административными санкциями. </w:t>
      </w:r>
    </w:p>
    <w:p w:rsidR="00CA0482" w:rsidRPr="009C1D24" w:rsidRDefault="00CA0482" w:rsidP="009C1D24">
      <w:pPr>
        <w:spacing w:after="0" w:line="360" w:lineRule="auto"/>
        <w:jc w:val="center"/>
        <w:rPr>
          <w:rFonts w:ascii="Calibri" w:eastAsia="Calibri" w:hAnsi="Calibri" w:cs="Times New Roman"/>
          <w:b/>
          <w:sz w:val="24"/>
          <w:szCs w:val="24"/>
        </w:rPr>
      </w:pPr>
    </w:p>
    <w:p w:rsidR="00CA0482" w:rsidRPr="009C1D24" w:rsidRDefault="00CA0482" w:rsidP="009C1D24">
      <w:pPr>
        <w:spacing w:after="0" w:line="360" w:lineRule="auto"/>
        <w:jc w:val="center"/>
        <w:outlineLvl w:val="0"/>
        <w:rPr>
          <w:rFonts w:ascii="Times New Roman" w:eastAsia="Times New Roman" w:hAnsi="Times New Roman" w:cs="Times New Roman"/>
          <w:b/>
          <w:bCs/>
          <w:sz w:val="24"/>
          <w:szCs w:val="24"/>
          <w:lang w:eastAsia="ru-RU"/>
        </w:rPr>
      </w:pPr>
      <w:bookmarkStart w:id="10" w:name="_Toc276257597"/>
      <w:r w:rsidRPr="009C1D24">
        <w:rPr>
          <w:rFonts w:ascii="Times New Roman" w:eastAsia="Times New Roman" w:hAnsi="Times New Roman" w:cs="Times New Roman"/>
          <w:b/>
          <w:sz w:val="24"/>
          <w:szCs w:val="24"/>
          <w:lang w:eastAsia="ru-RU"/>
        </w:rPr>
        <w:t xml:space="preserve">Тема 13. </w:t>
      </w:r>
      <w:bookmarkEnd w:id="10"/>
      <w:r w:rsidRPr="009C1D24">
        <w:rPr>
          <w:rFonts w:ascii="Times New Roman" w:eastAsia="Times New Roman" w:hAnsi="Times New Roman" w:cs="Times New Roman"/>
          <w:b/>
          <w:bCs/>
          <w:sz w:val="24"/>
          <w:szCs w:val="24"/>
          <w:lang w:eastAsia="ru-RU"/>
        </w:rPr>
        <w:t xml:space="preserve">Административное правонарушение – фактическое основание административной ответственности </w:t>
      </w:r>
    </w:p>
    <w:p w:rsidR="00CA0482" w:rsidRPr="009C1D24" w:rsidRDefault="00CA0482" w:rsidP="009C1D24">
      <w:pPr>
        <w:spacing w:after="0" w:line="360" w:lineRule="auto"/>
        <w:jc w:val="center"/>
        <w:outlineLvl w:val="0"/>
        <w:rPr>
          <w:rFonts w:ascii="Times New Roman" w:eastAsia="Times New Roman" w:hAnsi="Times New Roman" w:cs="Times New Roman"/>
          <w:b/>
          <w:sz w:val="24"/>
          <w:szCs w:val="24"/>
          <w:lang w:eastAsia="ru-RU"/>
        </w:rPr>
      </w:pPr>
    </w:p>
    <w:p w:rsidR="00CA0482" w:rsidRPr="009C1D24" w:rsidRDefault="00CA0482" w:rsidP="009C1D24">
      <w:pPr>
        <w:autoSpaceDE w:val="0"/>
        <w:autoSpaceDN w:val="0"/>
        <w:spacing w:after="0" w:line="360" w:lineRule="auto"/>
        <w:ind w:firstLine="540"/>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 xml:space="preserve">Понятие и юридические признаки административного правонарушения. Отличие административного правонарушения от преступления и дисциплинарного проступка. Состав административного правонарушения: понятие, структура, виды составов. </w:t>
      </w:r>
    </w:p>
    <w:p w:rsidR="00CA0482" w:rsidRPr="009C1D24" w:rsidRDefault="00CA0482" w:rsidP="009C1D24">
      <w:pPr>
        <w:autoSpaceDE w:val="0"/>
        <w:autoSpaceDN w:val="0"/>
        <w:spacing w:after="0" w:line="360" w:lineRule="auto"/>
        <w:ind w:firstLine="540"/>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Объект административного правонарушения. Общий, родовой и непосредственные объекты административного правонарушения.</w:t>
      </w:r>
    </w:p>
    <w:p w:rsidR="00CA0482" w:rsidRPr="009C1D24" w:rsidRDefault="00CA0482" w:rsidP="009C1D24">
      <w:pPr>
        <w:autoSpaceDE w:val="0"/>
        <w:autoSpaceDN w:val="0"/>
        <w:spacing w:after="0" w:line="360" w:lineRule="auto"/>
        <w:ind w:firstLine="540"/>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Объективная сторона административного правонарушения: признаки деяния, место, время, обстановка, средства, способы и др.</w:t>
      </w:r>
    </w:p>
    <w:p w:rsidR="00CA0482" w:rsidRPr="009C1D24" w:rsidRDefault="00CA0482" w:rsidP="009C1D24">
      <w:pPr>
        <w:spacing w:after="0" w:line="360" w:lineRule="auto"/>
        <w:ind w:firstLine="540"/>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Субъект административного правонарушения: общий, особый, специальный субъекты.</w:t>
      </w:r>
    </w:p>
    <w:p w:rsidR="00CA0482" w:rsidRPr="009C1D24" w:rsidRDefault="00CA0482" w:rsidP="009C1D24">
      <w:pPr>
        <w:autoSpaceDE w:val="0"/>
        <w:autoSpaceDN w:val="0"/>
        <w:spacing w:after="0" w:line="360" w:lineRule="auto"/>
        <w:ind w:firstLine="540"/>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Субъективная сторона административного правонарушения: вина, мотив, цель.</w:t>
      </w:r>
    </w:p>
    <w:p w:rsidR="00CA0482" w:rsidRPr="009C1D24" w:rsidRDefault="00CA0482" w:rsidP="009C1D24">
      <w:pPr>
        <w:autoSpaceDE w:val="0"/>
        <w:autoSpaceDN w:val="0"/>
        <w:spacing w:after="0" w:line="360" w:lineRule="auto"/>
        <w:ind w:firstLine="540"/>
        <w:jc w:val="both"/>
        <w:rPr>
          <w:rFonts w:ascii="Times New Roman" w:eastAsia="Times New Roman" w:hAnsi="Times New Roman" w:cs="Times New Roman"/>
          <w:b/>
          <w:bCs/>
          <w:i/>
          <w:iCs/>
          <w:snapToGrid w:val="0"/>
          <w:color w:val="000000"/>
          <w:sz w:val="24"/>
          <w:szCs w:val="24"/>
          <w:lang w:eastAsia="ru-RU"/>
        </w:rPr>
      </w:pPr>
    </w:p>
    <w:p w:rsidR="00CA0482" w:rsidRPr="009C1D24" w:rsidRDefault="00CA0482" w:rsidP="009C1D24">
      <w:pPr>
        <w:spacing w:after="0" w:line="360" w:lineRule="auto"/>
        <w:jc w:val="center"/>
        <w:outlineLvl w:val="0"/>
        <w:rPr>
          <w:rFonts w:ascii="Times New Roman" w:eastAsia="Times New Roman" w:hAnsi="Times New Roman" w:cs="Times New Roman"/>
          <w:b/>
          <w:bCs/>
          <w:sz w:val="24"/>
          <w:szCs w:val="24"/>
          <w:lang w:eastAsia="ru-RU"/>
        </w:rPr>
      </w:pPr>
      <w:bookmarkStart w:id="11" w:name="_Toc276257598"/>
      <w:r w:rsidRPr="009C1D24">
        <w:rPr>
          <w:rFonts w:ascii="Times New Roman" w:eastAsia="Times New Roman" w:hAnsi="Times New Roman" w:cs="Times New Roman"/>
          <w:b/>
          <w:sz w:val="24"/>
          <w:szCs w:val="24"/>
          <w:lang w:eastAsia="ru-RU"/>
        </w:rPr>
        <w:t xml:space="preserve">Тема 14. </w:t>
      </w:r>
      <w:bookmarkEnd w:id="11"/>
      <w:r w:rsidRPr="009C1D24">
        <w:rPr>
          <w:rFonts w:ascii="Times New Roman" w:eastAsia="Times New Roman" w:hAnsi="Times New Roman" w:cs="Times New Roman"/>
          <w:b/>
          <w:bCs/>
          <w:sz w:val="24"/>
          <w:szCs w:val="24"/>
          <w:lang w:eastAsia="ru-RU"/>
        </w:rPr>
        <w:t xml:space="preserve">Административное наказание – мера административной ответственности </w:t>
      </w:r>
    </w:p>
    <w:p w:rsidR="00CA0482" w:rsidRPr="009C1D24" w:rsidRDefault="00CA0482" w:rsidP="009C1D24">
      <w:pPr>
        <w:spacing w:after="0" w:line="360" w:lineRule="auto"/>
        <w:jc w:val="center"/>
        <w:outlineLvl w:val="0"/>
        <w:rPr>
          <w:rFonts w:ascii="Times New Roman" w:eastAsia="Times New Roman" w:hAnsi="Times New Roman" w:cs="Times New Roman"/>
          <w:b/>
          <w:sz w:val="24"/>
          <w:szCs w:val="24"/>
          <w:lang w:eastAsia="ru-RU"/>
        </w:rPr>
      </w:pPr>
    </w:p>
    <w:p w:rsidR="00CA0482" w:rsidRPr="009C1D24" w:rsidRDefault="00CA0482" w:rsidP="009C1D24">
      <w:pPr>
        <w:autoSpaceDE w:val="0"/>
        <w:autoSpaceDN w:val="0"/>
        <w:spacing w:after="0" w:line="360" w:lineRule="auto"/>
        <w:ind w:firstLine="540"/>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Понятие и система административных наказаний, предусмотренных в КоАП Р</w:t>
      </w:r>
      <w:r w:rsidRPr="009C1D24">
        <w:rPr>
          <w:rFonts w:ascii="Times New Roman" w:eastAsia="Times New Roman" w:hAnsi="Times New Roman" w:cs="Times New Roman"/>
          <w:color w:val="000000"/>
          <w:sz w:val="24"/>
          <w:szCs w:val="24"/>
          <w:lang w:eastAsia="ru-RU"/>
        </w:rPr>
        <w:t>оссийской Федерации</w:t>
      </w:r>
      <w:r w:rsidRPr="009C1D24">
        <w:rPr>
          <w:rFonts w:ascii="Times New Roman" w:eastAsia="Times New Roman" w:hAnsi="Times New Roman" w:cs="Times New Roman"/>
          <w:color w:val="000000"/>
          <w:sz w:val="24"/>
          <w:szCs w:val="24"/>
          <w:lang w:val="x-none" w:eastAsia="ru-RU"/>
        </w:rPr>
        <w:t>. Основные и дополнительные наказания. Цели, виды и правила назначения административных наказаний. Административные наказания, назначаемые исключительно судьями. Обстоятельства, смягчающие и отягчающие административную ответственность. Сроки давности назначения, погашения и исполнения административного наказания. Назначение административных наказаний за совершение нескольких административных правонарушений. Освобождение от административной ответственности. Обстоятельства, исключающие административную ответственность. Возмещение имущественного ущерба и морального вреда, причиненных административным правонарушением.</w:t>
      </w:r>
    </w:p>
    <w:p w:rsidR="00CA0482" w:rsidRPr="009C1D24" w:rsidRDefault="00CA0482" w:rsidP="009C1D24">
      <w:pPr>
        <w:spacing w:after="0" w:line="360" w:lineRule="auto"/>
        <w:jc w:val="center"/>
        <w:rPr>
          <w:rFonts w:ascii="Calibri" w:eastAsia="Calibri" w:hAnsi="Calibri" w:cs="Times New Roman"/>
          <w:b/>
          <w:sz w:val="24"/>
          <w:szCs w:val="24"/>
          <w:lang w:val="x-none"/>
        </w:rPr>
      </w:pPr>
    </w:p>
    <w:p w:rsidR="00CA0482" w:rsidRPr="009C1D24" w:rsidRDefault="00CA0482" w:rsidP="009C1D24">
      <w:pPr>
        <w:spacing w:after="0" w:line="360" w:lineRule="auto"/>
        <w:jc w:val="center"/>
        <w:outlineLvl w:val="0"/>
        <w:rPr>
          <w:rFonts w:ascii="Times New Roman" w:eastAsia="Times New Roman" w:hAnsi="Times New Roman" w:cs="Times New Roman"/>
          <w:b/>
          <w:bCs/>
          <w:sz w:val="24"/>
          <w:szCs w:val="24"/>
          <w:lang w:eastAsia="ru-RU"/>
        </w:rPr>
      </w:pPr>
      <w:bookmarkStart w:id="12" w:name="_Toc276257599"/>
      <w:r w:rsidRPr="009C1D24">
        <w:rPr>
          <w:rFonts w:ascii="Times New Roman" w:eastAsia="Times New Roman" w:hAnsi="Times New Roman" w:cs="Times New Roman"/>
          <w:b/>
          <w:sz w:val="24"/>
          <w:szCs w:val="24"/>
          <w:lang w:eastAsia="ru-RU"/>
        </w:rPr>
        <w:t xml:space="preserve">Тема 15. </w:t>
      </w:r>
      <w:bookmarkEnd w:id="12"/>
      <w:r w:rsidRPr="009C1D24">
        <w:rPr>
          <w:rFonts w:ascii="Times New Roman" w:eastAsia="Times New Roman" w:hAnsi="Times New Roman" w:cs="Times New Roman"/>
          <w:b/>
          <w:bCs/>
          <w:sz w:val="24"/>
          <w:szCs w:val="24"/>
          <w:lang w:eastAsia="ru-RU"/>
        </w:rPr>
        <w:t xml:space="preserve">Производство по делам об административных правонарушениях </w:t>
      </w:r>
    </w:p>
    <w:p w:rsidR="00CA0482" w:rsidRPr="009C1D24" w:rsidRDefault="00CA0482" w:rsidP="009C1D24">
      <w:pPr>
        <w:spacing w:after="0" w:line="360" w:lineRule="auto"/>
        <w:jc w:val="center"/>
        <w:outlineLvl w:val="0"/>
        <w:rPr>
          <w:rFonts w:ascii="Times New Roman" w:eastAsia="Times New Roman" w:hAnsi="Times New Roman" w:cs="Times New Roman"/>
          <w:b/>
          <w:sz w:val="24"/>
          <w:szCs w:val="24"/>
          <w:lang w:eastAsia="ru-RU"/>
        </w:rPr>
      </w:pPr>
    </w:p>
    <w:p w:rsidR="00CA0482" w:rsidRPr="009C1D24" w:rsidRDefault="00CA0482" w:rsidP="009C1D24">
      <w:pPr>
        <w:autoSpaceDE w:val="0"/>
        <w:autoSpaceDN w:val="0"/>
        <w:spacing w:after="0" w:line="360" w:lineRule="auto"/>
        <w:ind w:firstLine="540"/>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Судьи, органы, должностные лица, уполномоченные рассматривать дела об административных правонарушениях. Подведомственность дел и ее виды. Общая характеристика производства: задачи, принципы, виды, структура, правовое регулирование. Участники производства. Организационные и административно-принудительные меры обеспечения производства: доставление, привод, задержание, изъятие вещей и документов, опрос. Доказательства и их оценка.</w:t>
      </w:r>
    </w:p>
    <w:p w:rsidR="00CA0482" w:rsidRPr="009C1D24" w:rsidRDefault="00CA0482" w:rsidP="009C1D24">
      <w:pPr>
        <w:autoSpaceDE w:val="0"/>
        <w:autoSpaceDN w:val="0"/>
        <w:spacing w:after="0" w:line="360" w:lineRule="auto"/>
        <w:ind w:firstLine="540"/>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 xml:space="preserve">Характеристика стадий обычного производства по делам об административных правонарушениях. Возбуждение дела об административном правонарушении и административное расследование </w:t>
      </w:r>
      <w:r w:rsidRPr="009C1D24">
        <w:rPr>
          <w:rFonts w:ascii="Times New Roman" w:eastAsia="Times New Roman" w:hAnsi="Times New Roman" w:cs="Times New Roman"/>
          <w:sz w:val="24"/>
          <w:szCs w:val="24"/>
          <w:lang w:eastAsia="ru-RU"/>
        </w:rPr>
        <w:t>–</w:t>
      </w:r>
      <w:r w:rsidRPr="009C1D24">
        <w:rPr>
          <w:rFonts w:ascii="Times New Roman" w:eastAsia="Times New Roman" w:hAnsi="Times New Roman" w:cs="Times New Roman"/>
          <w:color w:val="000000"/>
          <w:sz w:val="24"/>
          <w:szCs w:val="24"/>
          <w:lang w:val="x-none" w:eastAsia="ru-RU"/>
        </w:rPr>
        <w:t xml:space="preserve"> первая стадия обычного производства. Поэтапная характеристика этой стадии. Протокол об административном правонаруше</w:t>
      </w:r>
      <w:r w:rsidRPr="009C1D24">
        <w:rPr>
          <w:rFonts w:ascii="Times New Roman" w:eastAsia="Times New Roman" w:hAnsi="Times New Roman" w:cs="Times New Roman"/>
          <w:color w:val="000000"/>
          <w:sz w:val="24"/>
          <w:szCs w:val="24"/>
          <w:lang w:val="x-none" w:eastAsia="ru-RU"/>
        </w:rPr>
        <w:softHyphen/>
        <w:t>нии: значение, содержание, порядок составления. Копия протокола.</w:t>
      </w:r>
    </w:p>
    <w:p w:rsidR="00CA0482" w:rsidRPr="009C1D24" w:rsidRDefault="00CA0482" w:rsidP="009C1D24">
      <w:pPr>
        <w:autoSpaceDE w:val="0"/>
        <w:autoSpaceDN w:val="0"/>
        <w:spacing w:after="0" w:line="360" w:lineRule="auto"/>
        <w:ind w:firstLine="540"/>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 xml:space="preserve">Рассмотрение дела по существу </w:t>
      </w:r>
      <w:r w:rsidRPr="009C1D24">
        <w:rPr>
          <w:rFonts w:ascii="Times New Roman" w:eastAsia="Times New Roman" w:hAnsi="Times New Roman" w:cs="Times New Roman"/>
          <w:sz w:val="24"/>
          <w:szCs w:val="24"/>
          <w:lang w:eastAsia="ru-RU"/>
        </w:rPr>
        <w:t>–</w:t>
      </w:r>
      <w:r w:rsidRPr="009C1D24">
        <w:rPr>
          <w:rFonts w:ascii="Times New Roman" w:eastAsia="Times New Roman" w:hAnsi="Times New Roman" w:cs="Times New Roman"/>
          <w:color w:val="000000"/>
          <w:sz w:val="24"/>
          <w:szCs w:val="24"/>
          <w:lang w:val="x-none" w:eastAsia="ru-RU"/>
        </w:rPr>
        <w:t xml:space="preserve"> центральная стадия производства по делу об административном правонарушении. Этапы этой стадии. Виды постановлений и определений по делу об административном правонарушении.</w:t>
      </w:r>
    </w:p>
    <w:p w:rsidR="00CA0482" w:rsidRPr="009C1D24" w:rsidRDefault="00CA0482" w:rsidP="009C1D24">
      <w:pPr>
        <w:spacing w:after="0" w:line="360" w:lineRule="auto"/>
        <w:ind w:firstLine="540"/>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 xml:space="preserve">Факультативная стадия производства </w:t>
      </w:r>
      <w:r w:rsidRPr="009C1D24">
        <w:rPr>
          <w:rFonts w:ascii="Times New Roman" w:eastAsia="Times New Roman" w:hAnsi="Times New Roman" w:cs="Times New Roman"/>
          <w:sz w:val="24"/>
          <w:szCs w:val="24"/>
          <w:lang w:eastAsia="ru-RU"/>
        </w:rPr>
        <w:t>–</w:t>
      </w:r>
      <w:r w:rsidRPr="009C1D24">
        <w:rPr>
          <w:rFonts w:ascii="Times New Roman" w:eastAsia="Times New Roman" w:hAnsi="Times New Roman" w:cs="Times New Roman"/>
          <w:color w:val="000000"/>
          <w:sz w:val="24"/>
          <w:szCs w:val="24"/>
          <w:lang w:val="x-none" w:eastAsia="ru-RU"/>
        </w:rPr>
        <w:t xml:space="preserve"> пересмотр постановлений и решений по делам об административных правонарушений. Основания выделения этой стадии, ее структура. Обжалование и опротестование как основания пересмотра постановлений. Решения по жалобе или протесту. Виды решений.</w:t>
      </w:r>
    </w:p>
    <w:p w:rsidR="00CA0482" w:rsidRPr="009C1D24" w:rsidRDefault="00CA0482" w:rsidP="009C1D24">
      <w:pPr>
        <w:autoSpaceDE w:val="0"/>
        <w:autoSpaceDN w:val="0"/>
        <w:spacing w:after="0" w:line="360" w:lineRule="auto"/>
        <w:ind w:firstLine="540"/>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 xml:space="preserve">Заключительная стадия производства </w:t>
      </w:r>
      <w:r w:rsidRPr="009C1D24">
        <w:rPr>
          <w:rFonts w:ascii="Times New Roman" w:eastAsia="Times New Roman" w:hAnsi="Times New Roman" w:cs="Times New Roman"/>
          <w:sz w:val="24"/>
          <w:szCs w:val="24"/>
          <w:lang w:eastAsia="ru-RU"/>
        </w:rPr>
        <w:t>–</w:t>
      </w:r>
      <w:r w:rsidRPr="009C1D24">
        <w:rPr>
          <w:rFonts w:ascii="Times New Roman" w:eastAsia="Times New Roman" w:hAnsi="Times New Roman" w:cs="Times New Roman"/>
          <w:color w:val="000000"/>
          <w:sz w:val="24"/>
          <w:szCs w:val="24"/>
          <w:lang w:val="x-none" w:eastAsia="ru-RU"/>
        </w:rPr>
        <w:t xml:space="preserve"> исполнение постановления по делам об административных правонарушениях. Структура стадии. Разрешение вопросов, связанных с исполнением постановления о назначении административного наказания. Давность исполнения постановления. Порядок исполнения отдельных видов административных наказаний: в виде предупреждения, административного штрафа, лишения специального права, административного ареста, дисквалификации и др.</w:t>
      </w:r>
    </w:p>
    <w:p w:rsidR="00CA0482" w:rsidRPr="009C1D24" w:rsidRDefault="00CA0482" w:rsidP="009C1D24">
      <w:pPr>
        <w:autoSpaceDE w:val="0"/>
        <w:autoSpaceDN w:val="0"/>
        <w:spacing w:after="0" w:line="360" w:lineRule="auto"/>
        <w:ind w:firstLine="540"/>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Содержание, предпосылки и перспективы развития административной юстиции в Р</w:t>
      </w:r>
      <w:r w:rsidRPr="009C1D24">
        <w:rPr>
          <w:rFonts w:ascii="Times New Roman" w:eastAsia="Times New Roman" w:hAnsi="Times New Roman" w:cs="Times New Roman"/>
          <w:color w:val="000000"/>
          <w:sz w:val="24"/>
          <w:szCs w:val="24"/>
          <w:lang w:eastAsia="ru-RU"/>
        </w:rPr>
        <w:t>оссийской Федерации</w:t>
      </w:r>
      <w:r w:rsidRPr="009C1D24">
        <w:rPr>
          <w:rFonts w:ascii="Times New Roman" w:eastAsia="Times New Roman" w:hAnsi="Times New Roman" w:cs="Times New Roman"/>
          <w:color w:val="000000"/>
          <w:sz w:val="24"/>
          <w:szCs w:val="24"/>
          <w:lang w:val="x-none" w:eastAsia="ru-RU"/>
        </w:rPr>
        <w:t>.</w:t>
      </w:r>
    </w:p>
    <w:p w:rsidR="00CA0482" w:rsidRPr="009C1D24" w:rsidRDefault="00CA0482" w:rsidP="009C1D24">
      <w:pPr>
        <w:autoSpaceDE w:val="0"/>
        <w:autoSpaceDN w:val="0"/>
        <w:spacing w:after="0" w:line="360" w:lineRule="auto"/>
        <w:ind w:firstLine="540"/>
        <w:jc w:val="both"/>
        <w:rPr>
          <w:rFonts w:ascii="Times New Roman" w:eastAsia="Times New Roman" w:hAnsi="Times New Roman" w:cs="Times New Roman"/>
          <w:color w:val="000000"/>
          <w:sz w:val="24"/>
          <w:szCs w:val="24"/>
          <w:lang w:val="x-none" w:eastAsia="ru-RU"/>
        </w:rPr>
      </w:pPr>
    </w:p>
    <w:p w:rsidR="00CA0482" w:rsidRPr="009C1D24" w:rsidRDefault="00CA0482" w:rsidP="009C1D24">
      <w:pPr>
        <w:spacing w:after="0" w:line="360" w:lineRule="auto"/>
        <w:jc w:val="center"/>
        <w:rPr>
          <w:rFonts w:ascii="TimesNewRomanPS-BoldMT" w:eastAsia="Calibri" w:hAnsi="TimesNewRomanPS-BoldMT" w:cs="Times New Roman"/>
          <w:b/>
          <w:bCs/>
          <w:i/>
          <w:color w:val="000000"/>
          <w:sz w:val="24"/>
          <w:szCs w:val="24"/>
        </w:rPr>
      </w:pPr>
      <w:r w:rsidRPr="009C1D24">
        <w:rPr>
          <w:rFonts w:ascii="Times New Roman" w:eastAsia="Calibri" w:hAnsi="Times New Roman" w:cs="Times New Roman"/>
          <w:b/>
          <w:bCs/>
          <w:i/>
          <w:color w:val="000000"/>
          <w:sz w:val="24"/>
          <w:szCs w:val="24"/>
        </w:rPr>
        <w:t xml:space="preserve">Раздел </w:t>
      </w:r>
      <w:r w:rsidRPr="009C1D24">
        <w:rPr>
          <w:rFonts w:ascii="Times New Roman" w:eastAsia="Calibri" w:hAnsi="Times New Roman" w:cs="Times New Roman"/>
          <w:b/>
          <w:bCs/>
          <w:i/>
          <w:color w:val="000000"/>
          <w:sz w:val="24"/>
          <w:szCs w:val="24"/>
          <w:lang w:val="en-US"/>
        </w:rPr>
        <w:t>II</w:t>
      </w:r>
      <w:r w:rsidRPr="009C1D24">
        <w:rPr>
          <w:rFonts w:ascii="Times New Roman" w:eastAsia="Calibri" w:hAnsi="Times New Roman" w:cs="Times New Roman"/>
          <w:b/>
          <w:bCs/>
          <w:i/>
          <w:color w:val="000000"/>
          <w:sz w:val="24"/>
          <w:szCs w:val="24"/>
        </w:rPr>
        <w:t>.</w:t>
      </w:r>
      <w:r w:rsidRPr="009C1D24">
        <w:rPr>
          <w:rFonts w:ascii="TimesNewRomanPS-BoldMT" w:eastAsia="Calibri" w:hAnsi="TimesNewRomanPS-BoldMT" w:cs="Times New Roman"/>
          <w:b/>
          <w:bCs/>
          <w:i/>
          <w:color w:val="000000"/>
          <w:sz w:val="24"/>
          <w:szCs w:val="24"/>
        </w:rPr>
        <w:t xml:space="preserve"> ОСОБЕННАЯ ЧАСТЬ</w:t>
      </w:r>
    </w:p>
    <w:p w:rsidR="00CA0482" w:rsidRPr="009C1D24" w:rsidRDefault="00CA0482" w:rsidP="009C1D24">
      <w:pPr>
        <w:spacing w:after="0" w:line="360" w:lineRule="auto"/>
        <w:jc w:val="center"/>
        <w:rPr>
          <w:rFonts w:ascii="TimesNewRomanPS-BoldMT" w:eastAsia="Calibri" w:hAnsi="TimesNewRomanPS-BoldMT" w:cs="Times New Roman"/>
          <w:b/>
          <w:bCs/>
          <w:i/>
          <w:color w:val="000000"/>
          <w:sz w:val="24"/>
          <w:szCs w:val="24"/>
        </w:rPr>
      </w:pPr>
    </w:p>
    <w:p w:rsidR="00CA0482" w:rsidRPr="009C1D24" w:rsidRDefault="00CA0482" w:rsidP="009C1D24">
      <w:pPr>
        <w:spacing w:after="0" w:line="360" w:lineRule="auto"/>
        <w:jc w:val="center"/>
        <w:rPr>
          <w:rFonts w:ascii="TimesNewRomanPS-BoldMT" w:eastAsia="Calibri" w:hAnsi="TimesNewRomanPS-BoldMT" w:cs="Times New Roman"/>
          <w:b/>
          <w:bCs/>
          <w:color w:val="000000"/>
          <w:sz w:val="24"/>
          <w:szCs w:val="24"/>
        </w:rPr>
      </w:pPr>
      <w:r w:rsidRPr="009C1D24">
        <w:rPr>
          <w:rFonts w:ascii="TimesNewRomanPS-BoldMT" w:eastAsia="Calibri" w:hAnsi="TimesNewRomanPS-BoldMT" w:cs="Times New Roman"/>
          <w:b/>
          <w:bCs/>
          <w:color w:val="000000"/>
          <w:sz w:val="24"/>
          <w:szCs w:val="24"/>
        </w:rPr>
        <w:t xml:space="preserve">Тема </w:t>
      </w:r>
      <w:r w:rsidRPr="009C1D24">
        <w:rPr>
          <w:rFonts w:ascii="TimesNewRomanPS-BoldMT" w:eastAsia="Calibri" w:hAnsi="TimesNewRomanPS-BoldMT" w:cs="Times New Roman"/>
          <w:b/>
          <w:bCs/>
          <w:sz w:val="24"/>
          <w:szCs w:val="24"/>
        </w:rPr>
        <w:t>1</w:t>
      </w:r>
      <w:r w:rsidRPr="009C1D24">
        <w:rPr>
          <w:rFonts w:ascii="TimesNewRomanPS-BoldMT" w:eastAsia="Calibri" w:hAnsi="TimesNewRomanPS-BoldMT" w:cs="Times New Roman"/>
          <w:b/>
          <w:bCs/>
          <w:color w:val="000000"/>
          <w:sz w:val="24"/>
          <w:szCs w:val="24"/>
        </w:rPr>
        <w:t xml:space="preserve">. Административно-правовые основы управления социально-экономической сферой </w:t>
      </w:r>
    </w:p>
    <w:p w:rsidR="00CA0482" w:rsidRPr="009C1D24" w:rsidRDefault="00CA0482" w:rsidP="009C1D24">
      <w:pPr>
        <w:spacing w:after="0" w:line="360" w:lineRule="auto"/>
        <w:jc w:val="center"/>
        <w:rPr>
          <w:rFonts w:ascii="TimesNewRomanPS-BoldMT" w:eastAsia="Calibri" w:hAnsi="TimesNewRomanPS-BoldMT" w:cs="Times New Roman"/>
          <w:b/>
          <w:bCs/>
          <w:color w:val="000000"/>
          <w:sz w:val="24"/>
          <w:szCs w:val="24"/>
        </w:rPr>
      </w:pPr>
      <w:r w:rsidRPr="009C1D24">
        <w:rPr>
          <w:rFonts w:ascii="TimesNewRomanPS-BoldMT" w:eastAsia="Calibri" w:hAnsi="TimesNewRomanPS-BoldMT" w:cs="Times New Roman"/>
          <w:b/>
          <w:bCs/>
          <w:color w:val="000000"/>
          <w:sz w:val="24"/>
          <w:szCs w:val="24"/>
        </w:rPr>
        <w:t xml:space="preserve"> </w:t>
      </w:r>
    </w:p>
    <w:p w:rsidR="00CA0482" w:rsidRPr="009C1D24" w:rsidRDefault="00CA0482" w:rsidP="009C1D24">
      <w:pPr>
        <w:autoSpaceDE w:val="0"/>
        <w:autoSpaceDN w:val="0"/>
        <w:spacing w:after="0" w:line="360" w:lineRule="auto"/>
        <w:ind w:firstLine="709"/>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Основные направления социально-экономической деятельности как предмет административно-правового регулирования. Система органов исполнительной власти в сфере экономики. Роль органов исполнительной власти общей и специальной компетенции.</w:t>
      </w:r>
    </w:p>
    <w:p w:rsidR="00CA0482" w:rsidRPr="009C1D24" w:rsidRDefault="00CA0482" w:rsidP="009C1D24">
      <w:pPr>
        <w:autoSpaceDE w:val="0"/>
        <w:autoSpaceDN w:val="0"/>
        <w:spacing w:after="0" w:line="360" w:lineRule="auto"/>
        <w:ind w:firstLine="709"/>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Правовое положение Министерства экономического развития Р</w:t>
      </w:r>
      <w:r w:rsidRPr="009C1D24">
        <w:rPr>
          <w:rFonts w:ascii="Times New Roman" w:eastAsia="Times New Roman" w:hAnsi="Times New Roman" w:cs="Times New Roman"/>
          <w:color w:val="000000"/>
          <w:sz w:val="24"/>
          <w:szCs w:val="24"/>
          <w:lang w:eastAsia="ru-RU"/>
        </w:rPr>
        <w:t>оссийской Федерации</w:t>
      </w:r>
      <w:r w:rsidRPr="009C1D24">
        <w:rPr>
          <w:rFonts w:ascii="Times New Roman" w:eastAsia="Times New Roman" w:hAnsi="Times New Roman" w:cs="Times New Roman"/>
          <w:color w:val="000000"/>
          <w:sz w:val="24"/>
          <w:szCs w:val="24"/>
          <w:lang w:val="x-none" w:eastAsia="ru-RU"/>
        </w:rPr>
        <w:t>, Министерства финансов Р</w:t>
      </w:r>
      <w:r w:rsidRPr="009C1D24">
        <w:rPr>
          <w:rFonts w:ascii="Times New Roman" w:eastAsia="Times New Roman" w:hAnsi="Times New Roman" w:cs="Times New Roman"/>
          <w:color w:val="000000"/>
          <w:sz w:val="24"/>
          <w:szCs w:val="24"/>
          <w:lang w:eastAsia="ru-RU"/>
        </w:rPr>
        <w:t>оссийской Федерации</w:t>
      </w:r>
      <w:r w:rsidRPr="009C1D24">
        <w:rPr>
          <w:rFonts w:ascii="Times New Roman" w:eastAsia="Times New Roman" w:hAnsi="Times New Roman" w:cs="Times New Roman"/>
          <w:color w:val="000000"/>
          <w:sz w:val="24"/>
          <w:szCs w:val="24"/>
          <w:lang w:val="x-none" w:eastAsia="ru-RU"/>
        </w:rPr>
        <w:t>, их компетенция. Органы межотраслевого управления. Формы и методы деятельности органов исполнительной власти в сфере экономики. Управление государственной и муниципальной собственностью. Приватизация: ее цели, виды, правовые основы. Управление в сфере финансово-кредитных отношений. Лицензирование, квотирование, сертификация, инвестиционная деятельность. Банкротство предприятий. Государственное управление в сфере труда и занятости. Учет, контроль и надзор за деятельностью органов и организаций в сфере экономики.</w:t>
      </w:r>
    </w:p>
    <w:p w:rsidR="00CA0482" w:rsidRPr="009C1D24" w:rsidRDefault="00CA0482" w:rsidP="009C1D24">
      <w:pPr>
        <w:spacing w:after="0" w:line="360" w:lineRule="auto"/>
        <w:jc w:val="center"/>
        <w:rPr>
          <w:rFonts w:ascii="TimesNewRomanPS-BoldMT" w:eastAsia="Calibri" w:hAnsi="TimesNewRomanPS-BoldMT" w:cs="Times New Roman"/>
          <w:b/>
          <w:bCs/>
          <w:color w:val="000000"/>
          <w:sz w:val="24"/>
          <w:szCs w:val="24"/>
        </w:rPr>
      </w:pPr>
    </w:p>
    <w:p w:rsidR="00CA0482" w:rsidRPr="009C1D24" w:rsidRDefault="00CA0482" w:rsidP="009C1D24">
      <w:pPr>
        <w:spacing w:after="0" w:line="360" w:lineRule="auto"/>
        <w:jc w:val="center"/>
        <w:rPr>
          <w:rFonts w:ascii="TimesNewRomanPS-BoldMT" w:eastAsia="Calibri" w:hAnsi="TimesNewRomanPS-BoldMT" w:cs="Times New Roman"/>
          <w:b/>
          <w:bCs/>
          <w:color w:val="000000"/>
          <w:sz w:val="24"/>
          <w:szCs w:val="24"/>
        </w:rPr>
      </w:pPr>
      <w:r w:rsidRPr="009C1D24">
        <w:rPr>
          <w:rFonts w:ascii="TimesNewRomanPS-BoldMT" w:eastAsia="Calibri" w:hAnsi="TimesNewRomanPS-BoldMT" w:cs="Times New Roman"/>
          <w:b/>
          <w:bCs/>
          <w:color w:val="000000"/>
          <w:sz w:val="24"/>
          <w:szCs w:val="24"/>
        </w:rPr>
        <w:t xml:space="preserve">Тема </w:t>
      </w:r>
      <w:r w:rsidRPr="009C1D24">
        <w:rPr>
          <w:rFonts w:ascii="TimesNewRomanPS-BoldMT" w:eastAsia="Calibri" w:hAnsi="TimesNewRomanPS-BoldMT" w:cs="Times New Roman"/>
          <w:b/>
          <w:bCs/>
          <w:sz w:val="24"/>
          <w:szCs w:val="24"/>
        </w:rPr>
        <w:t>2. Административно</w:t>
      </w:r>
      <w:r w:rsidRPr="009C1D24">
        <w:rPr>
          <w:rFonts w:ascii="TimesNewRomanPS-BoldMT" w:eastAsia="Calibri" w:hAnsi="TimesNewRomanPS-BoldMT" w:cs="Times New Roman"/>
          <w:b/>
          <w:bCs/>
          <w:color w:val="000000"/>
          <w:sz w:val="24"/>
          <w:szCs w:val="24"/>
        </w:rPr>
        <w:t xml:space="preserve">-правовые основы управления социально-культурной сферой </w:t>
      </w:r>
    </w:p>
    <w:p w:rsidR="00CA0482" w:rsidRPr="009C1D24" w:rsidRDefault="00CA0482" w:rsidP="009C1D24">
      <w:pPr>
        <w:spacing w:after="0" w:line="360" w:lineRule="auto"/>
        <w:jc w:val="center"/>
        <w:rPr>
          <w:rFonts w:ascii="TimesNewRomanPS-BoldMT" w:eastAsia="Calibri" w:hAnsi="TimesNewRomanPS-BoldMT" w:cs="Times New Roman"/>
          <w:b/>
          <w:bCs/>
          <w:color w:val="000000"/>
          <w:sz w:val="24"/>
          <w:szCs w:val="24"/>
        </w:rPr>
      </w:pPr>
      <w:r w:rsidRPr="009C1D24">
        <w:rPr>
          <w:rFonts w:ascii="TimesNewRomanPS-BoldMT" w:eastAsia="Calibri" w:hAnsi="TimesNewRomanPS-BoldMT" w:cs="Times New Roman"/>
          <w:b/>
          <w:bCs/>
          <w:color w:val="000000"/>
          <w:sz w:val="24"/>
          <w:szCs w:val="24"/>
        </w:rPr>
        <w:t xml:space="preserve">                                   </w:t>
      </w:r>
    </w:p>
    <w:p w:rsidR="00CA0482" w:rsidRPr="009C1D24" w:rsidRDefault="00CA0482" w:rsidP="009C1D24">
      <w:pPr>
        <w:autoSpaceDE w:val="0"/>
        <w:autoSpaceDN w:val="0"/>
        <w:spacing w:after="0" w:line="360" w:lineRule="auto"/>
        <w:ind w:firstLine="540"/>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 xml:space="preserve">Структура сферы управления, система органов исполнительной власти в этой сфере. Критерии и ориентиры социальной политики государства. Государственное управление здравоохранением, культурой, образованием, наукой. Организация работы и компетенция Министерства культуры и массовых коммуникаций Российской Федерации, Министерства образования и науки Российской Федерации, Министерства здравоохранения и социального развития Российской Федерации и др. органов </w:t>
      </w:r>
      <w:r w:rsidRPr="009C1D24">
        <w:rPr>
          <w:rFonts w:ascii="Times New Roman" w:eastAsia="Times New Roman" w:hAnsi="Times New Roman" w:cs="Times New Roman"/>
          <w:sz w:val="24"/>
          <w:szCs w:val="24"/>
          <w:lang w:eastAsia="ru-RU"/>
        </w:rPr>
        <w:t>–</w:t>
      </w:r>
      <w:r w:rsidRPr="009C1D24">
        <w:rPr>
          <w:rFonts w:ascii="Times New Roman" w:eastAsia="Times New Roman" w:hAnsi="Times New Roman" w:cs="Times New Roman"/>
          <w:color w:val="000000"/>
          <w:sz w:val="24"/>
          <w:szCs w:val="24"/>
          <w:lang w:val="x-none" w:eastAsia="ru-RU"/>
        </w:rPr>
        <w:t xml:space="preserve"> соответственно структуре этой сферы. Межотраслевое управление социально-культурной сферой.</w:t>
      </w:r>
    </w:p>
    <w:p w:rsidR="00CA0482" w:rsidRPr="009C1D24" w:rsidRDefault="00CA0482" w:rsidP="009C1D24">
      <w:pPr>
        <w:autoSpaceDE w:val="0"/>
        <w:autoSpaceDN w:val="0"/>
        <w:spacing w:after="0" w:line="360" w:lineRule="auto"/>
        <w:jc w:val="center"/>
        <w:rPr>
          <w:rFonts w:ascii="Times New Roman" w:eastAsia="Times New Roman" w:hAnsi="Times New Roman" w:cs="Times New Roman"/>
          <w:b/>
          <w:bCs/>
          <w:i/>
          <w:iCs/>
          <w:snapToGrid w:val="0"/>
          <w:color w:val="000000"/>
          <w:sz w:val="24"/>
          <w:szCs w:val="24"/>
          <w:lang w:eastAsia="ru-RU"/>
        </w:rPr>
      </w:pPr>
    </w:p>
    <w:p w:rsidR="00CA0482" w:rsidRPr="009C1D24" w:rsidRDefault="00CA0482" w:rsidP="009C1D24">
      <w:pPr>
        <w:spacing w:after="0" w:line="360" w:lineRule="auto"/>
        <w:jc w:val="center"/>
        <w:rPr>
          <w:rFonts w:ascii="TimesNewRomanPS-BoldMT" w:eastAsia="Calibri" w:hAnsi="TimesNewRomanPS-BoldMT" w:cs="Times New Roman"/>
          <w:b/>
          <w:bCs/>
          <w:color w:val="000000"/>
          <w:sz w:val="24"/>
          <w:szCs w:val="24"/>
        </w:rPr>
      </w:pPr>
      <w:r w:rsidRPr="009C1D24">
        <w:rPr>
          <w:rFonts w:ascii="TimesNewRomanPS-BoldMT" w:eastAsia="Calibri" w:hAnsi="TimesNewRomanPS-BoldMT" w:cs="Times New Roman"/>
          <w:b/>
          <w:bCs/>
          <w:color w:val="000000"/>
          <w:sz w:val="24"/>
          <w:szCs w:val="24"/>
        </w:rPr>
        <w:t xml:space="preserve">Тема 3.  Административно-правовые основы управления административно-политической сферой </w:t>
      </w:r>
    </w:p>
    <w:p w:rsidR="00CA0482" w:rsidRPr="009C1D24" w:rsidRDefault="00CA0482" w:rsidP="009C1D24">
      <w:pPr>
        <w:spacing w:after="0" w:line="360" w:lineRule="auto"/>
        <w:jc w:val="center"/>
        <w:rPr>
          <w:rFonts w:ascii="TimesNewRomanPS-BoldMT" w:eastAsia="Calibri" w:hAnsi="TimesNewRomanPS-BoldMT" w:cs="Times New Roman"/>
          <w:b/>
          <w:bCs/>
          <w:color w:val="000000"/>
          <w:sz w:val="24"/>
          <w:szCs w:val="24"/>
        </w:rPr>
      </w:pPr>
    </w:p>
    <w:p w:rsidR="00CA0482" w:rsidRPr="009C1D24" w:rsidRDefault="00CA0482" w:rsidP="009C1D24">
      <w:pPr>
        <w:autoSpaceDE w:val="0"/>
        <w:autoSpaceDN w:val="0"/>
        <w:spacing w:after="0" w:line="360" w:lineRule="auto"/>
        <w:ind w:firstLine="540"/>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Структура сферы, органы исполнительной власти, действующие в этой сфере. Обеспечение государственной безопасности. Совет безопасности Р</w:t>
      </w:r>
      <w:r w:rsidRPr="009C1D24">
        <w:rPr>
          <w:rFonts w:ascii="Times New Roman" w:eastAsia="Times New Roman" w:hAnsi="Times New Roman" w:cs="Times New Roman"/>
          <w:color w:val="000000"/>
          <w:sz w:val="24"/>
          <w:szCs w:val="24"/>
          <w:lang w:eastAsia="ru-RU"/>
        </w:rPr>
        <w:t>оссийской Федерации</w:t>
      </w:r>
      <w:r w:rsidRPr="009C1D24">
        <w:rPr>
          <w:rFonts w:ascii="Times New Roman" w:eastAsia="Times New Roman" w:hAnsi="Times New Roman" w:cs="Times New Roman"/>
          <w:color w:val="000000"/>
          <w:sz w:val="24"/>
          <w:szCs w:val="24"/>
          <w:lang w:val="x-none" w:eastAsia="ru-RU"/>
        </w:rPr>
        <w:t>. Область внутренних дел, компетенция Министерства внутренних дел Р</w:t>
      </w:r>
      <w:r w:rsidRPr="009C1D24">
        <w:rPr>
          <w:rFonts w:ascii="Times New Roman" w:eastAsia="Times New Roman" w:hAnsi="Times New Roman" w:cs="Times New Roman"/>
          <w:color w:val="000000"/>
          <w:sz w:val="24"/>
          <w:szCs w:val="24"/>
          <w:lang w:eastAsia="ru-RU"/>
        </w:rPr>
        <w:t>оссийской Федерации</w:t>
      </w:r>
      <w:r w:rsidRPr="009C1D24">
        <w:rPr>
          <w:rFonts w:ascii="Times New Roman" w:eastAsia="Times New Roman" w:hAnsi="Times New Roman" w:cs="Times New Roman"/>
          <w:color w:val="000000"/>
          <w:sz w:val="24"/>
          <w:szCs w:val="24"/>
          <w:lang w:val="x-none" w:eastAsia="ru-RU"/>
        </w:rPr>
        <w:t>. Органы внутренних дел. Оборона. Вооруженные силы Р</w:t>
      </w:r>
      <w:r w:rsidRPr="009C1D24">
        <w:rPr>
          <w:rFonts w:ascii="Times New Roman" w:eastAsia="Times New Roman" w:hAnsi="Times New Roman" w:cs="Times New Roman"/>
          <w:color w:val="000000"/>
          <w:sz w:val="24"/>
          <w:szCs w:val="24"/>
          <w:lang w:eastAsia="ru-RU"/>
        </w:rPr>
        <w:t>оссийской Федерации</w:t>
      </w:r>
      <w:r w:rsidRPr="009C1D24">
        <w:rPr>
          <w:rFonts w:ascii="Times New Roman" w:eastAsia="Times New Roman" w:hAnsi="Times New Roman" w:cs="Times New Roman"/>
          <w:color w:val="000000"/>
          <w:sz w:val="24"/>
          <w:szCs w:val="24"/>
          <w:lang w:val="x-none" w:eastAsia="ru-RU"/>
        </w:rPr>
        <w:t>. Компетенция Министерства обороны Р</w:t>
      </w:r>
      <w:r w:rsidRPr="009C1D24">
        <w:rPr>
          <w:rFonts w:ascii="Times New Roman" w:eastAsia="Times New Roman" w:hAnsi="Times New Roman" w:cs="Times New Roman"/>
          <w:color w:val="000000"/>
          <w:sz w:val="24"/>
          <w:szCs w:val="24"/>
          <w:lang w:eastAsia="ru-RU"/>
        </w:rPr>
        <w:t>оссийской Федерации</w:t>
      </w:r>
      <w:r w:rsidRPr="009C1D24">
        <w:rPr>
          <w:rFonts w:ascii="Times New Roman" w:eastAsia="Times New Roman" w:hAnsi="Times New Roman" w:cs="Times New Roman"/>
          <w:color w:val="000000"/>
          <w:sz w:val="24"/>
          <w:szCs w:val="24"/>
          <w:lang w:val="x-none" w:eastAsia="ru-RU"/>
        </w:rPr>
        <w:t>. Генеральный штаб. Область юстиции. Органы юстиции. Компетенция Министерства юстиции Р</w:t>
      </w:r>
      <w:r w:rsidRPr="009C1D24">
        <w:rPr>
          <w:rFonts w:ascii="Times New Roman" w:eastAsia="Times New Roman" w:hAnsi="Times New Roman" w:cs="Times New Roman"/>
          <w:color w:val="000000"/>
          <w:sz w:val="24"/>
          <w:szCs w:val="24"/>
          <w:lang w:eastAsia="ru-RU"/>
        </w:rPr>
        <w:t>оссийской Федерации</w:t>
      </w:r>
      <w:r w:rsidRPr="009C1D24">
        <w:rPr>
          <w:rFonts w:ascii="Times New Roman" w:eastAsia="Times New Roman" w:hAnsi="Times New Roman" w:cs="Times New Roman"/>
          <w:color w:val="000000"/>
          <w:sz w:val="24"/>
          <w:szCs w:val="24"/>
          <w:lang w:val="x-none" w:eastAsia="ru-RU"/>
        </w:rPr>
        <w:t>. Государственная граница. Область иностранных дел. Поддержание связей с государствами ближнего и дальнего зарубежья. Компетенция Министерства иностранных дел Р</w:t>
      </w:r>
      <w:r w:rsidRPr="009C1D24">
        <w:rPr>
          <w:rFonts w:ascii="Times New Roman" w:eastAsia="Times New Roman" w:hAnsi="Times New Roman" w:cs="Times New Roman"/>
          <w:color w:val="000000"/>
          <w:sz w:val="24"/>
          <w:szCs w:val="24"/>
          <w:lang w:eastAsia="ru-RU"/>
        </w:rPr>
        <w:t>оссийской Федерации</w:t>
      </w:r>
      <w:r w:rsidRPr="009C1D24">
        <w:rPr>
          <w:rFonts w:ascii="Times New Roman" w:eastAsia="Times New Roman" w:hAnsi="Times New Roman" w:cs="Times New Roman"/>
          <w:color w:val="000000"/>
          <w:sz w:val="24"/>
          <w:szCs w:val="24"/>
          <w:lang w:val="x-none" w:eastAsia="ru-RU"/>
        </w:rPr>
        <w:t>.</w:t>
      </w:r>
    </w:p>
    <w:p w:rsidR="00CA0482" w:rsidRPr="009C1D24" w:rsidRDefault="00CA0482" w:rsidP="009C1D24">
      <w:pPr>
        <w:spacing w:after="0" w:line="360" w:lineRule="auto"/>
        <w:jc w:val="center"/>
        <w:rPr>
          <w:rFonts w:ascii="TimesNewRomanPS-BoldMT" w:eastAsia="Calibri" w:hAnsi="TimesNewRomanPS-BoldMT" w:cs="Times New Roman"/>
          <w:b/>
          <w:bCs/>
          <w:color w:val="000000"/>
          <w:sz w:val="24"/>
          <w:szCs w:val="24"/>
        </w:rPr>
      </w:pPr>
    </w:p>
    <w:p w:rsidR="00CA0482" w:rsidRPr="009C1D24" w:rsidRDefault="00CA0482" w:rsidP="009C1D24">
      <w:pPr>
        <w:widowControl w:val="0"/>
        <w:spacing w:after="0" w:line="360" w:lineRule="auto"/>
        <w:jc w:val="center"/>
        <w:rPr>
          <w:rFonts w:ascii="TimesNewRomanPS-BoldMT" w:eastAsia="Calibri" w:hAnsi="TimesNewRomanPS-BoldMT" w:cs="Times New Roman"/>
          <w:b/>
          <w:bCs/>
          <w:color w:val="000000"/>
          <w:sz w:val="24"/>
          <w:szCs w:val="24"/>
        </w:rPr>
      </w:pPr>
      <w:r w:rsidRPr="009C1D24">
        <w:rPr>
          <w:rFonts w:ascii="TimesNewRomanPS-BoldMT" w:eastAsia="Calibri" w:hAnsi="TimesNewRomanPS-BoldMT" w:cs="Times New Roman"/>
          <w:b/>
          <w:bCs/>
          <w:color w:val="000000"/>
          <w:sz w:val="24"/>
          <w:szCs w:val="24"/>
        </w:rPr>
        <w:t xml:space="preserve">Тема 4.  Государственное управление в условиях специальных административно-правовых режимов </w:t>
      </w:r>
    </w:p>
    <w:p w:rsidR="00CA0482" w:rsidRPr="009C1D24" w:rsidRDefault="00CA0482" w:rsidP="009C1D24">
      <w:pPr>
        <w:widowControl w:val="0"/>
        <w:spacing w:after="0" w:line="360" w:lineRule="auto"/>
        <w:jc w:val="center"/>
        <w:rPr>
          <w:rFonts w:ascii="TimesNewRomanPS-BoldMT" w:eastAsia="Calibri" w:hAnsi="TimesNewRomanPS-BoldMT" w:cs="Times New Roman"/>
          <w:b/>
          <w:bCs/>
          <w:color w:val="000000"/>
          <w:sz w:val="24"/>
          <w:szCs w:val="24"/>
        </w:rPr>
      </w:pPr>
    </w:p>
    <w:p w:rsidR="00CA0482" w:rsidRPr="009C1D24" w:rsidRDefault="00CA0482" w:rsidP="009C1D24">
      <w:pPr>
        <w:widowControl w:val="0"/>
        <w:autoSpaceDE w:val="0"/>
        <w:autoSpaceDN w:val="0"/>
        <w:spacing w:after="0" w:line="360" w:lineRule="auto"/>
        <w:ind w:firstLine="540"/>
        <w:jc w:val="both"/>
        <w:rPr>
          <w:rFonts w:ascii="Times New Roman" w:eastAsia="Times New Roman" w:hAnsi="Times New Roman" w:cs="Times New Roman"/>
          <w:color w:val="000000"/>
          <w:sz w:val="24"/>
          <w:szCs w:val="24"/>
          <w:lang w:val="x-none" w:eastAsia="ru-RU"/>
        </w:rPr>
      </w:pPr>
      <w:r w:rsidRPr="009C1D24">
        <w:rPr>
          <w:rFonts w:ascii="Times New Roman" w:eastAsia="Times New Roman" w:hAnsi="Times New Roman" w:cs="Times New Roman"/>
          <w:color w:val="000000"/>
          <w:sz w:val="24"/>
          <w:szCs w:val="24"/>
          <w:lang w:val="x-none" w:eastAsia="ru-RU"/>
        </w:rPr>
        <w:t>Понятие и признаки специальных административно-правовых режимов. Виды специальных административно-правовых режимов. Система органов исполнительной власти, призванных действовать в условиях чрезвычайных ситуаций и их полномочия. Министерство по делам гражданской обороны, чрезвычайным ситуациям и ликвидации последствий стихийных бедствий Р</w:t>
      </w:r>
      <w:r w:rsidRPr="009C1D24">
        <w:rPr>
          <w:rFonts w:ascii="Times New Roman" w:eastAsia="Times New Roman" w:hAnsi="Times New Roman" w:cs="Times New Roman"/>
          <w:color w:val="000000"/>
          <w:sz w:val="24"/>
          <w:szCs w:val="24"/>
          <w:lang w:eastAsia="ru-RU"/>
        </w:rPr>
        <w:t>оссийской Федерации</w:t>
      </w:r>
      <w:r w:rsidRPr="009C1D24">
        <w:rPr>
          <w:rFonts w:ascii="Times New Roman" w:eastAsia="Times New Roman" w:hAnsi="Times New Roman" w:cs="Times New Roman"/>
          <w:color w:val="000000"/>
          <w:sz w:val="24"/>
          <w:szCs w:val="24"/>
          <w:lang w:val="x-none" w:eastAsia="ru-RU"/>
        </w:rPr>
        <w:t>. Режим чрезвычайного положения. Режим военного положения. Управление в условиях особого положения. Режим закрытого административно-территориального образования. Режим государственной границы Р</w:t>
      </w:r>
      <w:r w:rsidRPr="009C1D24">
        <w:rPr>
          <w:rFonts w:ascii="Times New Roman" w:eastAsia="Times New Roman" w:hAnsi="Times New Roman" w:cs="Times New Roman"/>
          <w:color w:val="000000"/>
          <w:sz w:val="24"/>
          <w:szCs w:val="24"/>
          <w:lang w:eastAsia="ru-RU"/>
        </w:rPr>
        <w:t>оссийской Федерации</w:t>
      </w:r>
      <w:r w:rsidRPr="009C1D24">
        <w:rPr>
          <w:rFonts w:ascii="Times New Roman" w:eastAsia="Times New Roman" w:hAnsi="Times New Roman" w:cs="Times New Roman"/>
          <w:color w:val="000000"/>
          <w:sz w:val="24"/>
          <w:szCs w:val="24"/>
          <w:lang w:val="x-none" w:eastAsia="ru-RU"/>
        </w:rPr>
        <w:t>.</w:t>
      </w:r>
    </w:p>
    <w:p w:rsidR="00627C8B" w:rsidRDefault="00627C8B" w:rsidP="00D02931">
      <w:pPr>
        <w:spacing w:after="0" w:line="240" w:lineRule="auto"/>
        <w:jc w:val="center"/>
        <w:rPr>
          <w:rFonts w:ascii="TimesNewRomanPS-BoldMT" w:eastAsia="Calibri" w:hAnsi="TimesNewRomanPS-BoldMT" w:cs="Times New Roman"/>
          <w:sz w:val="26"/>
          <w:szCs w:val="26"/>
        </w:rPr>
      </w:pPr>
      <w:r w:rsidRPr="00627C8B">
        <w:rPr>
          <w:rFonts w:ascii="TimesNewRomanPS-BoldMT" w:eastAsia="Calibri" w:hAnsi="TimesNewRomanPS-BoldMT" w:cs="Times New Roman"/>
          <w:b/>
          <w:bCs/>
          <w:color w:val="000000"/>
          <w:sz w:val="26"/>
          <w:szCs w:val="26"/>
        </w:rPr>
        <w:t xml:space="preserve">  </w:t>
      </w:r>
      <w:r w:rsidRPr="00627C8B">
        <w:rPr>
          <w:rFonts w:ascii="TimesNewRomanPS-BoldMT" w:eastAsia="Calibri" w:hAnsi="TimesNewRomanPS-BoldMT" w:cs="Times New Roman"/>
          <w:sz w:val="26"/>
          <w:szCs w:val="26"/>
        </w:rPr>
        <w:t xml:space="preserve">              </w:t>
      </w:r>
    </w:p>
    <w:p w:rsidR="004F2592" w:rsidRPr="004F2592" w:rsidRDefault="004F2592" w:rsidP="004F2592">
      <w:pPr>
        <w:widowControl w:val="0"/>
        <w:shd w:val="clear" w:color="auto" w:fill="FFFFFF"/>
        <w:tabs>
          <w:tab w:val="left" w:pos="0"/>
        </w:tabs>
        <w:autoSpaceDE w:val="0"/>
        <w:autoSpaceDN w:val="0"/>
        <w:adjustRightInd w:val="0"/>
        <w:spacing w:after="0" w:line="360" w:lineRule="auto"/>
        <w:ind w:right="-81"/>
        <w:jc w:val="center"/>
        <w:rPr>
          <w:rFonts w:ascii="Times New Roman" w:eastAsia="Times New Roman" w:hAnsi="Times New Roman" w:cs="Times New Roman"/>
          <w:b/>
          <w:caps/>
          <w:sz w:val="26"/>
          <w:szCs w:val="26"/>
          <w:lang w:eastAsia="ru-RU"/>
        </w:rPr>
      </w:pPr>
      <w:r w:rsidRPr="004F2592">
        <w:rPr>
          <w:rFonts w:ascii="Times New Roman" w:eastAsia="Times New Roman" w:hAnsi="Times New Roman" w:cs="Times New Roman"/>
          <w:b/>
          <w:caps/>
          <w:sz w:val="26"/>
          <w:szCs w:val="26"/>
          <w:lang w:eastAsia="ru-RU"/>
        </w:rPr>
        <w:t>4. СТРУКТУРА И содержание практической части ДИСЦИПЛИНЫ</w:t>
      </w:r>
    </w:p>
    <w:p w:rsidR="005D25B8" w:rsidRPr="009C1D24" w:rsidRDefault="005D25B8" w:rsidP="009C1D24">
      <w:pPr>
        <w:spacing w:after="0" w:line="360" w:lineRule="auto"/>
        <w:ind w:firstLine="567"/>
        <w:jc w:val="center"/>
        <w:rPr>
          <w:rFonts w:ascii="Times New Roman" w:eastAsia="Calibri" w:hAnsi="Times New Roman" w:cs="Times New Roman"/>
          <w:b/>
          <w:sz w:val="24"/>
          <w:szCs w:val="24"/>
          <w:lang w:eastAsia="ru-RU"/>
        </w:rPr>
      </w:pPr>
      <w:r w:rsidRPr="009C1D24">
        <w:rPr>
          <w:rFonts w:ascii="Times New Roman" w:eastAsia="Calibri" w:hAnsi="Times New Roman" w:cs="Times New Roman"/>
          <w:b/>
          <w:sz w:val="24"/>
          <w:szCs w:val="24"/>
          <w:lang w:eastAsia="ru-RU"/>
        </w:rPr>
        <w:t>Задания для практических занятий, в т.ч. в форме практической подготовки</w:t>
      </w:r>
    </w:p>
    <w:p w:rsidR="004F2592" w:rsidRPr="0090311E" w:rsidRDefault="004F2592" w:rsidP="005D25B8">
      <w:pPr>
        <w:spacing w:after="0" w:line="360" w:lineRule="auto"/>
        <w:ind w:firstLine="567"/>
        <w:jc w:val="center"/>
        <w:rPr>
          <w:rFonts w:ascii="Times New Roman" w:eastAsia="Times New Roman" w:hAnsi="Times New Roman" w:cs="Times New Roman"/>
          <w:b/>
          <w:sz w:val="28"/>
          <w:szCs w:val="26"/>
          <w:lang w:eastAsia="ru-RU"/>
        </w:rPr>
      </w:pPr>
      <w:r w:rsidRPr="0090311E">
        <w:rPr>
          <w:rFonts w:ascii="Times New Roman" w:eastAsia="Calibri" w:hAnsi="Times New Roman" w:cs="Times New Roman"/>
          <w:b/>
          <w:sz w:val="28"/>
          <w:szCs w:val="26"/>
          <w:lang w:eastAsia="ru-RU"/>
        </w:rPr>
        <w:t>Практические занятия</w:t>
      </w:r>
    </w:p>
    <w:p w:rsidR="004F2592" w:rsidRPr="0090311E" w:rsidRDefault="004F2592" w:rsidP="004F2592">
      <w:pPr>
        <w:spacing w:after="0" w:line="360" w:lineRule="auto"/>
        <w:ind w:firstLine="567"/>
        <w:jc w:val="center"/>
        <w:rPr>
          <w:rFonts w:ascii="Times New Roman" w:eastAsia="Times New Roman" w:hAnsi="Times New Roman" w:cs="Times New Roman"/>
          <w:b/>
          <w:bCs/>
          <w:i/>
          <w:sz w:val="28"/>
          <w:szCs w:val="26"/>
          <w:lang w:eastAsia="ru-RU"/>
        </w:rPr>
      </w:pPr>
      <w:r w:rsidRPr="0090311E">
        <w:rPr>
          <w:rFonts w:ascii="Times New Roman" w:eastAsia="Times New Roman" w:hAnsi="Times New Roman" w:cs="Times New Roman"/>
          <w:b/>
          <w:bCs/>
          <w:i/>
          <w:sz w:val="28"/>
          <w:szCs w:val="26"/>
          <w:lang w:eastAsia="ru-RU"/>
        </w:rPr>
        <w:t>Раздел I. ОБЩАЯ ЧАСТЬ</w:t>
      </w:r>
    </w:p>
    <w:p w:rsidR="004F2592" w:rsidRPr="0090311E" w:rsidRDefault="004F2592" w:rsidP="004F2592">
      <w:pPr>
        <w:widowControl w:val="0"/>
        <w:spacing w:after="0" w:line="360" w:lineRule="auto"/>
        <w:ind w:firstLine="567"/>
        <w:jc w:val="center"/>
        <w:rPr>
          <w:rFonts w:ascii="Times New Roman" w:eastAsia="Times New Roman" w:hAnsi="Times New Roman" w:cs="Times New Roman"/>
          <w:b/>
          <w:bCs/>
          <w:color w:val="FF0000"/>
          <w:sz w:val="28"/>
          <w:szCs w:val="26"/>
          <w:lang w:eastAsia="ru-RU"/>
        </w:rPr>
      </w:pPr>
      <w:r w:rsidRPr="0090311E">
        <w:rPr>
          <w:rFonts w:ascii="Times New Roman" w:eastAsia="Times New Roman" w:hAnsi="Times New Roman" w:cs="Times New Roman"/>
          <w:b/>
          <w:sz w:val="28"/>
          <w:szCs w:val="26"/>
          <w:lang w:eastAsia="ru-RU"/>
        </w:rPr>
        <w:t xml:space="preserve">Тема 1. </w:t>
      </w:r>
      <w:r w:rsidRPr="0090311E">
        <w:rPr>
          <w:rFonts w:ascii="Times New Roman" w:eastAsia="Times New Roman" w:hAnsi="Times New Roman" w:cs="Times New Roman"/>
          <w:b/>
          <w:bCs/>
          <w:sz w:val="28"/>
          <w:szCs w:val="26"/>
          <w:lang w:eastAsia="ru-RU"/>
        </w:rPr>
        <w:t xml:space="preserve">Административное право – важнейшая отрасль российского права </w:t>
      </w:r>
    </w:p>
    <w:p w:rsidR="004F2592" w:rsidRPr="0090311E" w:rsidRDefault="004F2592" w:rsidP="004F2592">
      <w:pPr>
        <w:spacing w:after="0" w:line="360" w:lineRule="auto"/>
        <w:ind w:firstLine="709"/>
        <w:jc w:val="both"/>
        <w:rPr>
          <w:rFonts w:ascii="Times New Roman" w:eastAsia="Times New Roman" w:hAnsi="Times New Roman" w:cs="Times New Roman"/>
          <w:b/>
          <w:bCs/>
          <w:i/>
          <w:sz w:val="28"/>
          <w:szCs w:val="26"/>
          <w:lang w:eastAsia="ru-RU"/>
        </w:rPr>
      </w:pPr>
      <w:r w:rsidRPr="0090311E">
        <w:rPr>
          <w:rFonts w:ascii="Times New Roman" w:eastAsia="Times New Roman" w:hAnsi="Times New Roman" w:cs="Times New Roman"/>
          <w:b/>
          <w:bCs/>
          <w:i/>
          <w:sz w:val="28"/>
          <w:szCs w:val="26"/>
          <w:lang w:eastAsia="ru-RU"/>
        </w:rPr>
        <w:t xml:space="preserve">Занятие 1. Административное право – важнейшая отрасль российского права </w:t>
      </w:r>
    </w:p>
    <w:p w:rsidR="00E8022D" w:rsidRPr="0090311E" w:rsidRDefault="004F2592" w:rsidP="00E8022D">
      <w:pPr>
        <w:tabs>
          <w:tab w:val="left" w:pos="851"/>
        </w:tabs>
        <w:spacing w:after="0" w:line="360" w:lineRule="auto"/>
        <w:ind w:firstLine="709"/>
        <w:jc w:val="both"/>
        <w:rPr>
          <w:rFonts w:ascii="Times New Roman" w:eastAsia="Times New Roman" w:hAnsi="Times New Roman" w:cs="Times New Roman"/>
          <w:b/>
          <w:bCs/>
          <w:i/>
          <w:sz w:val="28"/>
          <w:szCs w:val="26"/>
          <w:lang w:eastAsia="ru-RU"/>
        </w:rPr>
      </w:pPr>
      <w:r w:rsidRPr="0090311E">
        <w:rPr>
          <w:rFonts w:ascii="Times New Roman" w:eastAsia="Times New Roman" w:hAnsi="Times New Roman" w:cs="Times New Roman"/>
          <w:b/>
          <w:bCs/>
          <w:i/>
          <w:sz w:val="28"/>
          <w:szCs w:val="26"/>
          <w:lang w:eastAsia="ru-RU"/>
        </w:rPr>
        <w:t>Вопросы для обсужде</w:t>
      </w:r>
      <w:r w:rsidR="00E8022D" w:rsidRPr="0090311E">
        <w:rPr>
          <w:rFonts w:ascii="Times New Roman" w:eastAsia="Times New Roman" w:hAnsi="Times New Roman" w:cs="Times New Roman"/>
          <w:b/>
          <w:bCs/>
          <w:i/>
          <w:sz w:val="28"/>
          <w:szCs w:val="26"/>
          <w:lang w:eastAsia="ru-RU"/>
        </w:rPr>
        <w:t>ния:</w:t>
      </w:r>
    </w:p>
    <w:p w:rsidR="00E8022D" w:rsidRPr="00E8022D" w:rsidRDefault="00E8022D" w:rsidP="00A52A40">
      <w:pPr>
        <w:pStyle w:val="a5"/>
        <w:numPr>
          <w:ilvl w:val="0"/>
          <w:numId w:val="21"/>
        </w:numPr>
        <w:tabs>
          <w:tab w:val="left" w:pos="0"/>
          <w:tab w:val="left" w:pos="900"/>
          <w:tab w:val="left" w:pos="1560"/>
        </w:tabs>
        <w:spacing w:after="0" w:line="276" w:lineRule="auto"/>
        <w:ind w:left="142" w:firstLine="709"/>
        <w:jc w:val="both"/>
        <w:rPr>
          <w:rFonts w:ascii="Times New Roman" w:hAnsi="Times New Roman" w:cs="Times New Roman"/>
          <w:sz w:val="26"/>
          <w:szCs w:val="26"/>
        </w:rPr>
      </w:pPr>
      <w:r w:rsidRPr="00E8022D">
        <w:rPr>
          <w:rFonts w:ascii="Times New Roman" w:hAnsi="Times New Roman" w:cs="Times New Roman"/>
          <w:sz w:val="26"/>
          <w:szCs w:val="26"/>
        </w:rPr>
        <w:t>Понятие, значение и особенности административного права. Предмет и метод</w:t>
      </w:r>
      <w:r>
        <w:rPr>
          <w:rFonts w:ascii="Times New Roman" w:hAnsi="Times New Roman" w:cs="Times New Roman"/>
          <w:sz w:val="26"/>
          <w:szCs w:val="26"/>
        </w:rPr>
        <w:t xml:space="preserve"> </w:t>
      </w:r>
      <w:r w:rsidRPr="00E8022D">
        <w:rPr>
          <w:rFonts w:ascii="Times New Roman" w:hAnsi="Times New Roman" w:cs="Times New Roman"/>
          <w:sz w:val="26"/>
          <w:szCs w:val="26"/>
        </w:rPr>
        <w:t>административно-правового регулирования.</w:t>
      </w:r>
      <w:r>
        <w:rPr>
          <w:rFonts w:ascii="Times New Roman" w:hAnsi="Times New Roman" w:cs="Times New Roman"/>
          <w:sz w:val="26"/>
          <w:szCs w:val="26"/>
        </w:rPr>
        <w:t xml:space="preserve"> </w:t>
      </w:r>
      <w:r w:rsidRPr="00E8022D">
        <w:rPr>
          <w:rFonts w:ascii="Times New Roman" w:hAnsi="Times New Roman" w:cs="Times New Roman"/>
          <w:sz w:val="26"/>
          <w:szCs w:val="26"/>
        </w:rPr>
        <w:t>Принципы административного права.</w:t>
      </w:r>
      <w:r>
        <w:rPr>
          <w:rFonts w:ascii="Times New Roman" w:hAnsi="Times New Roman" w:cs="Times New Roman"/>
          <w:sz w:val="26"/>
          <w:szCs w:val="26"/>
        </w:rPr>
        <w:t xml:space="preserve">  </w:t>
      </w:r>
      <w:r w:rsidRPr="00E8022D">
        <w:rPr>
          <w:rFonts w:ascii="Times New Roman" w:hAnsi="Times New Roman" w:cs="Times New Roman"/>
          <w:sz w:val="26"/>
          <w:szCs w:val="26"/>
        </w:rPr>
        <w:t>Источники административного права.</w:t>
      </w:r>
    </w:p>
    <w:p w:rsidR="004F2592" w:rsidRPr="00FA20FA" w:rsidRDefault="00E8022D" w:rsidP="00A52A40">
      <w:pPr>
        <w:pStyle w:val="a5"/>
        <w:numPr>
          <w:ilvl w:val="0"/>
          <w:numId w:val="21"/>
        </w:numPr>
        <w:tabs>
          <w:tab w:val="left" w:pos="142"/>
          <w:tab w:val="left" w:pos="900"/>
          <w:tab w:val="left" w:pos="1560"/>
        </w:tabs>
        <w:spacing w:after="0" w:line="276" w:lineRule="auto"/>
        <w:ind w:left="142" w:firstLine="709"/>
        <w:jc w:val="both"/>
        <w:rPr>
          <w:rFonts w:ascii="Times New Roman" w:hAnsi="Times New Roman" w:cs="Times New Roman"/>
          <w:sz w:val="26"/>
          <w:szCs w:val="26"/>
        </w:rPr>
      </w:pPr>
      <w:r w:rsidRPr="00FA20FA">
        <w:rPr>
          <w:rFonts w:ascii="Times New Roman" w:hAnsi="Times New Roman" w:cs="Times New Roman"/>
          <w:sz w:val="26"/>
          <w:szCs w:val="26"/>
        </w:rPr>
        <w:t>Система отрасли административного права. Место административного права в системе Российского права. Соотношение административного права со смежными отраслями российского права</w:t>
      </w:r>
      <w:r w:rsidR="00FA20FA" w:rsidRPr="00FA20FA">
        <w:rPr>
          <w:rFonts w:ascii="Times New Roman" w:hAnsi="Times New Roman" w:cs="Times New Roman"/>
          <w:sz w:val="26"/>
          <w:szCs w:val="26"/>
        </w:rPr>
        <w:t>.</w:t>
      </w:r>
    </w:p>
    <w:p w:rsidR="00FA20FA" w:rsidRDefault="00FA20FA" w:rsidP="00A52A40">
      <w:pPr>
        <w:pStyle w:val="a5"/>
        <w:numPr>
          <w:ilvl w:val="0"/>
          <w:numId w:val="21"/>
        </w:numPr>
        <w:tabs>
          <w:tab w:val="left" w:pos="900"/>
          <w:tab w:val="left" w:pos="1080"/>
          <w:tab w:val="left" w:pos="1560"/>
        </w:tabs>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       Административное право, как наука.</w:t>
      </w:r>
    </w:p>
    <w:p w:rsidR="00411A81" w:rsidRPr="00411A81" w:rsidRDefault="00FA20FA" w:rsidP="00A52A40">
      <w:pPr>
        <w:pStyle w:val="a5"/>
        <w:numPr>
          <w:ilvl w:val="0"/>
          <w:numId w:val="21"/>
        </w:numPr>
        <w:tabs>
          <w:tab w:val="left" w:pos="900"/>
          <w:tab w:val="left" w:pos="1080"/>
          <w:tab w:val="left" w:pos="1560"/>
        </w:tabs>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       Административное право, как учебная дисциплина.</w:t>
      </w:r>
    </w:p>
    <w:p w:rsidR="00411A81" w:rsidRPr="00411A81" w:rsidRDefault="00411A81" w:rsidP="00411A81">
      <w:pPr>
        <w:pStyle w:val="a5"/>
        <w:tabs>
          <w:tab w:val="left" w:pos="709"/>
          <w:tab w:val="left" w:pos="900"/>
          <w:tab w:val="left" w:pos="1560"/>
        </w:tabs>
        <w:spacing w:after="0" w:line="276" w:lineRule="auto"/>
        <w:ind w:left="709"/>
        <w:jc w:val="both"/>
        <w:rPr>
          <w:rFonts w:ascii="Times New Roman" w:hAnsi="Times New Roman" w:cs="Times New Roman"/>
          <w:i/>
          <w:sz w:val="26"/>
          <w:szCs w:val="26"/>
        </w:rPr>
      </w:pPr>
    </w:p>
    <w:p w:rsidR="002E3F23" w:rsidRDefault="002E3F23" w:rsidP="002E3F23">
      <w:pPr>
        <w:widowControl w:val="0"/>
        <w:spacing w:after="0" w:line="276" w:lineRule="auto"/>
        <w:ind w:firstLine="567"/>
        <w:jc w:val="center"/>
        <w:rPr>
          <w:rFonts w:ascii="Times New Roman" w:eastAsia="Times New Roman" w:hAnsi="Times New Roman" w:cs="Times New Roman"/>
          <w:b/>
          <w:bCs/>
          <w:color w:val="FF0000"/>
          <w:sz w:val="26"/>
          <w:szCs w:val="26"/>
          <w:lang w:eastAsia="ru-RU"/>
        </w:rPr>
      </w:pPr>
      <w:r w:rsidRPr="004F2592">
        <w:rPr>
          <w:rFonts w:ascii="Times New Roman" w:eastAsia="Times New Roman" w:hAnsi="Times New Roman" w:cs="Times New Roman"/>
          <w:b/>
          <w:sz w:val="26"/>
          <w:szCs w:val="26"/>
          <w:lang w:eastAsia="ru-RU"/>
        </w:rPr>
        <w:t xml:space="preserve">Тема </w:t>
      </w:r>
      <w:r>
        <w:rPr>
          <w:rFonts w:ascii="Times New Roman" w:eastAsia="Times New Roman" w:hAnsi="Times New Roman" w:cs="Times New Roman"/>
          <w:b/>
          <w:sz w:val="26"/>
          <w:szCs w:val="26"/>
          <w:lang w:eastAsia="ru-RU"/>
        </w:rPr>
        <w:t>2</w:t>
      </w:r>
      <w:r w:rsidRPr="004F2592">
        <w:rPr>
          <w:rFonts w:ascii="Times New Roman" w:eastAsia="Times New Roman" w:hAnsi="Times New Roman" w:cs="Times New Roman"/>
          <w:b/>
          <w:sz w:val="26"/>
          <w:szCs w:val="26"/>
          <w:lang w:eastAsia="ru-RU"/>
        </w:rPr>
        <w:t xml:space="preserve">. </w:t>
      </w:r>
      <w:r w:rsidRPr="002E3F23">
        <w:rPr>
          <w:rFonts w:ascii="Times New Roman" w:eastAsia="Times New Roman" w:hAnsi="Times New Roman" w:cs="Times New Roman"/>
          <w:b/>
          <w:bCs/>
          <w:sz w:val="26"/>
          <w:szCs w:val="26"/>
          <w:lang w:eastAsia="ru-RU"/>
        </w:rPr>
        <w:t xml:space="preserve">Государственное и муниципальное управление – предмет регулирования административного права </w:t>
      </w:r>
    </w:p>
    <w:p w:rsidR="002E3F23" w:rsidRPr="004F2592" w:rsidRDefault="002E3F23" w:rsidP="002E3F23">
      <w:pPr>
        <w:widowControl w:val="0"/>
        <w:spacing w:after="0" w:line="240" w:lineRule="auto"/>
        <w:ind w:firstLine="567"/>
        <w:jc w:val="center"/>
        <w:rPr>
          <w:rFonts w:ascii="Times New Roman" w:eastAsia="Times New Roman" w:hAnsi="Times New Roman" w:cs="Times New Roman"/>
          <w:b/>
          <w:bCs/>
          <w:color w:val="FF0000"/>
          <w:sz w:val="26"/>
          <w:szCs w:val="26"/>
          <w:lang w:eastAsia="ru-RU"/>
        </w:rPr>
      </w:pPr>
    </w:p>
    <w:p w:rsidR="00A42C07" w:rsidRPr="004F2592" w:rsidRDefault="002E3F23" w:rsidP="009058CA">
      <w:pPr>
        <w:spacing w:after="0" w:line="240" w:lineRule="auto"/>
        <w:ind w:firstLine="709"/>
        <w:jc w:val="both"/>
        <w:rPr>
          <w:rFonts w:ascii="Times New Roman" w:eastAsia="Times New Roman" w:hAnsi="Times New Roman" w:cs="Times New Roman"/>
          <w:b/>
          <w:bCs/>
          <w:i/>
          <w:sz w:val="26"/>
          <w:szCs w:val="26"/>
          <w:lang w:eastAsia="ru-RU"/>
        </w:rPr>
      </w:pPr>
      <w:r w:rsidRPr="004F2592">
        <w:rPr>
          <w:rFonts w:ascii="Times New Roman" w:eastAsia="Times New Roman" w:hAnsi="Times New Roman" w:cs="Times New Roman"/>
          <w:b/>
          <w:bCs/>
          <w:i/>
          <w:sz w:val="26"/>
          <w:szCs w:val="26"/>
          <w:lang w:eastAsia="ru-RU"/>
        </w:rPr>
        <w:t xml:space="preserve">Занятие 1. </w:t>
      </w:r>
      <w:r w:rsidRPr="002E3F23">
        <w:rPr>
          <w:rFonts w:ascii="Times New Roman" w:eastAsia="Times New Roman" w:hAnsi="Times New Roman" w:cs="Times New Roman"/>
          <w:b/>
          <w:bCs/>
          <w:i/>
          <w:sz w:val="26"/>
          <w:szCs w:val="26"/>
          <w:lang w:eastAsia="ru-RU"/>
        </w:rPr>
        <w:t xml:space="preserve">Государственное и муниципальное управление – предмет регулирования административного </w:t>
      </w:r>
      <w:r w:rsidRPr="00BA51E0">
        <w:rPr>
          <w:rFonts w:ascii="Times New Roman" w:eastAsia="Times New Roman" w:hAnsi="Times New Roman" w:cs="Times New Roman"/>
          <w:b/>
          <w:bCs/>
          <w:i/>
          <w:sz w:val="26"/>
          <w:szCs w:val="26"/>
          <w:lang w:eastAsia="ru-RU"/>
        </w:rPr>
        <w:t xml:space="preserve">права </w:t>
      </w:r>
    </w:p>
    <w:p w:rsidR="002E3F23" w:rsidRDefault="002E3F23" w:rsidP="002E3F23">
      <w:pPr>
        <w:tabs>
          <w:tab w:val="left" w:pos="851"/>
        </w:tabs>
        <w:spacing w:after="0" w:line="360" w:lineRule="auto"/>
        <w:ind w:firstLine="709"/>
        <w:jc w:val="both"/>
        <w:rPr>
          <w:rFonts w:ascii="Times New Roman" w:eastAsia="Times New Roman" w:hAnsi="Times New Roman" w:cs="Times New Roman"/>
          <w:b/>
          <w:bCs/>
          <w:i/>
          <w:sz w:val="26"/>
          <w:szCs w:val="26"/>
          <w:lang w:eastAsia="ru-RU"/>
        </w:rPr>
      </w:pPr>
      <w:r w:rsidRPr="004F2592">
        <w:rPr>
          <w:rFonts w:ascii="Times New Roman" w:eastAsia="Times New Roman" w:hAnsi="Times New Roman" w:cs="Times New Roman"/>
          <w:b/>
          <w:bCs/>
          <w:i/>
          <w:sz w:val="26"/>
          <w:szCs w:val="26"/>
          <w:lang w:eastAsia="ru-RU"/>
        </w:rPr>
        <w:t>Вопросы для обсуждения:</w:t>
      </w:r>
    </w:p>
    <w:p w:rsidR="002E3F23" w:rsidRPr="002E3F23" w:rsidRDefault="00FA20FA" w:rsidP="00C03F40">
      <w:pPr>
        <w:pStyle w:val="Default"/>
        <w:numPr>
          <w:ilvl w:val="0"/>
          <w:numId w:val="2"/>
        </w:numPr>
        <w:spacing w:line="276" w:lineRule="auto"/>
        <w:jc w:val="both"/>
        <w:rPr>
          <w:sz w:val="26"/>
          <w:szCs w:val="26"/>
        </w:rPr>
      </w:pPr>
      <w:r>
        <w:rPr>
          <w:sz w:val="26"/>
          <w:szCs w:val="26"/>
        </w:rPr>
        <w:t>Государственное управление как вид социального управления.</w:t>
      </w:r>
    </w:p>
    <w:p w:rsidR="002E3F23" w:rsidRPr="002E3F23" w:rsidRDefault="002E3F23" w:rsidP="00C03F40">
      <w:pPr>
        <w:pStyle w:val="Default"/>
        <w:numPr>
          <w:ilvl w:val="0"/>
          <w:numId w:val="2"/>
        </w:numPr>
        <w:spacing w:line="276" w:lineRule="auto"/>
        <w:jc w:val="both"/>
        <w:rPr>
          <w:sz w:val="26"/>
          <w:szCs w:val="26"/>
        </w:rPr>
      </w:pPr>
      <w:r w:rsidRPr="002E3F23">
        <w:rPr>
          <w:sz w:val="26"/>
          <w:szCs w:val="26"/>
        </w:rPr>
        <w:t xml:space="preserve">Принципы государственного управления: классификация и систематизация. </w:t>
      </w:r>
    </w:p>
    <w:p w:rsidR="004C18C4" w:rsidRDefault="002E3F23" w:rsidP="00C03F40">
      <w:pPr>
        <w:pStyle w:val="Default"/>
        <w:numPr>
          <w:ilvl w:val="0"/>
          <w:numId w:val="2"/>
        </w:numPr>
        <w:spacing w:line="276" w:lineRule="auto"/>
        <w:jc w:val="both"/>
        <w:rPr>
          <w:sz w:val="26"/>
          <w:szCs w:val="26"/>
        </w:rPr>
      </w:pPr>
      <w:r w:rsidRPr="002E3F23">
        <w:rPr>
          <w:sz w:val="26"/>
          <w:szCs w:val="26"/>
        </w:rPr>
        <w:t xml:space="preserve">Цели, функции, формы и методы государственного управления: понятие, система, виды. </w:t>
      </w:r>
    </w:p>
    <w:p w:rsidR="00321E05" w:rsidRPr="00411A81" w:rsidRDefault="002E3F23" w:rsidP="00C03F40">
      <w:pPr>
        <w:pStyle w:val="Default"/>
        <w:numPr>
          <w:ilvl w:val="0"/>
          <w:numId w:val="2"/>
        </w:numPr>
        <w:spacing w:line="276" w:lineRule="auto"/>
        <w:jc w:val="both"/>
        <w:rPr>
          <w:sz w:val="26"/>
          <w:szCs w:val="26"/>
        </w:rPr>
      </w:pPr>
      <w:r w:rsidRPr="002E3F23">
        <w:rPr>
          <w:sz w:val="26"/>
          <w:szCs w:val="26"/>
        </w:rPr>
        <w:t>Значение технологии управления для совершенствования государственного управления.</w:t>
      </w:r>
    </w:p>
    <w:p w:rsidR="00411A81" w:rsidRDefault="00411A81" w:rsidP="00411A81">
      <w:pPr>
        <w:pStyle w:val="a5"/>
        <w:tabs>
          <w:tab w:val="left" w:pos="709"/>
          <w:tab w:val="left" w:pos="900"/>
          <w:tab w:val="left" w:pos="1560"/>
        </w:tabs>
        <w:spacing w:after="0" w:line="276" w:lineRule="auto"/>
        <w:ind w:left="709"/>
        <w:jc w:val="both"/>
        <w:rPr>
          <w:rFonts w:ascii="Times New Roman" w:hAnsi="Times New Roman" w:cs="Times New Roman"/>
          <w:i/>
          <w:sz w:val="26"/>
          <w:szCs w:val="26"/>
        </w:rPr>
      </w:pPr>
    </w:p>
    <w:p w:rsidR="009058CA" w:rsidRDefault="009058CA" w:rsidP="00411A81">
      <w:pPr>
        <w:pStyle w:val="a5"/>
        <w:tabs>
          <w:tab w:val="left" w:pos="709"/>
          <w:tab w:val="left" w:pos="900"/>
          <w:tab w:val="left" w:pos="1560"/>
        </w:tabs>
        <w:spacing w:after="0" w:line="276" w:lineRule="auto"/>
        <w:ind w:left="709"/>
        <w:jc w:val="both"/>
        <w:rPr>
          <w:rFonts w:ascii="Times New Roman" w:hAnsi="Times New Roman" w:cs="Times New Roman"/>
          <w:i/>
          <w:sz w:val="26"/>
          <w:szCs w:val="26"/>
        </w:rPr>
      </w:pPr>
    </w:p>
    <w:p w:rsidR="002E3F23" w:rsidRDefault="00063A0F" w:rsidP="00063A0F">
      <w:pPr>
        <w:tabs>
          <w:tab w:val="left" w:pos="2565"/>
        </w:tabs>
        <w:spacing w:after="0" w:line="360" w:lineRule="auto"/>
        <w:ind w:firstLine="709"/>
        <w:jc w:val="both"/>
        <w:rPr>
          <w:rFonts w:ascii="Times New Roman" w:eastAsia="Times New Roman" w:hAnsi="Times New Roman" w:cs="Times New Roman"/>
          <w:b/>
          <w:bCs/>
          <w:color w:val="FF0000"/>
          <w:sz w:val="26"/>
          <w:szCs w:val="26"/>
          <w:lang w:eastAsia="ru-RU"/>
        </w:rPr>
      </w:pPr>
      <w:r>
        <w:rPr>
          <w:rFonts w:ascii="Times New Roman" w:eastAsia="Times New Roman" w:hAnsi="Times New Roman" w:cs="Times New Roman"/>
          <w:b/>
          <w:bCs/>
          <w:i/>
          <w:sz w:val="26"/>
          <w:szCs w:val="26"/>
          <w:lang w:eastAsia="ru-RU"/>
        </w:rPr>
        <w:tab/>
      </w:r>
      <w:r w:rsidR="002E3F23" w:rsidRPr="004F2592">
        <w:rPr>
          <w:rFonts w:ascii="Times New Roman" w:eastAsia="Times New Roman" w:hAnsi="Times New Roman" w:cs="Times New Roman"/>
          <w:b/>
          <w:sz w:val="26"/>
          <w:szCs w:val="26"/>
          <w:lang w:eastAsia="ru-RU"/>
        </w:rPr>
        <w:t xml:space="preserve">Тема </w:t>
      </w:r>
      <w:r w:rsidR="002E3F23">
        <w:rPr>
          <w:rFonts w:ascii="Times New Roman" w:eastAsia="Times New Roman" w:hAnsi="Times New Roman" w:cs="Times New Roman"/>
          <w:b/>
          <w:sz w:val="26"/>
          <w:szCs w:val="26"/>
          <w:lang w:eastAsia="ru-RU"/>
        </w:rPr>
        <w:t>3</w:t>
      </w:r>
      <w:r w:rsidR="002E3F23" w:rsidRPr="004F2592">
        <w:rPr>
          <w:rFonts w:ascii="Times New Roman" w:eastAsia="Times New Roman" w:hAnsi="Times New Roman" w:cs="Times New Roman"/>
          <w:b/>
          <w:sz w:val="26"/>
          <w:szCs w:val="26"/>
          <w:lang w:eastAsia="ru-RU"/>
        </w:rPr>
        <w:t xml:space="preserve">. </w:t>
      </w:r>
      <w:r w:rsidR="002E3F23" w:rsidRPr="002E3F23">
        <w:rPr>
          <w:rFonts w:ascii="Times New Roman" w:eastAsia="Times New Roman" w:hAnsi="Times New Roman" w:cs="Times New Roman"/>
          <w:b/>
          <w:bCs/>
          <w:sz w:val="26"/>
          <w:szCs w:val="26"/>
          <w:lang w:eastAsia="ru-RU"/>
        </w:rPr>
        <w:t>Нормы административного права</w:t>
      </w:r>
      <w:r w:rsidR="002E3F23">
        <w:rPr>
          <w:rFonts w:ascii="Times New Roman" w:eastAsia="Times New Roman" w:hAnsi="Times New Roman" w:cs="Times New Roman"/>
          <w:b/>
          <w:bCs/>
          <w:sz w:val="26"/>
          <w:szCs w:val="26"/>
          <w:lang w:eastAsia="ru-RU"/>
        </w:rPr>
        <w:t xml:space="preserve"> </w:t>
      </w:r>
    </w:p>
    <w:p w:rsidR="002E3F23" w:rsidRPr="004F2592" w:rsidRDefault="002E3F23" w:rsidP="002E3F23">
      <w:pPr>
        <w:spacing w:after="0" w:line="276" w:lineRule="auto"/>
        <w:ind w:firstLine="709"/>
        <w:jc w:val="both"/>
        <w:rPr>
          <w:rFonts w:ascii="Times New Roman" w:eastAsia="Times New Roman" w:hAnsi="Times New Roman" w:cs="Times New Roman"/>
          <w:b/>
          <w:bCs/>
          <w:i/>
          <w:sz w:val="26"/>
          <w:szCs w:val="26"/>
          <w:lang w:eastAsia="ru-RU"/>
        </w:rPr>
      </w:pPr>
      <w:r w:rsidRPr="004F2592">
        <w:rPr>
          <w:rFonts w:ascii="Times New Roman" w:eastAsia="Times New Roman" w:hAnsi="Times New Roman" w:cs="Times New Roman"/>
          <w:b/>
          <w:bCs/>
          <w:i/>
          <w:sz w:val="26"/>
          <w:szCs w:val="26"/>
          <w:lang w:eastAsia="ru-RU"/>
        </w:rPr>
        <w:t xml:space="preserve">Занятие 1. </w:t>
      </w:r>
      <w:r w:rsidR="00087F2E">
        <w:rPr>
          <w:rFonts w:ascii="Times New Roman" w:eastAsia="Times New Roman" w:hAnsi="Times New Roman" w:cs="Times New Roman"/>
          <w:b/>
          <w:bCs/>
          <w:i/>
          <w:sz w:val="26"/>
          <w:szCs w:val="26"/>
          <w:lang w:eastAsia="ru-RU"/>
        </w:rPr>
        <w:t>Административно- правовые нормы</w:t>
      </w:r>
    </w:p>
    <w:p w:rsidR="002E3F23" w:rsidRDefault="002E3F23" w:rsidP="002E3F23">
      <w:pPr>
        <w:tabs>
          <w:tab w:val="left" w:pos="851"/>
        </w:tabs>
        <w:spacing w:after="0" w:line="360" w:lineRule="auto"/>
        <w:ind w:firstLine="709"/>
        <w:jc w:val="both"/>
        <w:rPr>
          <w:rFonts w:ascii="Times New Roman" w:eastAsia="Times New Roman" w:hAnsi="Times New Roman" w:cs="Times New Roman"/>
          <w:b/>
          <w:bCs/>
          <w:i/>
          <w:sz w:val="26"/>
          <w:szCs w:val="26"/>
          <w:lang w:eastAsia="ru-RU"/>
        </w:rPr>
      </w:pPr>
      <w:r w:rsidRPr="004F2592">
        <w:rPr>
          <w:rFonts w:ascii="Times New Roman" w:eastAsia="Times New Roman" w:hAnsi="Times New Roman" w:cs="Times New Roman"/>
          <w:b/>
          <w:bCs/>
          <w:i/>
          <w:sz w:val="26"/>
          <w:szCs w:val="26"/>
          <w:lang w:eastAsia="ru-RU"/>
        </w:rPr>
        <w:t>Вопросы для обсуждения:</w:t>
      </w:r>
    </w:p>
    <w:p w:rsidR="00A42C07" w:rsidRDefault="00A42C07" w:rsidP="00C03F40">
      <w:pPr>
        <w:pStyle w:val="Default"/>
        <w:numPr>
          <w:ilvl w:val="0"/>
          <w:numId w:val="3"/>
        </w:numPr>
        <w:spacing w:line="276" w:lineRule="auto"/>
        <w:jc w:val="both"/>
        <w:rPr>
          <w:sz w:val="26"/>
          <w:szCs w:val="26"/>
        </w:rPr>
      </w:pPr>
      <w:r>
        <w:rPr>
          <w:sz w:val="26"/>
          <w:szCs w:val="26"/>
        </w:rPr>
        <w:t xml:space="preserve">Норма административного права: понятие, </w:t>
      </w:r>
      <w:r w:rsidR="00087F2E">
        <w:rPr>
          <w:sz w:val="26"/>
          <w:szCs w:val="26"/>
        </w:rPr>
        <w:t>признаки, структура и</w:t>
      </w:r>
      <w:r>
        <w:rPr>
          <w:sz w:val="26"/>
          <w:szCs w:val="26"/>
        </w:rPr>
        <w:t xml:space="preserve"> со</w:t>
      </w:r>
      <w:r w:rsidR="00087F2E">
        <w:rPr>
          <w:sz w:val="26"/>
          <w:szCs w:val="26"/>
        </w:rPr>
        <w:t>держание.</w:t>
      </w:r>
    </w:p>
    <w:p w:rsidR="002E3F23" w:rsidRPr="002E3F23" w:rsidRDefault="002E3F23" w:rsidP="00C03F40">
      <w:pPr>
        <w:pStyle w:val="Default"/>
        <w:numPr>
          <w:ilvl w:val="0"/>
          <w:numId w:val="3"/>
        </w:numPr>
        <w:spacing w:line="276" w:lineRule="auto"/>
        <w:jc w:val="both"/>
        <w:rPr>
          <w:sz w:val="26"/>
          <w:szCs w:val="26"/>
        </w:rPr>
      </w:pPr>
      <w:r w:rsidRPr="002E3F23">
        <w:rPr>
          <w:sz w:val="26"/>
          <w:szCs w:val="26"/>
        </w:rPr>
        <w:t xml:space="preserve">Виды норм административного права и их классификация. </w:t>
      </w:r>
    </w:p>
    <w:p w:rsidR="00FA20FA" w:rsidRPr="00FA20FA" w:rsidRDefault="002E3F23" w:rsidP="00C03F40">
      <w:pPr>
        <w:pStyle w:val="Default"/>
        <w:numPr>
          <w:ilvl w:val="0"/>
          <w:numId w:val="3"/>
        </w:numPr>
        <w:spacing w:line="276" w:lineRule="auto"/>
        <w:jc w:val="both"/>
        <w:rPr>
          <w:i/>
          <w:sz w:val="26"/>
          <w:szCs w:val="26"/>
        </w:rPr>
      </w:pPr>
      <w:r w:rsidRPr="00FA20FA">
        <w:rPr>
          <w:sz w:val="26"/>
          <w:szCs w:val="26"/>
        </w:rPr>
        <w:t>Действие норм административного права</w:t>
      </w:r>
      <w:r w:rsidR="00DB1666" w:rsidRPr="00FA20FA">
        <w:rPr>
          <w:sz w:val="26"/>
          <w:szCs w:val="26"/>
        </w:rPr>
        <w:t>.</w:t>
      </w:r>
      <w:r w:rsidRPr="00FA20FA">
        <w:rPr>
          <w:sz w:val="26"/>
          <w:szCs w:val="26"/>
        </w:rPr>
        <w:t xml:space="preserve"> </w:t>
      </w:r>
    </w:p>
    <w:p w:rsidR="00FA20FA" w:rsidRPr="00FA20FA" w:rsidRDefault="00FA20FA" w:rsidP="00C03F40">
      <w:pPr>
        <w:pStyle w:val="Default"/>
        <w:numPr>
          <w:ilvl w:val="0"/>
          <w:numId w:val="3"/>
        </w:numPr>
        <w:spacing w:line="276" w:lineRule="auto"/>
        <w:jc w:val="both"/>
        <w:rPr>
          <w:i/>
          <w:sz w:val="26"/>
          <w:szCs w:val="26"/>
        </w:rPr>
      </w:pPr>
      <w:r>
        <w:rPr>
          <w:sz w:val="26"/>
          <w:szCs w:val="26"/>
        </w:rPr>
        <w:t>Реализация административно-правовых норм.</w:t>
      </w:r>
    </w:p>
    <w:p w:rsidR="00411A81" w:rsidRPr="007B57BC" w:rsidRDefault="00411A81" w:rsidP="007B57BC">
      <w:pPr>
        <w:tabs>
          <w:tab w:val="left" w:pos="709"/>
          <w:tab w:val="left" w:pos="900"/>
          <w:tab w:val="left" w:pos="1560"/>
        </w:tabs>
        <w:spacing w:after="0" w:line="276" w:lineRule="auto"/>
        <w:jc w:val="both"/>
        <w:rPr>
          <w:rFonts w:ascii="Times New Roman" w:hAnsi="Times New Roman" w:cs="Times New Roman"/>
          <w:i/>
          <w:sz w:val="26"/>
          <w:szCs w:val="26"/>
        </w:rPr>
      </w:pPr>
    </w:p>
    <w:p w:rsidR="00F8541F" w:rsidRDefault="00F8541F" w:rsidP="00265D49">
      <w:pPr>
        <w:widowControl w:val="0"/>
        <w:ind w:firstLine="567"/>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Тема 9. </w:t>
      </w:r>
      <w:r w:rsidRPr="00F8541F">
        <w:rPr>
          <w:rFonts w:ascii="Times New Roman" w:eastAsia="Times New Roman" w:hAnsi="Times New Roman" w:cs="Times New Roman"/>
          <w:b/>
          <w:sz w:val="26"/>
          <w:szCs w:val="26"/>
          <w:lang w:eastAsia="ru-RU"/>
        </w:rPr>
        <w:t>Административный процесс</w:t>
      </w:r>
      <w:r>
        <w:rPr>
          <w:rFonts w:ascii="Times New Roman" w:eastAsia="Times New Roman" w:hAnsi="Times New Roman" w:cs="Times New Roman"/>
          <w:b/>
          <w:sz w:val="26"/>
          <w:szCs w:val="26"/>
          <w:lang w:eastAsia="ru-RU"/>
        </w:rPr>
        <w:t xml:space="preserve"> и административное производство</w:t>
      </w:r>
    </w:p>
    <w:p w:rsidR="00F8541F" w:rsidRPr="004F2592" w:rsidRDefault="00F8541F" w:rsidP="00F8541F">
      <w:pPr>
        <w:spacing w:after="0" w:line="276" w:lineRule="auto"/>
        <w:ind w:firstLine="709"/>
        <w:jc w:val="both"/>
        <w:rPr>
          <w:rFonts w:ascii="Times New Roman" w:eastAsia="Times New Roman" w:hAnsi="Times New Roman" w:cs="Times New Roman"/>
          <w:b/>
          <w:bCs/>
          <w:i/>
          <w:sz w:val="26"/>
          <w:szCs w:val="26"/>
          <w:lang w:eastAsia="ru-RU"/>
        </w:rPr>
      </w:pPr>
      <w:r w:rsidRPr="004F2592">
        <w:rPr>
          <w:rFonts w:ascii="Times New Roman" w:eastAsia="Times New Roman" w:hAnsi="Times New Roman" w:cs="Times New Roman"/>
          <w:b/>
          <w:bCs/>
          <w:i/>
          <w:sz w:val="26"/>
          <w:szCs w:val="26"/>
          <w:lang w:eastAsia="ru-RU"/>
        </w:rPr>
        <w:t xml:space="preserve">Занятие 1. </w:t>
      </w:r>
      <w:r w:rsidRPr="00F8541F">
        <w:rPr>
          <w:rFonts w:ascii="Times New Roman" w:eastAsia="Times New Roman" w:hAnsi="Times New Roman" w:cs="Times New Roman"/>
          <w:b/>
          <w:sz w:val="26"/>
          <w:szCs w:val="26"/>
          <w:lang w:eastAsia="ru-RU"/>
        </w:rPr>
        <w:t>Административный процесс</w:t>
      </w:r>
      <w:r>
        <w:rPr>
          <w:rFonts w:ascii="Times New Roman" w:eastAsia="Times New Roman" w:hAnsi="Times New Roman" w:cs="Times New Roman"/>
          <w:b/>
          <w:sz w:val="26"/>
          <w:szCs w:val="26"/>
          <w:lang w:eastAsia="ru-RU"/>
        </w:rPr>
        <w:t xml:space="preserve"> и административное производство</w:t>
      </w:r>
      <w:r w:rsidR="00F309B5">
        <w:rPr>
          <w:rFonts w:ascii="Times New Roman" w:eastAsia="Times New Roman" w:hAnsi="Times New Roman" w:cs="Times New Roman"/>
          <w:b/>
          <w:sz w:val="26"/>
          <w:szCs w:val="26"/>
          <w:lang w:eastAsia="ru-RU"/>
        </w:rPr>
        <w:t xml:space="preserve"> </w:t>
      </w:r>
    </w:p>
    <w:p w:rsidR="00F8541F" w:rsidRDefault="00F8541F" w:rsidP="00F8541F">
      <w:pPr>
        <w:tabs>
          <w:tab w:val="left" w:pos="851"/>
        </w:tabs>
        <w:spacing w:after="0" w:line="360" w:lineRule="auto"/>
        <w:ind w:firstLine="709"/>
        <w:jc w:val="both"/>
        <w:rPr>
          <w:rFonts w:ascii="Times New Roman" w:eastAsia="Times New Roman" w:hAnsi="Times New Roman" w:cs="Times New Roman"/>
          <w:b/>
          <w:bCs/>
          <w:i/>
          <w:sz w:val="26"/>
          <w:szCs w:val="26"/>
          <w:lang w:eastAsia="ru-RU"/>
        </w:rPr>
      </w:pPr>
      <w:r w:rsidRPr="004F2592">
        <w:rPr>
          <w:rFonts w:ascii="Times New Roman" w:eastAsia="Times New Roman" w:hAnsi="Times New Roman" w:cs="Times New Roman"/>
          <w:b/>
          <w:bCs/>
          <w:i/>
          <w:sz w:val="26"/>
          <w:szCs w:val="26"/>
          <w:lang w:eastAsia="ru-RU"/>
        </w:rPr>
        <w:t>Вопросы для обсуждения:</w:t>
      </w:r>
    </w:p>
    <w:p w:rsidR="00F8541F" w:rsidRDefault="000527D2" w:rsidP="00A52A40">
      <w:pPr>
        <w:pStyle w:val="a5"/>
        <w:widowControl w:val="0"/>
        <w:numPr>
          <w:ilvl w:val="0"/>
          <w:numId w:val="10"/>
        </w:numPr>
        <w:tabs>
          <w:tab w:val="left" w:pos="993"/>
        </w:tabs>
        <w:spacing w:after="0" w:line="276" w:lineRule="auto"/>
        <w:ind w:left="0" w:firstLine="709"/>
        <w:jc w:val="both"/>
        <w:rPr>
          <w:rFonts w:ascii="Times New Roman" w:eastAsia="Times New Roman" w:hAnsi="Times New Roman" w:cs="Times New Roman"/>
          <w:sz w:val="26"/>
          <w:szCs w:val="26"/>
          <w:lang w:eastAsia="ru-RU"/>
        </w:rPr>
      </w:pPr>
      <w:r w:rsidRPr="00C40424">
        <w:rPr>
          <w:rFonts w:ascii="Times New Roman" w:eastAsia="Times New Roman" w:hAnsi="Times New Roman" w:cs="Times New Roman"/>
          <w:sz w:val="26"/>
          <w:szCs w:val="26"/>
          <w:lang w:eastAsia="ru-RU"/>
        </w:rPr>
        <w:t>Понятие, характеристика, структура административного процесса.</w:t>
      </w:r>
    </w:p>
    <w:p w:rsidR="0016022A" w:rsidRPr="00C40424" w:rsidRDefault="0016022A" w:rsidP="00A52A40">
      <w:pPr>
        <w:pStyle w:val="a5"/>
        <w:widowControl w:val="0"/>
        <w:numPr>
          <w:ilvl w:val="0"/>
          <w:numId w:val="10"/>
        </w:numPr>
        <w:tabs>
          <w:tab w:val="left" w:pos="993"/>
        </w:tabs>
        <w:spacing w:after="0" w:line="276"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Административное производство, как составная часть административного процесса.</w:t>
      </w:r>
    </w:p>
    <w:p w:rsidR="00F8541F" w:rsidRPr="00C40424" w:rsidRDefault="000527D2" w:rsidP="00A52A40">
      <w:pPr>
        <w:pStyle w:val="a5"/>
        <w:widowControl w:val="0"/>
        <w:numPr>
          <w:ilvl w:val="0"/>
          <w:numId w:val="10"/>
        </w:numPr>
        <w:tabs>
          <w:tab w:val="left" w:pos="993"/>
        </w:tabs>
        <w:spacing w:after="0" w:line="276" w:lineRule="auto"/>
        <w:ind w:left="0" w:firstLine="709"/>
        <w:jc w:val="both"/>
        <w:rPr>
          <w:rFonts w:ascii="Times New Roman" w:eastAsia="Times New Roman" w:hAnsi="Times New Roman" w:cs="Times New Roman"/>
          <w:sz w:val="26"/>
          <w:szCs w:val="26"/>
          <w:lang w:eastAsia="ru-RU"/>
        </w:rPr>
      </w:pPr>
      <w:r w:rsidRPr="00C40424">
        <w:rPr>
          <w:rFonts w:ascii="Times New Roman" w:eastAsia="Times New Roman" w:hAnsi="Times New Roman" w:cs="Times New Roman"/>
          <w:sz w:val="26"/>
          <w:szCs w:val="26"/>
          <w:lang w:eastAsia="ru-RU"/>
        </w:rPr>
        <w:t>Виды административно-процедурных и административно-юрисдикционных производств.</w:t>
      </w:r>
    </w:p>
    <w:p w:rsidR="00F8541F" w:rsidRDefault="006C1D81" w:rsidP="00A52A40">
      <w:pPr>
        <w:pStyle w:val="a5"/>
        <w:widowControl w:val="0"/>
        <w:numPr>
          <w:ilvl w:val="0"/>
          <w:numId w:val="10"/>
        </w:numPr>
        <w:tabs>
          <w:tab w:val="left" w:pos="993"/>
        </w:tabs>
        <w:spacing w:after="0" w:line="276" w:lineRule="auto"/>
        <w:ind w:left="0" w:firstLine="709"/>
        <w:jc w:val="both"/>
        <w:rPr>
          <w:rFonts w:ascii="Times New Roman" w:eastAsia="Times New Roman" w:hAnsi="Times New Roman" w:cs="Times New Roman"/>
          <w:sz w:val="26"/>
          <w:szCs w:val="26"/>
          <w:lang w:eastAsia="ru-RU"/>
        </w:rPr>
      </w:pPr>
      <w:r w:rsidRPr="006C1D81">
        <w:rPr>
          <w:rFonts w:ascii="Times New Roman" w:eastAsia="Times New Roman" w:hAnsi="Times New Roman" w:cs="Times New Roman"/>
          <w:sz w:val="26"/>
          <w:szCs w:val="26"/>
          <w:lang w:eastAsia="ru-RU"/>
        </w:rPr>
        <w:t>Современное состояние и проблемы кодификации административно-процессуального законодательства.</w:t>
      </w:r>
    </w:p>
    <w:p w:rsidR="00411A81" w:rsidRPr="00411A81" w:rsidRDefault="00411A81" w:rsidP="00411A81">
      <w:pPr>
        <w:tabs>
          <w:tab w:val="left" w:pos="709"/>
          <w:tab w:val="left" w:pos="900"/>
          <w:tab w:val="left" w:pos="1560"/>
        </w:tabs>
        <w:spacing w:after="0" w:line="276" w:lineRule="auto"/>
        <w:jc w:val="both"/>
        <w:rPr>
          <w:rFonts w:ascii="Times New Roman" w:hAnsi="Times New Roman" w:cs="Times New Roman"/>
          <w:i/>
          <w:sz w:val="26"/>
          <w:szCs w:val="26"/>
        </w:rPr>
      </w:pPr>
      <w:r>
        <w:rPr>
          <w:rFonts w:ascii="Times New Roman" w:hAnsi="Times New Roman" w:cs="Times New Roman"/>
          <w:i/>
          <w:sz w:val="26"/>
          <w:szCs w:val="26"/>
        </w:rPr>
        <w:tab/>
      </w:r>
    </w:p>
    <w:p w:rsidR="001B130D" w:rsidRPr="007B57BC" w:rsidRDefault="001B130D" w:rsidP="007B57BC">
      <w:pPr>
        <w:tabs>
          <w:tab w:val="left" w:pos="851"/>
          <w:tab w:val="left" w:pos="993"/>
        </w:tabs>
        <w:spacing w:after="0" w:line="276" w:lineRule="auto"/>
        <w:jc w:val="both"/>
        <w:rPr>
          <w:rFonts w:ascii="Times New Roman" w:eastAsia="Times New Roman" w:hAnsi="Times New Roman" w:cs="Times New Roman"/>
          <w:bCs/>
          <w:color w:val="0070C0"/>
          <w:sz w:val="26"/>
          <w:szCs w:val="26"/>
          <w:lang w:eastAsia="ru-RU"/>
        </w:rPr>
      </w:pPr>
    </w:p>
    <w:p w:rsidR="008741CB" w:rsidRDefault="008741CB" w:rsidP="008741CB">
      <w:pPr>
        <w:widowControl w:val="0"/>
        <w:ind w:firstLine="567"/>
        <w:jc w:val="center"/>
        <w:rPr>
          <w:rFonts w:ascii="Times New Roman" w:eastAsia="Times New Roman" w:hAnsi="Times New Roman" w:cs="Times New Roman"/>
          <w:b/>
          <w:bCs/>
          <w:color w:val="FF0000"/>
          <w:sz w:val="26"/>
          <w:szCs w:val="26"/>
          <w:lang w:eastAsia="ru-RU"/>
        </w:rPr>
      </w:pPr>
      <w:r w:rsidRPr="004F2592">
        <w:rPr>
          <w:rFonts w:ascii="Times New Roman" w:eastAsia="Times New Roman" w:hAnsi="Times New Roman" w:cs="Times New Roman"/>
          <w:b/>
          <w:sz w:val="26"/>
          <w:szCs w:val="26"/>
          <w:lang w:eastAsia="ru-RU"/>
        </w:rPr>
        <w:t xml:space="preserve">Тема </w:t>
      </w:r>
      <w:r>
        <w:rPr>
          <w:rFonts w:ascii="Times New Roman" w:eastAsia="Times New Roman" w:hAnsi="Times New Roman" w:cs="Times New Roman"/>
          <w:b/>
          <w:sz w:val="26"/>
          <w:szCs w:val="26"/>
          <w:lang w:eastAsia="ru-RU"/>
        </w:rPr>
        <w:t>12</w:t>
      </w:r>
      <w:r w:rsidRPr="004F2592">
        <w:rPr>
          <w:rFonts w:ascii="Times New Roman" w:eastAsia="Times New Roman" w:hAnsi="Times New Roman" w:cs="Times New Roman"/>
          <w:b/>
          <w:sz w:val="26"/>
          <w:szCs w:val="26"/>
          <w:lang w:eastAsia="ru-RU"/>
        </w:rPr>
        <w:t xml:space="preserve">. </w:t>
      </w:r>
      <w:r w:rsidRPr="008741CB">
        <w:rPr>
          <w:rFonts w:ascii="Times New Roman" w:eastAsia="Times New Roman" w:hAnsi="Times New Roman" w:cs="Times New Roman"/>
          <w:b/>
          <w:bCs/>
          <w:sz w:val="26"/>
          <w:szCs w:val="26"/>
          <w:lang w:eastAsia="ru-RU"/>
        </w:rPr>
        <w:t xml:space="preserve">Административная ответственность </w:t>
      </w:r>
    </w:p>
    <w:p w:rsidR="006960B4" w:rsidRPr="0053028F" w:rsidRDefault="008741CB" w:rsidP="006960B4">
      <w:pPr>
        <w:spacing w:after="0" w:line="276" w:lineRule="auto"/>
        <w:ind w:firstLine="709"/>
        <w:jc w:val="both"/>
        <w:rPr>
          <w:rFonts w:ascii="Times New Roman" w:eastAsia="Times New Roman" w:hAnsi="Times New Roman" w:cs="Times New Roman"/>
          <w:b/>
          <w:bCs/>
          <w:i/>
          <w:sz w:val="26"/>
          <w:szCs w:val="26"/>
          <w:lang w:eastAsia="ru-RU"/>
        </w:rPr>
      </w:pPr>
      <w:r w:rsidRPr="004F2592">
        <w:rPr>
          <w:rFonts w:ascii="Times New Roman" w:eastAsia="Times New Roman" w:hAnsi="Times New Roman" w:cs="Times New Roman"/>
          <w:b/>
          <w:bCs/>
          <w:i/>
          <w:sz w:val="26"/>
          <w:szCs w:val="26"/>
          <w:lang w:eastAsia="ru-RU"/>
        </w:rPr>
        <w:t xml:space="preserve">Занятие 1. </w:t>
      </w:r>
      <w:r w:rsidRPr="008741CB">
        <w:rPr>
          <w:rFonts w:ascii="Times New Roman" w:eastAsia="Times New Roman" w:hAnsi="Times New Roman" w:cs="Times New Roman"/>
          <w:b/>
          <w:bCs/>
          <w:i/>
          <w:sz w:val="26"/>
          <w:szCs w:val="26"/>
          <w:lang w:eastAsia="ru-RU"/>
        </w:rPr>
        <w:t xml:space="preserve">Административная ответственность </w:t>
      </w:r>
    </w:p>
    <w:p w:rsidR="008741CB" w:rsidRDefault="008741CB" w:rsidP="006960B4">
      <w:pPr>
        <w:spacing w:after="0" w:line="276" w:lineRule="auto"/>
        <w:ind w:firstLine="709"/>
        <w:jc w:val="both"/>
        <w:rPr>
          <w:rFonts w:ascii="Times New Roman" w:eastAsia="Times New Roman" w:hAnsi="Times New Roman" w:cs="Times New Roman"/>
          <w:b/>
          <w:bCs/>
          <w:i/>
          <w:sz w:val="26"/>
          <w:szCs w:val="26"/>
          <w:lang w:eastAsia="ru-RU"/>
        </w:rPr>
      </w:pPr>
      <w:r w:rsidRPr="004F2592">
        <w:rPr>
          <w:rFonts w:ascii="Times New Roman" w:eastAsia="Times New Roman" w:hAnsi="Times New Roman" w:cs="Times New Roman"/>
          <w:b/>
          <w:bCs/>
          <w:i/>
          <w:sz w:val="26"/>
          <w:szCs w:val="26"/>
          <w:lang w:eastAsia="ru-RU"/>
        </w:rPr>
        <w:t>Вопросы для обсуждения:</w:t>
      </w:r>
    </w:p>
    <w:p w:rsidR="00E04CBC" w:rsidRDefault="00E04CBC" w:rsidP="006960B4">
      <w:pPr>
        <w:spacing w:after="0" w:line="276" w:lineRule="auto"/>
        <w:ind w:firstLine="709"/>
        <w:jc w:val="both"/>
        <w:rPr>
          <w:rFonts w:ascii="Times New Roman" w:eastAsia="Times New Roman" w:hAnsi="Times New Roman" w:cs="Times New Roman"/>
          <w:b/>
          <w:bCs/>
          <w:i/>
          <w:sz w:val="26"/>
          <w:szCs w:val="26"/>
          <w:lang w:eastAsia="ru-RU"/>
        </w:rPr>
      </w:pPr>
    </w:p>
    <w:p w:rsidR="00E04CBC" w:rsidRPr="007E0D45" w:rsidRDefault="00E04CBC" w:rsidP="00A52A40">
      <w:pPr>
        <w:pStyle w:val="a5"/>
        <w:numPr>
          <w:ilvl w:val="0"/>
          <w:numId w:val="40"/>
        </w:numPr>
        <w:tabs>
          <w:tab w:val="left" w:pos="851"/>
          <w:tab w:val="left" w:pos="993"/>
        </w:tabs>
        <w:spacing w:after="0" w:line="276" w:lineRule="auto"/>
        <w:ind w:left="709" w:hanging="283"/>
        <w:jc w:val="both"/>
        <w:rPr>
          <w:rFonts w:ascii="Times New Roman" w:eastAsia="Times New Roman" w:hAnsi="Times New Roman" w:cs="Times New Roman"/>
          <w:bCs/>
          <w:sz w:val="26"/>
          <w:szCs w:val="26"/>
          <w:lang w:eastAsia="ru-RU"/>
        </w:rPr>
      </w:pPr>
      <w:r w:rsidRPr="007E0D45">
        <w:rPr>
          <w:rFonts w:ascii="Times New Roman" w:eastAsia="Times New Roman" w:hAnsi="Times New Roman" w:cs="Times New Roman"/>
          <w:bCs/>
          <w:sz w:val="26"/>
          <w:szCs w:val="26"/>
          <w:lang w:eastAsia="ru-RU"/>
        </w:rPr>
        <w:t>Административная ответственность: понятие, содержание, признаки. Принципы административной ответственности.</w:t>
      </w:r>
    </w:p>
    <w:p w:rsidR="00E04CBC" w:rsidRPr="007E0D45" w:rsidRDefault="00744AE3" w:rsidP="00A52A40">
      <w:pPr>
        <w:pStyle w:val="a5"/>
        <w:numPr>
          <w:ilvl w:val="0"/>
          <w:numId w:val="40"/>
        </w:numPr>
        <w:spacing w:after="0" w:line="276" w:lineRule="auto"/>
        <w:ind w:left="709" w:hanging="283"/>
        <w:jc w:val="both"/>
        <w:rPr>
          <w:rFonts w:ascii="Times New Roman" w:hAnsi="Times New Roman" w:cs="Times New Roman"/>
          <w:sz w:val="26"/>
          <w:szCs w:val="26"/>
        </w:rPr>
      </w:pPr>
      <w:r w:rsidRPr="007E0D45">
        <w:rPr>
          <w:rFonts w:ascii="Times New Roman" w:hAnsi="Times New Roman" w:cs="Times New Roman"/>
          <w:sz w:val="26"/>
          <w:szCs w:val="26"/>
        </w:rPr>
        <w:t>Цели и функции административной ответственности.</w:t>
      </w:r>
    </w:p>
    <w:p w:rsidR="007E0D45" w:rsidRPr="007E0D45" w:rsidRDefault="00260803" w:rsidP="00A52A40">
      <w:pPr>
        <w:pStyle w:val="a5"/>
        <w:numPr>
          <w:ilvl w:val="0"/>
          <w:numId w:val="40"/>
        </w:numPr>
        <w:spacing w:after="0" w:line="276" w:lineRule="auto"/>
        <w:ind w:left="709" w:hanging="283"/>
        <w:jc w:val="both"/>
        <w:rPr>
          <w:rFonts w:ascii="Times New Roman" w:hAnsi="Times New Roman" w:cs="Times New Roman"/>
          <w:sz w:val="26"/>
          <w:szCs w:val="26"/>
        </w:rPr>
      </w:pPr>
      <w:r w:rsidRPr="007E0D45">
        <w:rPr>
          <w:rFonts w:ascii="Times New Roman" w:hAnsi="Times New Roman" w:cs="Times New Roman"/>
          <w:sz w:val="26"/>
          <w:szCs w:val="26"/>
        </w:rPr>
        <w:t>Значение универсального характера административной ответственности.</w:t>
      </w:r>
    </w:p>
    <w:p w:rsidR="007E0D45" w:rsidRDefault="00260803" w:rsidP="00A52A40">
      <w:pPr>
        <w:pStyle w:val="a5"/>
        <w:numPr>
          <w:ilvl w:val="0"/>
          <w:numId w:val="40"/>
        </w:numPr>
        <w:spacing w:after="0" w:line="276" w:lineRule="auto"/>
        <w:ind w:left="709" w:hanging="283"/>
        <w:jc w:val="both"/>
        <w:rPr>
          <w:rFonts w:ascii="Times New Roman" w:hAnsi="Times New Roman" w:cs="Times New Roman"/>
          <w:sz w:val="26"/>
          <w:szCs w:val="26"/>
        </w:rPr>
      </w:pPr>
      <w:r w:rsidRPr="007E0D45">
        <w:rPr>
          <w:rFonts w:ascii="Times New Roman" w:hAnsi="Times New Roman" w:cs="Times New Roman"/>
          <w:sz w:val="26"/>
          <w:szCs w:val="26"/>
        </w:rPr>
        <w:t>Административная ответственность индивидуальных и коллективных субъектов.</w:t>
      </w:r>
    </w:p>
    <w:p w:rsidR="007E0D45" w:rsidRDefault="00260803" w:rsidP="00A52A40">
      <w:pPr>
        <w:pStyle w:val="a5"/>
        <w:numPr>
          <w:ilvl w:val="0"/>
          <w:numId w:val="40"/>
        </w:numPr>
        <w:spacing w:after="0" w:line="276" w:lineRule="auto"/>
        <w:ind w:left="709" w:hanging="283"/>
        <w:jc w:val="both"/>
        <w:rPr>
          <w:rFonts w:ascii="Times New Roman" w:hAnsi="Times New Roman" w:cs="Times New Roman"/>
          <w:sz w:val="26"/>
          <w:szCs w:val="26"/>
        </w:rPr>
      </w:pPr>
      <w:r w:rsidRPr="007E0D45">
        <w:rPr>
          <w:rFonts w:ascii="Times New Roman" w:hAnsi="Times New Roman" w:cs="Times New Roman"/>
          <w:sz w:val="26"/>
          <w:szCs w:val="26"/>
        </w:rPr>
        <w:t>Виды оснований административной ответственности.</w:t>
      </w:r>
    </w:p>
    <w:p w:rsidR="00260803" w:rsidRPr="007E0D45" w:rsidRDefault="00260803" w:rsidP="00A52A40">
      <w:pPr>
        <w:pStyle w:val="a5"/>
        <w:numPr>
          <w:ilvl w:val="0"/>
          <w:numId w:val="40"/>
        </w:numPr>
        <w:spacing w:after="0" w:line="276" w:lineRule="auto"/>
        <w:ind w:left="709" w:hanging="283"/>
        <w:jc w:val="both"/>
        <w:rPr>
          <w:rFonts w:ascii="Times New Roman" w:hAnsi="Times New Roman" w:cs="Times New Roman"/>
          <w:sz w:val="26"/>
          <w:szCs w:val="26"/>
        </w:rPr>
      </w:pPr>
      <w:r w:rsidRPr="007E0D45">
        <w:rPr>
          <w:rFonts w:ascii="Times New Roman" w:hAnsi="Times New Roman" w:cs="Times New Roman"/>
          <w:sz w:val="26"/>
          <w:szCs w:val="26"/>
        </w:rPr>
        <w:t>Нормативно-правовая основа административной ответственности.</w:t>
      </w:r>
      <w:r w:rsidRPr="007E0D45">
        <w:rPr>
          <w:rFonts w:ascii="Times New Roman" w:eastAsia="Times New Roman" w:hAnsi="Times New Roman" w:cs="Times New Roman"/>
          <w:bCs/>
          <w:i/>
          <w:sz w:val="26"/>
          <w:szCs w:val="26"/>
          <w:lang w:eastAsia="ru-RU"/>
        </w:rPr>
        <w:t xml:space="preserve"> </w:t>
      </w:r>
    </w:p>
    <w:p w:rsidR="009F1692" w:rsidRPr="00260803" w:rsidRDefault="009F1692" w:rsidP="009F1692">
      <w:pPr>
        <w:spacing w:after="0" w:line="276" w:lineRule="auto"/>
        <w:jc w:val="both"/>
        <w:rPr>
          <w:rFonts w:ascii="Times New Roman" w:hAnsi="Times New Roman" w:cs="Times New Roman"/>
          <w:sz w:val="26"/>
          <w:szCs w:val="26"/>
        </w:rPr>
      </w:pPr>
    </w:p>
    <w:p w:rsidR="008741CB" w:rsidRDefault="008741CB" w:rsidP="008741CB">
      <w:pPr>
        <w:widowControl w:val="0"/>
        <w:ind w:firstLine="567"/>
        <w:jc w:val="center"/>
        <w:rPr>
          <w:rFonts w:ascii="Times New Roman" w:eastAsia="Times New Roman" w:hAnsi="Times New Roman" w:cs="Times New Roman"/>
          <w:b/>
          <w:bCs/>
          <w:color w:val="FF0000"/>
          <w:sz w:val="26"/>
          <w:szCs w:val="26"/>
          <w:lang w:eastAsia="ru-RU"/>
        </w:rPr>
      </w:pPr>
      <w:r w:rsidRPr="004F2592">
        <w:rPr>
          <w:rFonts w:ascii="Times New Roman" w:eastAsia="Times New Roman" w:hAnsi="Times New Roman" w:cs="Times New Roman"/>
          <w:b/>
          <w:sz w:val="26"/>
          <w:szCs w:val="26"/>
          <w:lang w:eastAsia="ru-RU"/>
        </w:rPr>
        <w:t xml:space="preserve">Тема </w:t>
      </w:r>
      <w:r>
        <w:rPr>
          <w:rFonts w:ascii="Times New Roman" w:eastAsia="Times New Roman" w:hAnsi="Times New Roman" w:cs="Times New Roman"/>
          <w:b/>
          <w:sz w:val="26"/>
          <w:szCs w:val="26"/>
          <w:lang w:eastAsia="ru-RU"/>
        </w:rPr>
        <w:t>13</w:t>
      </w:r>
      <w:r w:rsidRPr="004F2592">
        <w:rPr>
          <w:rFonts w:ascii="Times New Roman" w:eastAsia="Times New Roman" w:hAnsi="Times New Roman" w:cs="Times New Roman"/>
          <w:b/>
          <w:sz w:val="26"/>
          <w:szCs w:val="26"/>
          <w:lang w:eastAsia="ru-RU"/>
        </w:rPr>
        <w:t xml:space="preserve">. </w:t>
      </w:r>
      <w:r w:rsidRPr="008741CB">
        <w:rPr>
          <w:rFonts w:ascii="Times New Roman" w:eastAsia="Times New Roman" w:hAnsi="Times New Roman" w:cs="Times New Roman"/>
          <w:b/>
          <w:bCs/>
          <w:sz w:val="26"/>
          <w:szCs w:val="26"/>
          <w:lang w:eastAsia="ru-RU"/>
        </w:rPr>
        <w:t xml:space="preserve">Административное правонарушение – фактическое основание административной ответственности </w:t>
      </w:r>
    </w:p>
    <w:p w:rsidR="00D75386" w:rsidRDefault="008741CB" w:rsidP="004044E5">
      <w:pPr>
        <w:spacing w:after="0" w:line="276" w:lineRule="auto"/>
        <w:ind w:firstLine="709"/>
        <w:jc w:val="both"/>
        <w:rPr>
          <w:rFonts w:ascii="Times New Roman" w:eastAsia="Times New Roman" w:hAnsi="Times New Roman" w:cs="Times New Roman"/>
          <w:b/>
          <w:bCs/>
          <w:i/>
          <w:sz w:val="26"/>
          <w:szCs w:val="26"/>
          <w:lang w:eastAsia="ru-RU"/>
        </w:rPr>
      </w:pPr>
      <w:r w:rsidRPr="004F2592">
        <w:rPr>
          <w:rFonts w:ascii="Times New Roman" w:eastAsia="Times New Roman" w:hAnsi="Times New Roman" w:cs="Times New Roman"/>
          <w:b/>
          <w:bCs/>
          <w:i/>
          <w:sz w:val="26"/>
          <w:szCs w:val="26"/>
          <w:lang w:eastAsia="ru-RU"/>
        </w:rPr>
        <w:t xml:space="preserve">Занятие 1. </w:t>
      </w:r>
      <w:r w:rsidRPr="008741CB">
        <w:rPr>
          <w:rFonts w:ascii="Times New Roman" w:eastAsia="Times New Roman" w:hAnsi="Times New Roman" w:cs="Times New Roman"/>
          <w:b/>
          <w:bCs/>
          <w:i/>
          <w:sz w:val="26"/>
          <w:szCs w:val="26"/>
          <w:lang w:eastAsia="ru-RU"/>
        </w:rPr>
        <w:t xml:space="preserve">Административное правонарушение </w:t>
      </w:r>
    </w:p>
    <w:p w:rsidR="008741CB" w:rsidRDefault="008741CB" w:rsidP="004044E5">
      <w:pPr>
        <w:spacing w:after="0" w:line="276" w:lineRule="auto"/>
        <w:ind w:firstLine="709"/>
        <w:jc w:val="both"/>
        <w:rPr>
          <w:rFonts w:ascii="Times New Roman" w:eastAsia="Times New Roman" w:hAnsi="Times New Roman" w:cs="Times New Roman"/>
          <w:b/>
          <w:bCs/>
          <w:i/>
          <w:sz w:val="26"/>
          <w:szCs w:val="26"/>
          <w:lang w:eastAsia="ru-RU"/>
        </w:rPr>
      </w:pPr>
      <w:r w:rsidRPr="00BC5201">
        <w:rPr>
          <w:rFonts w:ascii="Times New Roman" w:eastAsia="Times New Roman" w:hAnsi="Times New Roman" w:cs="Times New Roman"/>
          <w:b/>
          <w:bCs/>
          <w:i/>
          <w:sz w:val="26"/>
          <w:szCs w:val="26"/>
          <w:lang w:eastAsia="ru-RU"/>
        </w:rPr>
        <w:t>Вопросы для обсуждения:</w:t>
      </w:r>
    </w:p>
    <w:p w:rsidR="00D75386" w:rsidRDefault="00D75386" w:rsidP="004044E5">
      <w:pPr>
        <w:spacing w:after="0" w:line="276" w:lineRule="auto"/>
        <w:ind w:firstLine="709"/>
        <w:jc w:val="both"/>
        <w:rPr>
          <w:rFonts w:ascii="Times New Roman" w:eastAsia="Times New Roman" w:hAnsi="Times New Roman" w:cs="Times New Roman"/>
          <w:b/>
          <w:bCs/>
          <w:i/>
          <w:sz w:val="26"/>
          <w:szCs w:val="26"/>
          <w:lang w:eastAsia="ru-RU"/>
        </w:rPr>
      </w:pPr>
    </w:p>
    <w:p w:rsidR="00133075" w:rsidRPr="00260803" w:rsidRDefault="00133075" w:rsidP="00A52A40">
      <w:pPr>
        <w:pStyle w:val="a5"/>
        <w:widowControl w:val="0"/>
        <w:numPr>
          <w:ilvl w:val="0"/>
          <w:numId w:val="20"/>
        </w:numPr>
        <w:shd w:val="clear" w:color="auto" w:fill="FFFFFF"/>
        <w:autoSpaceDE w:val="0"/>
        <w:autoSpaceDN w:val="0"/>
        <w:adjustRightInd w:val="0"/>
        <w:spacing w:after="0" w:line="276" w:lineRule="auto"/>
        <w:ind w:left="0" w:right="57" w:firstLine="426"/>
        <w:jc w:val="both"/>
        <w:rPr>
          <w:rFonts w:ascii="Times New Roman" w:hAnsi="Times New Roman" w:cs="Times New Roman"/>
          <w:color w:val="424242"/>
          <w:sz w:val="26"/>
          <w:szCs w:val="26"/>
          <w:shd w:val="clear" w:color="auto" w:fill="FFFFFF"/>
        </w:rPr>
      </w:pPr>
      <w:r w:rsidRPr="00260803">
        <w:rPr>
          <w:rFonts w:ascii="Times New Roman" w:hAnsi="Times New Roman" w:cs="Times New Roman"/>
          <w:color w:val="424242"/>
          <w:sz w:val="26"/>
          <w:szCs w:val="26"/>
          <w:shd w:val="clear" w:color="auto" w:fill="FFFFFF"/>
        </w:rPr>
        <w:t xml:space="preserve">Административное правонарушение как основание административной ответственности. </w:t>
      </w:r>
    </w:p>
    <w:p w:rsidR="00D75386" w:rsidRPr="00260803" w:rsidRDefault="00133075" w:rsidP="00A52A40">
      <w:pPr>
        <w:pStyle w:val="a5"/>
        <w:widowControl w:val="0"/>
        <w:numPr>
          <w:ilvl w:val="0"/>
          <w:numId w:val="20"/>
        </w:numPr>
        <w:shd w:val="clear" w:color="auto" w:fill="FFFFFF"/>
        <w:autoSpaceDE w:val="0"/>
        <w:autoSpaceDN w:val="0"/>
        <w:adjustRightInd w:val="0"/>
        <w:spacing w:after="0" w:line="276" w:lineRule="auto"/>
        <w:ind w:right="57"/>
        <w:jc w:val="both"/>
        <w:rPr>
          <w:rFonts w:ascii="Times New Roman" w:eastAsia="Calibri" w:hAnsi="Times New Roman" w:cs="Times New Roman"/>
          <w:color w:val="000000"/>
          <w:spacing w:val="-3"/>
          <w:sz w:val="26"/>
          <w:szCs w:val="26"/>
        </w:rPr>
      </w:pPr>
      <w:r w:rsidRPr="00260803">
        <w:rPr>
          <w:rFonts w:ascii="Times New Roman" w:hAnsi="Times New Roman" w:cs="Times New Roman"/>
          <w:color w:val="424242"/>
          <w:sz w:val="26"/>
          <w:szCs w:val="26"/>
          <w:shd w:val="clear" w:color="auto" w:fill="FFFFFF"/>
        </w:rPr>
        <w:t>Понятие и признаки административного правонарушения.</w:t>
      </w:r>
    </w:p>
    <w:p w:rsidR="00DE21B4" w:rsidRPr="00DE21B4" w:rsidRDefault="00D75386" w:rsidP="00A52A40">
      <w:pPr>
        <w:pStyle w:val="a5"/>
        <w:widowControl w:val="0"/>
        <w:numPr>
          <w:ilvl w:val="0"/>
          <w:numId w:val="20"/>
        </w:numPr>
        <w:shd w:val="clear" w:color="auto" w:fill="FFFFFF"/>
        <w:tabs>
          <w:tab w:val="left" w:pos="993"/>
        </w:tabs>
        <w:autoSpaceDE w:val="0"/>
        <w:autoSpaceDN w:val="0"/>
        <w:adjustRightInd w:val="0"/>
        <w:spacing w:after="0" w:line="276" w:lineRule="auto"/>
        <w:ind w:right="57"/>
        <w:jc w:val="both"/>
        <w:rPr>
          <w:rFonts w:ascii="Times New Roman" w:hAnsi="Times New Roman" w:cs="Times New Roman"/>
          <w:i/>
          <w:sz w:val="26"/>
          <w:szCs w:val="26"/>
        </w:rPr>
      </w:pPr>
      <w:r w:rsidRPr="00260803">
        <w:rPr>
          <w:rFonts w:ascii="Times New Roman" w:eastAsia="Times New Roman" w:hAnsi="Times New Roman" w:cs="Times New Roman"/>
          <w:sz w:val="26"/>
          <w:szCs w:val="26"/>
          <w:lang w:eastAsia="ru-RU"/>
        </w:rPr>
        <w:t>Со</w:t>
      </w:r>
      <w:r w:rsidR="003C4A32" w:rsidRPr="00260803">
        <w:rPr>
          <w:rFonts w:ascii="Times New Roman" w:eastAsia="Times New Roman" w:hAnsi="Times New Roman" w:cs="Times New Roman"/>
          <w:sz w:val="26"/>
          <w:szCs w:val="26"/>
          <w:lang w:eastAsia="ru-RU"/>
        </w:rPr>
        <w:t>став административного правонарушения</w:t>
      </w:r>
      <w:r w:rsidRPr="00260803">
        <w:rPr>
          <w:rFonts w:ascii="Times New Roman" w:eastAsia="Times New Roman" w:hAnsi="Times New Roman" w:cs="Times New Roman"/>
          <w:sz w:val="26"/>
          <w:szCs w:val="26"/>
          <w:lang w:eastAsia="ru-RU"/>
        </w:rPr>
        <w:t xml:space="preserve"> и его элементы.</w:t>
      </w:r>
      <w:r w:rsidRPr="00260803">
        <w:rPr>
          <w:rFonts w:ascii="Times New Roman" w:eastAsia="Times New Roman" w:hAnsi="Times New Roman" w:cs="Times New Roman"/>
          <w:i/>
          <w:sz w:val="26"/>
          <w:szCs w:val="26"/>
          <w:lang w:eastAsia="ru-RU"/>
        </w:rPr>
        <w:t xml:space="preserve"> </w:t>
      </w:r>
    </w:p>
    <w:p w:rsidR="00DE21B4" w:rsidRPr="00DE21B4" w:rsidRDefault="00260803" w:rsidP="00A52A40">
      <w:pPr>
        <w:pStyle w:val="a5"/>
        <w:widowControl w:val="0"/>
        <w:numPr>
          <w:ilvl w:val="0"/>
          <w:numId w:val="20"/>
        </w:numPr>
        <w:shd w:val="clear" w:color="auto" w:fill="FFFFFF"/>
        <w:tabs>
          <w:tab w:val="left" w:pos="993"/>
        </w:tabs>
        <w:autoSpaceDE w:val="0"/>
        <w:autoSpaceDN w:val="0"/>
        <w:adjustRightInd w:val="0"/>
        <w:spacing w:after="0" w:line="276" w:lineRule="auto"/>
        <w:ind w:right="57"/>
        <w:jc w:val="both"/>
        <w:rPr>
          <w:rFonts w:ascii="Times New Roman" w:hAnsi="Times New Roman" w:cs="Times New Roman"/>
          <w:i/>
          <w:sz w:val="26"/>
          <w:szCs w:val="26"/>
        </w:rPr>
      </w:pPr>
      <w:r w:rsidRPr="00DE21B4">
        <w:rPr>
          <w:rFonts w:ascii="Times New Roman" w:eastAsia="Times New Roman" w:hAnsi="Times New Roman" w:cs="Times New Roman"/>
          <w:bCs/>
          <w:sz w:val="26"/>
          <w:szCs w:val="26"/>
          <w:lang w:eastAsia="ru-RU"/>
        </w:rPr>
        <w:t>Квали</w:t>
      </w:r>
      <w:r w:rsidR="003C4A32" w:rsidRPr="00DE21B4">
        <w:rPr>
          <w:rFonts w:ascii="Times New Roman" w:eastAsia="Times New Roman" w:hAnsi="Times New Roman" w:cs="Times New Roman"/>
          <w:bCs/>
          <w:sz w:val="26"/>
          <w:szCs w:val="26"/>
          <w:lang w:eastAsia="ru-RU"/>
        </w:rPr>
        <w:t>фикация административных правонарушений</w:t>
      </w:r>
    </w:p>
    <w:p w:rsidR="00DE21B4" w:rsidRPr="00DE21B4" w:rsidRDefault="00133075" w:rsidP="00A52A40">
      <w:pPr>
        <w:pStyle w:val="a5"/>
        <w:widowControl w:val="0"/>
        <w:numPr>
          <w:ilvl w:val="0"/>
          <w:numId w:val="20"/>
        </w:numPr>
        <w:shd w:val="clear" w:color="auto" w:fill="FFFFFF"/>
        <w:tabs>
          <w:tab w:val="left" w:pos="993"/>
        </w:tabs>
        <w:autoSpaceDE w:val="0"/>
        <w:autoSpaceDN w:val="0"/>
        <w:adjustRightInd w:val="0"/>
        <w:spacing w:after="0" w:line="276" w:lineRule="auto"/>
        <w:ind w:right="57"/>
        <w:jc w:val="both"/>
        <w:rPr>
          <w:rFonts w:ascii="Times New Roman" w:hAnsi="Times New Roman" w:cs="Times New Roman"/>
          <w:i/>
          <w:sz w:val="26"/>
          <w:szCs w:val="26"/>
        </w:rPr>
      </w:pPr>
      <w:r w:rsidRPr="00DE21B4">
        <w:rPr>
          <w:rFonts w:ascii="Times New Roman" w:eastAsia="Calibri" w:hAnsi="Times New Roman" w:cs="Times New Roman"/>
          <w:color w:val="000000"/>
          <w:spacing w:val="-3"/>
          <w:sz w:val="26"/>
          <w:szCs w:val="26"/>
        </w:rPr>
        <w:t>Причины и условия, способствующие совершению административных правонарушений.</w:t>
      </w:r>
    </w:p>
    <w:p w:rsidR="003C4A32" w:rsidRPr="00DE21B4" w:rsidRDefault="003C4A32" w:rsidP="00A52A40">
      <w:pPr>
        <w:pStyle w:val="a5"/>
        <w:widowControl w:val="0"/>
        <w:numPr>
          <w:ilvl w:val="0"/>
          <w:numId w:val="20"/>
        </w:numPr>
        <w:shd w:val="clear" w:color="auto" w:fill="FFFFFF"/>
        <w:tabs>
          <w:tab w:val="left" w:pos="993"/>
        </w:tabs>
        <w:autoSpaceDE w:val="0"/>
        <w:autoSpaceDN w:val="0"/>
        <w:adjustRightInd w:val="0"/>
        <w:spacing w:after="0" w:line="276" w:lineRule="auto"/>
        <w:ind w:right="57"/>
        <w:jc w:val="both"/>
        <w:rPr>
          <w:rFonts w:ascii="Times New Roman" w:hAnsi="Times New Roman" w:cs="Times New Roman"/>
          <w:i/>
          <w:sz w:val="26"/>
          <w:szCs w:val="26"/>
        </w:rPr>
      </w:pPr>
      <w:r w:rsidRPr="00DE21B4">
        <w:rPr>
          <w:rFonts w:ascii="Times New Roman" w:eastAsia="Times New Roman" w:hAnsi="Times New Roman" w:cs="Times New Roman"/>
          <w:bCs/>
          <w:sz w:val="26"/>
          <w:szCs w:val="26"/>
          <w:lang w:eastAsia="ru-RU"/>
        </w:rPr>
        <w:t>Предупреждение и пресечение административных правонарушений</w:t>
      </w:r>
      <w:r w:rsidR="00260803" w:rsidRPr="00DE21B4">
        <w:rPr>
          <w:rFonts w:ascii="Times New Roman" w:eastAsia="Times New Roman" w:hAnsi="Times New Roman" w:cs="Times New Roman"/>
          <w:bCs/>
          <w:sz w:val="26"/>
          <w:szCs w:val="26"/>
          <w:lang w:eastAsia="ru-RU"/>
        </w:rPr>
        <w:t>.</w:t>
      </w:r>
    </w:p>
    <w:p w:rsidR="00133075" w:rsidRPr="00133075" w:rsidRDefault="00133075" w:rsidP="00133075">
      <w:pPr>
        <w:spacing w:after="0" w:line="276" w:lineRule="auto"/>
        <w:ind w:firstLine="709"/>
        <w:jc w:val="both"/>
        <w:rPr>
          <w:rFonts w:ascii="Times New Roman" w:eastAsia="Calibri" w:hAnsi="Times New Roman" w:cs="Times New Roman"/>
          <w:color w:val="000000"/>
          <w:spacing w:val="-3"/>
          <w:sz w:val="26"/>
          <w:szCs w:val="26"/>
        </w:rPr>
      </w:pPr>
    </w:p>
    <w:p w:rsidR="005E246C" w:rsidRDefault="005E246C" w:rsidP="005E246C">
      <w:pPr>
        <w:widowControl w:val="0"/>
        <w:ind w:firstLine="567"/>
        <w:jc w:val="center"/>
        <w:rPr>
          <w:rFonts w:ascii="Times New Roman" w:eastAsia="Times New Roman" w:hAnsi="Times New Roman" w:cs="Times New Roman"/>
          <w:b/>
          <w:bCs/>
          <w:color w:val="FF0000"/>
          <w:sz w:val="26"/>
          <w:szCs w:val="26"/>
          <w:lang w:eastAsia="ru-RU"/>
        </w:rPr>
      </w:pPr>
      <w:r w:rsidRPr="004F2592">
        <w:rPr>
          <w:rFonts w:ascii="Times New Roman" w:eastAsia="Times New Roman" w:hAnsi="Times New Roman" w:cs="Times New Roman"/>
          <w:b/>
          <w:sz w:val="26"/>
          <w:szCs w:val="26"/>
          <w:lang w:eastAsia="ru-RU"/>
        </w:rPr>
        <w:t xml:space="preserve">Тема </w:t>
      </w:r>
      <w:r>
        <w:rPr>
          <w:rFonts w:ascii="Times New Roman" w:eastAsia="Times New Roman" w:hAnsi="Times New Roman" w:cs="Times New Roman"/>
          <w:b/>
          <w:sz w:val="26"/>
          <w:szCs w:val="26"/>
          <w:lang w:eastAsia="ru-RU"/>
        </w:rPr>
        <w:t>14</w:t>
      </w:r>
      <w:r w:rsidRPr="004F2592">
        <w:rPr>
          <w:rFonts w:ascii="Times New Roman" w:eastAsia="Times New Roman" w:hAnsi="Times New Roman" w:cs="Times New Roman"/>
          <w:b/>
          <w:sz w:val="26"/>
          <w:szCs w:val="26"/>
          <w:lang w:eastAsia="ru-RU"/>
        </w:rPr>
        <w:t xml:space="preserve">. </w:t>
      </w:r>
      <w:r w:rsidRPr="005E246C">
        <w:rPr>
          <w:rFonts w:ascii="Times New Roman" w:eastAsia="Times New Roman" w:hAnsi="Times New Roman" w:cs="Times New Roman"/>
          <w:b/>
          <w:bCs/>
          <w:sz w:val="26"/>
          <w:szCs w:val="26"/>
          <w:lang w:eastAsia="ru-RU"/>
        </w:rPr>
        <w:t xml:space="preserve">Административное наказание – мера административной ответственности </w:t>
      </w:r>
    </w:p>
    <w:p w:rsidR="005E246C" w:rsidRPr="004F2592" w:rsidRDefault="005E246C" w:rsidP="005E246C">
      <w:pPr>
        <w:spacing w:after="0" w:line="276" w:lineRule="auto"/>
        <w:ind w:firstLine="709"/>
        <w:jc w:val="both"/>
        <w:rPr>
          <w:rFonts w:ascii="Times New Roman" w:eastAsia="Times New Roman" w:hAnsi="Times New Roman" w:cs="Times New Roman"/>
          <w:b/>
          <w:bCs/>
          <w:i/>
          <w:sz w:val="26"/>
          <w:szCs w:val="26"/>
          <w:lang w:eastAsia="ru-RU"/>
        </w:rPr>
      </w:pPr>
      <w:r w:rsidRPr="004F2592">
        <w:rPr>
          <w:rFonts w:ascii="Times New Roman" w:eastAsia="Times New Roman" w:hAnsi="Times New Roman" w:cs="Times New Roman"/>
          <w:b/>
          <w:bCs/>
          <w:i/>
          <w:sz w:val="26"/>
          <w:szCs w:val="26"/>
          <w:lang w:eastAsia="ru-RU"/>
        </w:rPr>
        <w:t xml:space="preserve">Занятие 1. </w:t>
      </w:r>
      <w:r w:rsidRPr="005E246C">
        <w:rPr>
          <w:rFonts w:ascii="Times New Roman" w:eastAsia="Times New Roman" w:hAnsi="Times New Roman" w:cs="Times New Roman"/>
          <w:b/>
          <w:bCs/>
          <w:i/>
          <w:sz w:val="26"/>
          <w:szCs w:val="26"/>
          <w:lang w:eastAsia="ru-RU"/>
        </w:rPr>
        <w:t xml:space="preserve">Административное наказание – мера административной </w:t>
      </w:r>
      <w:r w:rsidRPr="00D57040">
        <w:rPr>
          <w:rFonts w:ascii="Times New Roman" w:eastAsia="Times New Roman" w:hAnsi="Times New Roman" w:cs="Times New Roman"/>
          <w:b/>
          <w:bCs/>
          <w:i/>
          <w:sz w:val="26"/>
          <w:szCs w:val="26"/>
          <w:lang w:eastAsia="ru-RU"/>
        </w:rPr>
        <w:t xml:space="preserve">ответственности </w:t>
      </w:r>
    </w:p>
    <w:p w:rsidR="005E246C" w:rsidRDefault="005E246C" w:rsidP="005E246C">
      <w:pPr>
        <w:tabs>
          <w:tab w:val="left" w:pos="851"/>
        </w:tabs>
        <w:spacing w:after="0" w:line="360" w:lineRule="auto"/>
        <w:ind w:firstLine="709"/>
        <w:jc w:val="both"/>
        <w:rPr>
          <w:rFonts w:ascii="Times New Roman" w:eastAsia="Times New Roman" w:hAnsi="Times New Roman" w:cs="Times New Roman"/>
          <w:b/>
          <w:bCs/>
          <w:i/>
          <w:sz w:val="26"/>
          <w:szCs w:val="26"/>
          <w:lang w:eastAsia="ru-RU"/>
        </w:rPr>
      </w:pPr>
      <w:r w:rsidRPr="004F2592">
        <w:rPr>
          <w:rFonts w:ascii="Times New Roman" w:eastAsia="Times New Roman" w:hAnsi="Times New Roman" w:cs="Times New Roman"/>
          <w:b/>
          <w:bCs/>
          <w:i/>
          <w:sz w:val="26"/>
          <w:szCs w:val="26"/>
          <w:lang w:eastAsia="ru-RU"/>
        </w:rPr>
        <w:t>Вопросы для обсуждения:</w:t>
      </w:r>
    </w:p>
    <w:p w:rsidR="00A646B4" w:rsidRDefault="00E17ED3" w:rsidP="00C03F40">
      <w:pPr>
        <w:pStyle w:val="a5"/>
        <w:numPr>
          <w:ilvl w:val="0"/>
          <w:numId w:val="4"/>
        </w:numPr>
        <w:tabs>
          <w:tab w:val="left" w:pos="851"/>
          <w:tab w:val="left" w:pos="993"/>
        </w:tabs>
        <w:spacing w:after="0" w:line="276" w:lineRule="auto"/>
        <w:ind w:left="0"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А</w:t>
      </w:r>
      <w:r w:rsidR="00A646B4" w:rsidRPr="00A646B4">
        <w:rPr>
          <w:rFonts w:ascii="Times New Roman" w:eastAsia="Times New Roman" w:hAnsi="Times New Roman" w:cs="Times New Roman"/>
          <w:bCs/>
          <w:sz w:val="26"/>
          <w:szCs w:val="26"/>
          <w:lang w:eastAsia="ru-RU"/>
        </w:rPr>
        <w:t>дминистративн</w:t>
      </w:r>
      <w:r>
        <w:rPr>
          <w:rFonts w:ascii="Times New Roman" w:eastAsia="Times New Roman" w:hAnsi="Times New Roman" w:cs="Times New Roman"/>
          <w:bCs/>
          <w:sz w:val="26"/>
          <w:szCs w:val="26"/>
          <w:lang w:eastAsia="ru-RU"/>
        </w:rPr>
        <w:t>ое</w:t>
      </w:r>
      <w:r w:rsidR="00A646B4" w:rsidRPr="00A646B4">
        <w:rPr>
          <w:rFonts w:ascii="Times New Roman" w:eastAsia="Times New Roman" w:hAnsi="Times New Roman" w:cs="Times New Roman"/>
          <w:bCs/>
          <w:sz w:val="26"/>
          <w:szCs w:val="26"/>
          <w:lang w:eastAsia="ru-RU"/>
        </w:rPr>
        <w:t xml:space="preserve"> наказани</w:t>
      </w:r>
      <w:r w:rsidR="009D6623">
        <w:rPr>
          <w:rFonts w:ascii="Times New Roman" w:eastAsia="Times New Roman" w:hAnsi="Times New Roman" w:cs="Times New Roman"/>
          <w:bCs/>
          <w:sz w:val="26"/>
          <w:szCs w:val="26"/>
          <w:lang w:eastAsia="ru-RU"/>
        </w:rPr>
        <w:t xml:space="preserve">е: виды, цели, условия </w:t>
      </w:r>
      <w:r w:rsidR="00732CE0">
        <w:rPr>
          <w:rFonts w:ascii="Times New Roman" w:eastAsia="Times New Roman" w:hAnsi="Times New Roman" w:cs="Times New Roman"/>
          <w:bCs/>
          <w:sz w:val="26"/>
          <w:szCs w:val="26"/>
          <w:lang w:eastAsia="ru-RU"/>
        </w:rPr>
        <w:t>и правила назначения.</w:t>
      </w:r>
    </w:p>
    <w:p w:rsidR="005E246C" w:rsidRDefault="005E246C" w:rsidP="00C03F40">
      <w:pPr>
        <w:pStyle w:val="a5"/>
        <w:numPr>
          <w:ilvl w:val="0"/>
          <w:numId w:val="4"/>
        </w:numPr>
        <w:tabs>
          <w:tab w:val="left" w:pos="851"/>
        </w:tabs>
        <w:spacing w:after="0" w:line="276" w:lineRule="auto"/>
        <w:ind w:left="993" w:hanging="284"/>
        <w:jc w:val="both"/>
        <w:rPr>
          <w:rFonts w:ascii="Times New Roman" w:eastAsia="Times New Roman" w:hAnsi="Times New Roman" w:cs="Times New Roman"/>
          <w:bCs/>
          <w:sz w:val="26"/>
          <w:szCs w:val="26"/>
          <w:lang w:eastAsia="ru-RU"/>
        </w:rPr>
      </w:pPr>
      <w:r w:rsidRPr="005E246C">
        <w:rPr>
          <w:rFonts w:ascii="Times New Roman" w:eastAsia="Times New Roman" w:hAnsi="Times New Roman" w:cs="Times New Roman"/>
          <w:bCs/>
          <w:sz w:val="26"/>
          <w:szCs w:val="26"/>
          <w:lang w:eastAsia="ru-RU"/>
        </w:rPr>
        <w:t xml:space="preserve">Освобождение от административной ответственности. </w:t>
      </w:r>
    </w:p>
    <w:p w:rsidR="008741CB" w:rsidRDefault="005E246C" w:rsidP="00C03F40">
      <w:pPr>
        <w:pStyle w:val="a5"/>
        <w:numPr>
          <w:ilvl w:val="0"/>
          <w:numId w:val="4"/>
        </w:numPr>
        <w:tabs>
          <w:tab w:val="left" w:pos="851"/>
        </w:tabs>
        <w:spacing w:after="0" w:line="276" w:lineRule="auto"/>
        <w:ind w:left="993" w:hanging="284"/>
        <w:jc w:val="both"/>
        <w:rPr>
          <w:rFonts w:ascii="Times New Roman" w:eastAsia="Times New Roman" w:hAnsi="Times New Roman" w:cs="Times New Roman"/>
          <w:bCs/>
          <w:sz w:val="26"/>
          <w:szCs w:val="26"/>
          <w:lang w:eastAsia="ru-RU"/>
        </w:rPr>
      </w:pPr>
      <w:r w:rsidRPr="005E246C">
        <w:rPr>
          <w:rFonts w:ascii="Times New Roman" w:eastAsia="Times New Roman" w:hAnsi="Times New Roman" w:cs="Times New Roman"/>
          <w:bCs/>
          <w:sz w:val="26"/>
          <w:szCs w:val="26"/>
          <w:lang w:eastAsia="ru-RU"/>
        </w:rPr>
        <w:t>Обстоятельства, исключающие административную ответственность.</w:t>
      </w:r>
    </w:p>
    <w:p w:rsidR="009D6623" w:rsidRDefault="001F3687" w:rsidP="001F3687">
      <w:pPr>
        <w:pStyle w:val="a5"/>
        <w:tabs>
          <w:tab w:val="left" w:pos="851"/>
        </w:tabs>
        <w:spacing w:after="0" w:line="276" w:lineRule="auto"/>
        <w:ind w:left="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4. </w:t>
      </w:r>
      <w:r w:rsidR="009D6623">
        <w:rPr>
          <w:rFonts w:ascii="Times New Roman" w:eastAsia="Times New Roman" w:hAnsi="Times New Roman" w:cs="Times New Roman"/>
          <w:bCs/>
          <w:sz w:val="26"/>
          <w:szCs w:val="26"/>
          <w:lang w:eastAsia="ru-RU"/>
        </w:rPr>
        <w:t>Возмещение имущественного ущерба и морального вреда, причиненного административным правонарушением.</w:t>
      </w:r>
    </w:p>
    <w:p w:rsidR="001B130D" w:rsidRPr="009F1692" w:rsidRDefault="001B130D" w:rsidP="009F1692">
      <w:pPr>
        <w:tabs>
          <w:tab w:val="left" w:pos="851"/>
        </w:tabs>
        <w:spacing w:after="0" w:line="276" w:lineRule="auto"/>
        <w:jc w:val="both"/>
        <w:rPr>
          <w:rFonts w:ascii="Times New Roman" w:eastAsia="Times New Roman" w:hAnsi="Times New Roman" w:cs="Times New Roman"/>
          <w:bCs/>
          <w:sz w:val="26"/>
          <w:szCs w:val="26"/>
          <w:lang w:eastAsia="ru-RU"/>
        </w:rPr>
      </w:pPr>
    </w:p>
    <w:p w:rsidR="005E246C" w:rsidRDefault="005E246C" w:rsidP="005E246C">
      <w:pPr>
        <w:widowControl w:val="0"/>
        <w:ind w:firstLine="567"/>
        <w:jc w:val="center"/>
        <w:rPr>
          <w:rFonts w:ascii="Times New Roman" w:eastAsia="Times New Roman" w:hAnsi="Times New Roman" w:cs="Times New Roman"/>
          <w:b/>
          <w:bCs/>
          <w:color w:val="FF0000"/>
          <w:sz w:val="26"/>
          <w:szCs w:val="26"/>
          <w:lang w:eastAsia="ru-RU"/>
        </w:rPr>
      </w:pPr>
      <w:r w:rsidRPr="004F2592">
        <w:rPr>
          <w:rFonts w:ascii="Times New Roman" w:eastAsia="Times New Roman" w:hAnsi="Times New Roman" w:cs="Times New Roman"/>
          <w:b/>
          <w:sz w:val="26"/>
          <w:szCs w:val="26"/>
          <w:lang w:eastAsia="ru-RU"/>
        </w:rPr>
        <w:t xml:space="preserve">Тема </w:t>
      </w:r>
      <w:r>
        <w:rPr>
          <w:rFonts w:ascii="Times New Roman" w:eastAsia="Times New Roman" w:hAnsi="Times New Roman" w:cs="Times New Roman"/>
          <w:b/>
          <w:sz w:val="26"/>
          <w:szCs w:val="26"/>
          <w:lang w:eastAsia="ru-RU"/>
        </w:rPr>
        <w:t>15</w:t>
      </w:r>
      <w:r w:rsidRPr="004F2592">
        <w:rPr>
          <w:rFonts w:ascii="Times New Roman" w:eastAsia="Times New Roman" w:hAnsi="Times New Roman" w:cs="Times New Roman"/>
          <w:b/>
          <w:sz w:val="26"/>
          <w:szCs w:val="26"/>
          <w:lang w:eastAsia="ru-RU"/>
        </w:rPr>
        <w:t xml:space="preserve">. </w:t>
      </w:r>
      <w:r w:rsidR="002E221F" w:rsidRPr="002E221F">
        <w:rPr>
          <w:rFonts w:ascii="Times New Roman" w:eastAsia="Times New Roman" w:hAnsi="Times New Roman" w:cs="Times New Roman"/>
          <w:b/>
          <w:bCs/>
          <w:sz w:val="26"/>
          <w:szCs w:val="26"/>
          <w:lang w:eastAsia="ru-RU"/>
        </w:rPr>
        <w:t xml:space="preserve">Производство по делам об административных правонарушениях </w:t>
      </w:r>
    </w:p>
    <w:p w:rsidR="005E246C" w:rsidRPr="00D57040" w:rsidRDefault="005E246C" w:rsidP="005E246C">
      <w:pPr>
        <w:spacing w:after="0" w:line="276" w:lineRule="auto"/>
        <w:ind w:firstLine="709"/>
        <w:jc w:val="both"/>
        <w:rPr>
          <w:rFonts w:ascii="Times New Roman" w:eastAsia="Times New Roman" w:hAnsi="Times New Roman" w:cs="Times New Roman"/>
          <w:b/>
          <w:bCs/>
          <w:i/>
          <w:sz w:val="26"/>
          <w:szCs w:val="26"/>
          <w:lang w:eastAsia="ru-RU"/>
        </w:rPr>
      </w:pPr>
      <w:r w:rsidRPr="004F2592">
        <w:rPr>
          <w:rFonts w:ascii="Times New Roman" w:eastAsia="Times New Roman" w:hAnsi="Times New Roman" w:cs="Times New Roman"/>
          <w:b/>
          <w:bCs/>
          <w:i/>
          <w:sz w:val="26"/>
          <w:szCs w:val="26"/>
          <w:lang w:eastAsia="ru-RU"/>
        </w:rPr>
        <w:t xml:space="preserve">Занятие 1. </w:t>
      </w:r>
      <w:r w:rsidR="002E221F" w:rsidRPr="002E221F">
        <w:rPr>
          <w:rFonts w:ascii="Times New Roman" w:eastAsia="Times New Roman" w:hAnsi="Times New Roman" w:cs="Times New Roman"/>
          <w:b/>
          <w:bCs/>
          <w:i/>
          <w:sz w:val="26"/>
          <w:szCs w:val="26"/>
          <w:lang w:eastAsia="ru-RU"/>
        </w:rPr>
        <w:t xml:space="preserve">Производство по делам об административных правонарушениях </w:t>
      </w:r>
    </w:p>
    <w:p w:rsidR="005E246C" w:rsidRDefault="005E246C" w:rsidP="005E246C">
      <w:pPr>
        <w:tabs>
          <w:tab w:val="left" w:pos="851"/>
        </w:tabs>
        <w:spacing w:after="0" w:line="360" w:lineRule="auto"/>
        <w:ind w:firstLine="709"/>
        <w:jc w:val="both"/>
        <w:rPr>
          <w:rFonts w:ascii="Times New Roman" w:eastAsia="Times New Roman" w:hAnsi="Times New Roman" w:cs="Times New Roman"/>
          <w:b/>
          <w:bCs/>
          <w:i/>
          <w:sz w:val="26"/>
          <w:szCs w:val="26"/>
          <w:lang w:eastAsia="ru-RU"/>
        </w:rPr>
      </w:pPr>
      <w:r w:rsidRPr="004F2592">
        <w:rPr>
          <w:rFonts w:ascii="Times New Roman" w:eastAsia="Times New Roman" w:hAnsi="Times New Roman" w:cs="Times New Roman"/>
          <w:b/>
          <w:bCs/>
          <w:i/>
          <w:sz w:val="26"/>
          <w:szCs w:val="26"/>
          <w:lang w:eastAsia="ru-RU"/>
        </w:rPr>
        <w:t>Вопросы для обсуждения:</w:t>
      </w:r>
    </w:p>
    <w:p w:rsidR="009D6623" w:rsidRPr="009D6623" w:rsidRDefault="009D6623" w:rsidP="00C03F40">
      <w:pPr>
        <w:pStyle w:val="a5"/>
        <w:numPr>
          <w:ilvl w:val="0"/>
          <w:numId w:val="5"/>
        </w:numPr>
        <w:tabs>
          <w:tab w:val="left" w:pos="851"/>
          <w:tab w:val="left" w:pos="993"/>
        </w:tabs>
        <w:spacing w:after="0" w:line="276" w:lineRule="auto"/>
        <w:ind w:left="0" w:firstLine="709"/>
        <w:jc w:val="both"/>
        <w:rPr>
          <w:rFonts w:ascii="Times New Roman" w:eastAsia="Times New Roman" w:hAnsi="Times New Roman" w:cs="Times New Roman"/>
          <w:bCs/>
          <w:sz w:val="26"/>
          <w:szCs w:val="26"/>
          <w:lang w:eastAsia="ru-RU"/>
        </w:rPr>
      </w:pPr>
      <w:r w:rsidRPr="003143ED">
        <w:rPr>
          <w:rFonts w:ascii="Times New Roman" w:eastAsia="Times New Roman" w:hAnsi="Times New Roman" w:cs="Times New Roman"/>
          <w:sz w:val="26"/>
          <w:szCs w:val="26"/>
          <w:lang w:eastAsia="ru-RU"/>
        </w:rPr>
        <w:t>Органы (должностные лица), уполномоченные рассматривать дела об административных правонарушениях</w:t>
      </w:r>
      <w:r>
        <w:rPr>
          <w:rFonts w:ascii="Times New Roman" w:eastAsia="Times New Roman" w:hAnsi="Times New Roman" w:cs="Times New Roman"/>
          <w:sz w:val="26"/>
          <w:szCs w:val="26"/>
          <w:lang w:eastAsia="ru-RU"/>
        </w:rPr>
        <w:t>. Подведомственность дел и её виды.</w:t>
      </w:r>
    </w:p>
    <w:p w:rsidR="00F41CFA" w:rsidRPr="009D6623" w:rsidRDefault="00F41CFA" w:rsidP="00C03F40">
      <w:pPr>
        <w:pStyle w:val="a5"/>
        <w:numPr>
          <w:ilvl w:val="0"/>
          <w:numId w:val="5"/>
        </w:numPr>
        <w:tabs>
          <w:tab w:val="left" w:pos="851"/>
          <w:tab w:val="left" w:pos="993"/>
        </w:tabs>
        <w:spacing w:after="0" w:line="276" w:lineRule="auto"/>
        <w:ind w:left="0" w:firstLine="709"/>
        <w:jc w:val="both"/>
        <w:rPr>
          <w:rFonts w:ascii="Times New Roman" w:eastAsia="Times New Roman" w:hAnsi="Times New Roman" w:cs="Times New Roman"/>
          <w:bCs/>
          <w:sz w:val="26"/>
          <w:szCs w:val="26"/>
          <w:lang w:eastAsia="ru-RU"/>
        </w:rPr>
      </w:pPr>
      <w:r w:rsidRPr="009D6623">
        <w:rPr>
          <w:rFonts w:ascii="Times New Roman" w:eastAsia="Times New Roman" w:hAnsi="Times New Roman" w:cs="Times New Roman"/>
          <w:color w:val="000000"/>
          <w:sz w:val="26"/>
          <w:szCs w:val="26"/>
          <w:lang w:eastAsia="ru-RU"/>
        </w:rPr>
        <w:t>Общая характеристика производства</w:t>
      </w:r>
      <w:r w:rsidR="004B0301" w:rsidRPr="009D6623">
        <w:rPr>
          <w:rFonts w:ascii="Times New Roman" w:eastAsia="Times New Roman" w:hAnsi="Times New Roman" w:cs="Times New Roman"/>
          <w:color w:val="000000"/>
          <w:sz w:val="26"/>
          <w:szCs w:val="26"/>
          <w:lang w:eastAsia="ru-RU"/>
        </w:rPr>
        <w:t xml:space="preserve"> по делам об административной ответственности</w:t>
      </w:r>
      <w:r w:rsidRPr="009D6623">
        <w:rPr>
          <w:rFonts w:ascii="Times New Roman" w:eastAsia="Times New Roman" w:hAnsi="Times New Roman" w:cs="Times New Roman"/>
          <w:color w:val="000000"/>
          <w:sz w:val="26"/>
          <w:szCs w:val="26"/>
          <w:lang w:eastAsia="ru-RU"/>
        </w:rPr>
        <w:t>: задачи, принципы, виды, структура, правовое регулирование.</w:t>
      </w:r>
    </w:p>
    <w:p w:rsidR="00F41CFA" w:rsidRPr="009D6623" w:rsidRDefault="009D6623" w:rsidP="00C03F40">
      <w:pPr>
        <w:pStyle w:val="a5"/>
        <w:numPr>
          <w:ilvl w:val="0"/>
          <w:numId w:val="5"/>
        </w:numPr>
        <w:tabs>
          <w:tab w:val="left" w:pos="851"/>
          <w:tab w:val="left" w:pos="993"/>
        </w:tabs>
        <w:spacing w:after="0" w:line="276" w:lineRule="auto"/>
        <w:ind w:left="0"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sz w:val="26"/>
          <w:szCs w:val="26"/>
          <w:lang w:eastAsia="ru-RU"/>
        </w:rPr>
        <w:t xml:space="preserve">Возбуждение дела об административном правонарушении и административное расследование. </w:t>
      </w:r>
      <w:r w:rsidR="00F41CFA" w:rsidRPr="00F41CFA">
        <w:rPr>
          <w:rFonts w:ascii="Times New Roman" w:eastAsia="Times New Roman" w:hAnsi="Times New Roman" w:cs="Times New Roman"/>
          <w:color w:val="000000"/>
          <w:sz w:val="26"/>
          <w:szCs w:val="26"/>
          <w:lang w:eastAsia="ru-RU"/>
        </w:rPr>
        <w:t>Протокол об административном правонаруше</w:t>
      </w:r>
      <w:r w:rsidR="00F41CFA" w:rsidRPr="00F41CFA">
        <w:rPr>
          <w:rFonts w:ascii="Times New Roman" w:eastAsia="Times New Roman" w:hAnsi="Times New Roman" w:cs="Times New Roman"/>
          <w:color w:val="000000"/>
          <w:sz w:val="26"/>
          <w:szCs w:val="26"/>
          <w:lang w:eastAsia="ru-RU"/>
        </w:rPr>
        <w:softHyphen/>
        <w:t>нии: значение, содержание, порядок составления.</w:t>
      </w:r>
      <w:r>
        <w:rPr>
          <w:rFonts w:ascii="Times New Roman" w:eastAsia="Times New Roman" w:hAnsi="Times New Roman" w:cs="Times New Roman"/>
          <w:color w:val="000000"/>
          <w:sz w:val="26"/>
          <w:szCs w:val="26"/>
          <w:lang w:eastAsia="ru-RU"/>
        </w:rPr>
        <w:t xml:space="preserve"> Копия протокола.</w:t>
      </w:r>
    </w:p>
    <w:p w:rsidR="009D6623" w:rsidRPr="00F41CFA" w:rsidRDefault="009D6623" w:rsidP="00C03F40">
      <w:pPr>
        <w:pStyle w:val="a5"/>
        <w:numPr>
          <w:ilvl w:val="0"/>
          <w:numId w:val="5"/>
        </w:numPr>
        <w:tabs>
          <w:tab w:val="left" w:pos="851"/>
          <w:tab w:val="left" w:pos="993"/>
        </w:tabs>
        <w:spacing w:after="0" w:line="276" w:lineRule="auto"/>
        <w:ind w:left="0"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color w:val="000000"/>
          <w:sz w:val="26"/>
          <w:szCs w:val="26"/>
          <w:lang w:eastAsia="ru-RU"/>
        </w:rPr>
        <w:t>Рассмотрение дела по существу и факультативная стадия административного производства.</w:t>
      </w:r>
    </w:p>
    <w:p w:rsidR="005E246C" w:rsidRDefault="009D6623" w:rsidP="009D6623">
      <w:pPr>
        <w:pStyle w:val="a5"/>
        <w:tabs>
          <w:tab w:val="left" w:pos="851"/>
        </w:tabs>
        <w:spacing w:after="0" w:line="276" w:lineRule="auto"/>
        <w:ind w:left="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            5.Исполнение</w:t>
      </w:r>
      <w:r w:rsidR="005D25B8">
        <w:rPr>
          <w:rFonts w:ascii="Times New Roman" w:eastAsia="Times New Roman" w:hAnsi="Times New Roman" w:cs="Times New Roman"/>
          <w:bCs/>
          <w:sz w:val="26"/>
          <w:szCs w:val="26"/>
          <w:lang w:eastAsia="ru-RU"/>
        </w:rPr>
        <w:t xml:space="preserve"> постановления по делам </w:t>
      </w:r>
      <w:r>
        <w:rPr>
          <w:rFonts w:ascii="Times New Roman" w:eastAsia="Times New Roman" w:hAnsi="Times New Roman" w:cs="Times New Roman"/>
          <w:bCs/>
          <w:sz w:val="26"/>
          <w:szCs w:val="26"/>
          <w:lang w:eastAsia="ru-RU"/>
        </w:rPr>
        <w:t>об административных правонарушениях.</w:t>
      </w:r>
    </w:p>
    <w:p w:rsidR="00B00AA7" w:rsidRDefault="009D6623" w:rsidP="00083102">
      <w:pPr>
        <w:pStyle w:val="a5"/>
        <w:tabs>
          <w:tab w:val="left" w:pos="851"/>
        </w:tabs>
        <w:spacing w:after="0" w:line="276" w:lineRule="auto"/>
        <w:ind w:left="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ab/>
        <w:t>6. Содержание, предпосылки и перспективы развития административной юстиции в России.</w:t>
      </w:r>
    </w:p>
    <w:p w:rsidR="009F1692" w:rsidRPr="00083102" w:rsidRDefault="009F1692" w:rsidP="00083102">
      <w:pPr>
        <w:pStyle w:val="a5"/>
        <w:tabs>
          <w:tab w:val="left" w:pos="851"/>
        </w:tabs>
        <w:spacing w:after="0" w:line="276" w:lineRule="auto"/>
        <w:ind w:left="0"/>
        <w:jc w:val="both"/>
        <w:rPr>
          <w:rFonts w:ascii="Times New Roman" w:eastAsia="Times New Roman" w:hAnsi="Times New Roman" w:cs="Times New Roman"/>
          <w:bCs/>
          <w:sz w:val="26"/>
          <w:szCs w:val="26"/>
          <w:lang w:eastAsia="ru-RU"/>
        </w:rPr>
      </w:pPr>
    </w:p>
    <w:p w:rsidR="002E221F" w:rsidRDefault="002E221F" w:rsidP="002E221F">
      <w:pPr>
        <w:pStyle w:val="a5"/>
        <w:tabs>
          <w:tab w:val="left" w:pos="851"/>
        </w:tabs>
        <w:spacing w:after="0" w:line="276" w:lineRule="auto"/>
        <w:ind w:left="993"/>
        <w:jc w:val="center"/>
        <w:rPr>
          <w:rFonts w:ascii="Times New Roman" w:eastAsia="Times New Roman" w:hAnsi="Times New Roman" w:cs="Times New Roman"/>
          <w:b/>
          <w:bCs/>
          <w:i/>
          <w:sz w:val="26"/>
          <w:szCs w:val="26"/>
          <w:lang w:eastAsia="ru-RU"/>
        </w:rPr>
      </w:pPr>
      <w:r w:rsidRPr="002E221F">
        <w:rPr>
          <w:rFonts w:ascii="Times New Roman" w:eastAsia="Times New Roman" w:hAnsi="Times New Roman" w:cs="Times New Roman"/>
          <w:b/>
          <w:bCs/>
          <w:i/>
          <w:sz w:val="26"/>
          <w:szCs w:val="26"/>
          <w:lang w:eastAsia="ru-RU"/>
        </w:rPr>
        <w:t xml:space="preserve">Раздел </w:t>
      </w:r>
      <w:r w:rsidRPr="002E221F">
        <w:rPr>
          <w:rFonts w:ascii="Times New Roman" w:eastAsia="Times New Roman" w:hAnsi="Times New Roman" w:cs="Times New Roman"/>
          <w:b/>
          <w:bCs/>
          <w:i/>
          <w:sz w:val="26"/>
          <w:szCs w:val="26"/>
          <w:lang w:val="en-US" w:eastAsia="ru-RU"/>
        </w:rPr>
        <w:t>II</w:t>
      </w:r>
      <w:r w:rsidRPr="00BF5BBD">
        <w:rPr>
          <w:rFonts w:ascii="Times New Roman" w:eastAsia="Times New Roman" w:hAnsi="Times New Roman" w:cs="Times New Roman"/>
          <w:b/>
          <w:bCs/>
          <w:i/>
          <w:sz w:val="26"/>
          <w:szCs w:val="26"/>
          <w:lang w:eastAsia="ru-RU"/>
        </w:rPr>
        <w:t xml:space="preserve">. </w:t>
      </w:r>
      <w:r w:rsidRPr="002E221F">
        <w:rPr>
          <w:rFonts w:ascii="Times New Roman" w:eastAsia="Times New Roman" w:hAnsi="Times New Roman" w:cs="Times New Roman"/>
          <w:b/>
          <w:bCs/>
          <w:i/>
          <w:sz w:val="26"/>
          <w:szCs w:val="26"/>
          <w:lang w:eastAsia="ru-RU"/>
        </w:rPr>
        <w:t>ОСОБЕННАЯ ЧАСТЬ</w:t>
      </w:r>
    </w:p>
    <w:p w:rsidR="00610D29" w:rsidRDefault="00610D29" w:rsidP="002E221F">
      <w:pPr>
        <w:pStyle w:val="a5"/>
        <w:tabs>
          <w:tab w:val="left" w:pos="851"/>
        </w:tabs>
        <w:spacing w:after="0" w:line="276" w:lineRule="auto"/>
        <w:ind w:left="993"/>
        <w:jc w:val="center"/>
        <w:rPr>
          <w:rFonts w:ascii="Times New Roman" w:eastAsia="Times New Roman" w:hAnsi="Times New Roman" w:cs="Times New Roman"/>
          <w:b/>
          <w:bCs/>
          <w:i/>
          <w:sz w:val="26"/>
          <w:szCs w:val="26"/>
          <w:lang w:eastAsia="ru-RU"/>
        </w:rPr>
      </w:pPr>
    </w:p>
    <w:p w:rsidR="000A5C0F" w:rsidRPr="00CA0482" w:rsidRDefault="000A5C0F" w:rsidP="000A5C0F">
      <w:pPr>
        <w:spacing w:after="0" w:line="240" w:lineRule="auto"/>
        <w:jc w:val="center"/>
        <w:rPr>
          <w:rFonts w:ascii="TimesNewRomanPS-BoldMT" w:eastAsia="Calibri" w:hAnsi="TimesNewRomanPS-BoldMT" w:cs="Times New Roman"/>
          <w:b/>
          <w:bCs/>
          <w:color w:val="000000"/>
          <w:sz w:val="26"/>
          <w:szCs w:val="26"/>
        </w:rPr>
      </w:pPr>
      <w:r w:rsidRPr="00CA0482">
        <w:rPr>
          <w:rFonts w:ascii="TimesNewRomanPS-BoldMT" w:eastAsia="Calibri" w:hAnsi="TimesNewRomanPS-BoldMT" w:cs="Times New Roman"/>
          <w:b/>
          <w:bCs/>
          <w:color w:val="000000"/>
          <w:sz w:val="26"/>
          <w:szCs w:val="26"/>
        </w:rPr>
        <w:t xml:space="preserve">Тема </w:t>
      </w:r>
      <w:r w:rsidRPr="00CA0482">
        <w:rPr>
          <w:rFonts w:ascii="TimesNewRomanPS-BoldMT" w:eastAsia="Calibri" w:hAnsi="TimesNewRomanPS-BoldMT" w:cs="Times New Roman"/>
          <w:b/>
          <w:bCs/>
          <w:sz w:val="26"/>
          <w:szCs w:val="26"/>
        </w:rPr>
        <w:t>1</w:t>
      </w:r>
      <w:r w:rsidRPr="00CA0482">
        <w:rPr>
          <w:rFonts w:ascii="TimesNewRomanPS-BoldMT" w:eastAsia="Calibri" w:hAnsi="TimesNewRomanPS-BoldMT" w:cs="Times New Roman"/>
          <w:b/>
          <w:bCs/>
          <w:color w:val="000000"/>
          <w:sz w:val="26"/>
          <w:szCs w:val="26"/>
        </w:rPr>
        <w:t xml:space="preserve">. Административно-правовые основы управления социально-экономической сферой </w:t>
      </w:r>
    </w:p>
    <w:p w:rsidR="00007564" w:rsidRPr="009058CA" w:rsidRDefault="00007564" w:rsidP="00007564">
      <w:pPr>
        <w:spacing w:after="0" w:line="240" w:lineRule="auto"/>
        <w:jc w:val="both"/>
        <w:rPr>
          <w:rFonts w:ascii="Times New Roman" w:eastAsia="Calibri" w:hAnsi="Times New Roman" w:cs="Times New Roman"/>
          <w:b/>
          <w:bCs/>
          <w:i/>
          <w:color w:val="000000"/>
          <w:sz w:val="26"/>
          <w:szCs w:val="26"/>
        </w:rPr>
      </w:pPr>
      <w:r w:rsidRPr="003B1B34">
        <w:rPr>
          <w:rFonts w:ascii="Times New Roman" w:eastAsia="Times New Roman" w:hAnsi="Times New Roman" w:cs="Times New Roman"/>
          <w:b/>
          <w:bCs/>
          <w:i/>
          <w:sz w:val="26"/>
          <w:szCs w:val="26"/>
          <w:lang w:eastAsia="ru-RU"/>
        </w:rPr>
        <w:t xml:space="preserve">Занятие 1. </w:t>
      </w:r>
      <w:r w:rsidRPr="00007564">
        <w:rPr>
          <w:rFonts w:ascii="Times New Roman" w:eastAsia="Calibri" w:hAnsi="Times New Roman" w:cs="Times New Roman"/>
          <w:b/>
          <w:bCs/>
          <w:i/>
          <w:color w:val="000000"/>
          <w:sz w:val="26"/>
          <w:szCs w:val="26"/>
        </w:rPr>
        <w:t>Административно-правовые основы управления социально-экономической сферой</w:t>
      </w:r>
    </w:p>
    <w:p w:rsidR="000A5C0F" w:rsidRPr="00007564" w:rsidRDefault="00007564" w:rsidP="00007564">
      <w:pPr>
        <w:tabs>
          <w:tab w:val="left" w:pos="851"/>
        </w:tabs>
        <w:spacing w:after="0" w:line="360" w:lineRule="auto"/>
        <w:ind w:firstLine="709"/>
        <w:jc w:val="both"/>
        <w:rPr>
          <w:rFonts w:ascii="Times New Roman" w:eastAsia="Times New Roman" w:hAnsi="Times New Roman" w:cs="Times New Roman"/>
          <w:b/>
          <w:bCs/>
          <w:i/>
          <w:sz w:val="26"/>
          <w:szCs w:val="26"/>
          <w:lang w:eastAsia="ru-RU"/>
        </w:rPr>
      </w:pPr>
      <w:r>
        <w:rPr>
          <w:rFonts w:ascii="Times New Roman" w:eastAsia="Times New Roman" w:hAnsi="Times New Roman" w:cs="Times New Roman"/>
          <w:b/>
          <w:bCs/>
          <w:i/>
          <w:sz w:val="26"/>
          <w:szCs w:val="26"/>
          <w:lang w:eastAsia="ru-RU"/>
        </w:rPr>
        <w:t>Вопросы для обсуждения:</w:t>
      </w:r>
      <w:r w:rsidR="000A5C0F" w:rsidRPr="00CA0482">
        <w:rPr>
          <w:rFonts w:ascii="TimesNewRomanPS-BoldMT" w:eastAsia="Calibri" w:hAnsi="TimesNewRomanPS-BoldMT" w:cs="Times New Roman"/>
          <w:b/>
          <w:bCs/>
          <w:color w:val="000000"/>
          <w:sz w:val="26"/>
          <w:szCs w:val="26"/>
        </w:rPr>
        <w:t xml:space="preserve"> </w:t>
      </w:r>
    </w:p>
    <w:p w:rsidR="000A5C0F" w:rsidRPr="000A5C0F" w:rsidRDefault="000A5C0F" w:rsidP="00A52A40">
      <w:pPr>
        <w:pStyle w:val="a5"/>
        <w:numPr>
          <w:ilvl w:val="0"/>
          <w:numId w:val="41"/>
        </w:numPr>
        <w:autoSpaceDE w:val="0"/>
        <w:autoSpaceDN w:val="0"/>
        <w:spacing w:after="0" w:line="276" w:lineRule="auto"/>
        <w:ind w:left="0" w:firstLine="709"/>
        <w:jc w:val="both"/>
        <w:rPr>
          <w:rFonts w:ascii="Times New Roman" w:eastAsia="Times New Roman" w:hAnsi="Times New Roman" w:cs="Times New Roman"/>
          <w:color w:val="000000"/>
          <w:sz w:val="26"/>
          <w:szCs w:val="26"/>
          <w:lang w:val="x-none" w:eastAsia="ru-RU"/>
        </w:rPr>
      </w:pPr>
      <w:r w:rsidRPr="000A5C0F">
        <w:rPr>
          <w:rFonts w:ascii="Times New Roman" w:eastAsia="Times New Roman" w:hAnsi="Times New Roman" w:cs="Times New Roman"/>
          <w:color w:val="000000"/>
          <w:sz w:val="26"/>
          <w:szCs w:val="26"/>
          <w:lang w:val="x-none" w:eastAsia="ru-RU"/>
        </w:rPr>
        <w:t xml:space="preserve">Основные направления социально-экономической деятельности как предмет административно-правового регулирования. </w:t>
      </w:r>
    </w:p>
    <w:p w:rsidR="000A5C0F" w:rsidRPr="000A5C0F" w:rsidRDefault="000A5C0F" w:rsidP="00A52A40">
      <w:pPr>
        <w:pStyle w:val="a5"/>
        <w:numPr>
          <w:ilvl w:val="0"/>
          <w:numId w:val="41"/>
        </w:numPr>
        <w:autoSpaceDE w:val="0"/>
        <w:autoSpaceDN w:val="0"/>
        <w:spacing w:after="0" w:line="276" w:lineRule="auto"/>
        <w:ind w:left="0" w:firstLine="709"/>
        <w:jc w:val="both"/>
        <w:rPr>
          <w:rFonts w:ascii="Times New Roman" w:eastAsia="Times New Roman" w:hAnsi="Times New Roman" w:cs="Times New Roman"/>
          <w:color w:val="000000"/>
          <w:sz w:val="26"/>
          <w:szCs w:val="26"/>
          <w:lang w:eastAsia="ru-RU"/>
        </w:rPr>
      </w:pPr>
      <w:r w:rsidRPr="000A5C0F">
        <w:rPr>
          <w:rFonts w:ascii="Times New Roman" w:eastAsia="Times New Roman" w:hAnsi="Times New Roman" w:cs="Times New Roman"/>
          <w:color w:val="000000"/>
          <w:sz w:val="26"/>
          <w:szCs w:val="26"/>
          <w:lang w:val="x-none" w:eastAsia="ru-RU"/>
        </w:rPr>
        <w:t>Правовое положение Министерства экономического развития Р</w:t>
      </w:r>
      <w:r w:rsidRPr="000A5C0F">
        <w:rPr>
          <w:rFonts w:ascii="Times New Roman" w:eastAsia="Times New Roman" w:hAnsi="Times New Roman" w:cs="Times New Roman"/>
          <w:color w:val="000000"/>
          <w:sz w:val="26"/>
          <w:szCs w:val="26"/>
          <w:lang w:eastAsia="ru-RU"/>
        </w:rPr>
        <w:t>оссийской Федерации</w:t>
      </w:r>
      <w:r w:rsidRPr="000A5C0F">
        <w:rPr>
          <w:rFonts w:ascii="Times New Roman" w:eastAsia="Times New Roman" w:hAnsi="Times New Roman" w:cs="Times New Roman"/>
          <w:color w:val="000000"/>
          <w:sz w:val="26"/>
          <w:szCs w:val="26"/>
          <w:lang w:val="x-none" w:eastAsia="ru-RU"/>
        </w:rPr>
        <w:t>, Министерства финансов Р</w:t>
      </w:r>
      <w:r w:rsidRPr="000A5C0F">
        <w:rPr>
          <w:rFonts w:ascii="Times New Roman" w:eastAsia="Times New Roman" w:hAnsi="Times New Roman" w:cs="Times New Roman"/>
          <w:color w:val="000000"/>
          <w:sz w:val="26"/>
          <w:szCs w:val="26"/>
          <w:lang w:eastAsia="ru-RU"/>
        </w:rPr>
        <w:t>оссийской Федерации</w:t>
      </w:r>
      <w:r w:rsidRPr="000A5C0F">
        <w:rPr>
          <w:rFonts w:ascii="Times New Roman" w:eastAsia="Times New Roman" w:hAnsi="Times New Roman" w:cs="Times New Roman"/>
          <w:color w:val="000000"/>
          <w:sz w:val="26"/>
          <w:szCs w:val="26"/>
          <w:lang w:val="x-none" w:eastAsia="ru-RU"/>
        </w:rPr>
        <w:t>, их компетенция</w:t>
      </w:r>
      <w:r w:rsidRPr="000A5C0F">
        <w:rPr>
          <w:rFonts w:ascii="Times New Roman" w:eastAsia="Times New Roman" w:hAnsi="Times New Roman" w:cs="Times New Roman"/>
          <w:color w:val="000000"/>
          <w:sz w:val="26"/>
          <w:szCs w:val="26"/>
          <w:lang w:eastAsia="ru-RU"/>
        </w:rPr>
        <w:t>.</w:t>
      </w:r>
    </w:p>
    <w:p w:rsidR="000A5C0F" w:rsidRPr="00CA0482" w:rsidRDefault="000A5C0F" w:rsidP="000A5C0F">
      <w:pPr>
        <w:spacing w:after="0" w:line="240" w:lineRule="auto"/>
        <w:jc w:val="center"/>
        <w:rPr>
          <w:rFonts w:ascii="TimesNewRomanPS-BoldMT" w:eastAsia="Calibri" w:hAnsi="TimesNewRomanPS-BoldMT" w:cs="Times New Roman"/>
          <w:b/>
          <w:bCs/>
          <w:color w:val="000000"/>
          <w:sz w:val="26"/>
          <w:szCs w:val="26"/>
        </w:rPr>
      </w:pPr>
    </w:p>
    <w:p w:rsidR="000A5C0F" w:rsidRPr="00CA0482" w:rsidRDefault="000A5C0F" w:rsidP="000A5C0F">
      <w:pPr>
        <w:spacing w:after="0" w:line="240" w:lineRule="auto"/>
        <w:jc w:val="center"/>
        <w:rPr>
          <w:rFonts w:ascii="TimesNewRomanPS-BoldMT" w:eastAsia="Calibri" w:hAnsi="TimesNewRomanPS-BoldMT" w:cs="Times New Roman"/>
          <w:b/>
          <w:bCs/>
          <w:color w:val="000000"/>
          <w:sz w:val="26"/>
          <w:szCs w:val="26"/>
        </w:rPr>
      </w:pPr>
      <w:r w:rsidRPr="00CA0482">
        <w:rPr>
          <w:rFonts w:ascii="TimesNewRomanPS-BoldMT" w:eastAsia="Calibri" w:hAnsi="TimesNewRomanPS-BoldMT" w:cs="Times New Roman"/>
          <w:b/>
          <w:bCs/>
          <w:color w:val="000000"/>
          <w:sz w:val="26"/>
          <w:szCs w:val="26"/>
        </w:rPr>
        <w:t xml:space="preserve">Тема </w:t>
      </w:r>
      <w:r w:rsidRPr="00CA0482">
        <w:rPr>
          <w:rFonts w:ascii="TimesNewRomanPS-BoldMT" w:eastAsia="Calibri" w:hAnsi="TimesNewRomanPS-BoldMT" w:cs="Times New Roman"/>
          <w:b/>
          <w:bCs/>
          <w:sz w:val="26"/>
          <w:szCs w:val="26"/>
        </w:rPr>
        <w:t>2. Административно</w:t>
      </w:r>
      <w:r w:rsidRPr="00CA0482">
        <w:rPr>
          <w:rFonts w:ascii="TimesNewRomanPS-BoldMT" w:eastAsia="Calibri" w:hAnsi="TimesNewRomanPS-BoldMT" w:cs="Times New Roman"/>
          <w:b/>
          <w:bCs/>
          <w:color w:val="000000"/>
          <w:sz w:val="26"/>
          <w:szCs w:val="26"/>
        </w:rPr>
        <w:t xml:space="preserve">-правовые основы управления социально-культурной сферой </w:t>
      </w:r>
    </w:p>
    <w:p w:rsidR="0010775E" w:rsidRPr="009058CA" w:rsidRDefault="0010775E" w:rsidP="0010775E">
      <w:pPr>
        <w:spacing w:after="0" w:line="276" w:lineRule="auto"/>
        <w:ind w:firstLine="709"/>
        <w:jc w:val="both"/>
        <w:rPr>
          <w:rFonts w:ascii="Times New Roman" w:eastAsia="Calibri" w:hAnsi="Times New Roman" w:cs="Times New Roman"/>
          <w:b/>
          <w:bCs/>
          <w:i/>
          <w:sz w:val="26"/>
          <w:szCs w:val="26"/>
        </w:rPr>
      </w:pPr>
      <w:r w:rsidRPr="00827DD2">
        <w:rPr>
          <w:rFonts w:ascii="Times New Roman" w:eastAsia="Times New Roman" w:hAnsi="Times New Roman" w:cs="Times New Roman"/>
          <w:b/>
          <w:bCs/>
          <w:i/>
          <w:sz w:val="26"/>
          <w:szCs w:val="26"/>
          <w:lang w:eastAsia="ru-RU"/>
        </w:rPr>
        <w:t xml:space="preserve">Занятие 1. </w:t>
      </w:r>
      <w:r w:rsidRPr="0010775E">
        <w:rPr>
          <w:rFonts w:ascii="Times New Roman" w:eastAsia="Calibri" w:hAnsi="Times New Roman" w:cs="Times New Roman"/>
          <w:b/>
          <w:bCs/>
          <w:i/>
          <w:sz w:val="26"/>
          <w:szCs w:val="26"/>
        </w:rPr>
        <w:t>Административно-правовые основы управления социально-культурной сферой</w:t>
      </w:r>
    </w:p>
    <w:p w:rsidR="000A5C0F" w:rsidRPr="0010775E" w:rsidRDefault="0010775E" w:rsidP="0010775E">
      <w:pPr>
        <w:tabs>
          <w:tab w:val="left" w:pos="851"/>
        </w:tabs>
        <w:spacing w:after="0" w:line="360" w:lineRule="auto"/>
        <w:ind w:firstLine="709"/>
        <w:jc w:val="both"/>
        <w:rPr>
          <w:rFonts w:ascii="Times New Roman" w:eastAsia="Times New Roman" w:hAnsi="Times New Roman" w:cs="Times New Roman"/>
          <w:b/>
          <w:bCs/>
          <w:i/>
          <w:sz w:val="26"/>
          <w:szCs w:val="26"/>
          <w:lang w:eastAsia="ru-RU"/>
        </w:rPr>
      </w:pPr>
      <w:r>
        <w:rPr>
          <w:rFonts w:ascii="Times New Roman" w:eastAsia="Times New Roman" w:hAnsi="Times New Roman" w:cs="Times New Roman"/>
          <w:b/>
          <w:bCs/>
          <w:i/>
          <w:sz w:val="26"/>
          <w:szCs w:val="26"/>
          <w:lang w:eastAsia="ru-RU"/>
        </w:rPr>
        <w:t>Вопросы для обсуждения:</w:t>
      </w:r>
      <w:r w:rsidR="000A5C0F" w:rsidRPr="00CA0482">
        <w:rPr>
          <w:rFonts w:ascii="TimesNewRomanPS-BoldMT" w:eastAsia="Calibri" w:hAnsi="TimesNewRomanPS-BoldMT" w:cs="Times New Roman"/>
          <w:b/>
          <w:bCs/>
          <w:color w:val="000000"/>
          <w:sz w:val="26"/>
          <w:szCs w:val="26"/>
        </w:rPr>
        <w:t xml:space="preserve">                                   </w:t>
      </w:r>
    </w:p>
    <w:p w:rsidR="0010775E" w:rsidRPr="00F059A0" w:rsidRDefault="000A5C0F" w:rsidP="00A52A40">
      <w:pPr>
        <w:pStyle w:val="a5"/>
        <w:numPr>
          <w:ilvl w:val="0"/>
          <w:numId w:val="42"/>
        </w:numPr>
        <w:autoSpaceDE w:val="0"/>
        <w:autoSpaceDN w:val="0"/>
        <w:spacing w:after="0" w:line="276" w:lineRule="auto"/>
        <w:ind w:left="0" w:firstLine="709"/>
        <w:jc w:val="both"/>
        <w:rPr>
          <w:rFonts w:ascii="Times New Roman" w:eastAsia="Times New Roman" w:hAnsi="Times New Roman" w:cs="Times New Roman"/>
          <w:color w:val="000000"/>
          <w:sz w:val="26"/>
          <w:szCs w:val="26"/>
          <w:lang w:val="x-none" w:eastAsia="ru-RU"/>
        </w:rPr>
      </w:pPr>
      <w:r w:rsidRPr="00F059A0">
        <w:rPr>
          <w:rFonts w:ascii="Times New Roman" w:eastAsia="Times New Roman" w:hAnsi="Times New Roman" w:cs="Times New Roman"/>
          <w:color w:val="000000"/>
          <w:sz w:val="26"/>
          <w:szCs w:val="26"/>
          <w:lang w:val="x-none" w:eastAsia="ru-RU"/>
        </w:rPr>
        <w:t xml:space="preserve">Структура сферы управления, система органов исполнительной власти в этой сфере. </w:t>
      </w:r>
    </w:p>
    <w:p w:rsidR="000A5C0F" w:rsidRPr="00F059A0" w:rsidRDefault="000A5C0F" w:rsidP="00A52A40">
      <w:pPr>
        <w:pStyle w:val="a5"/>
        <w:numPr>
          <w:ilvl w:val="0"/>
          <w:numId w:val="42"/>
        </w:numPr>
        <w:autoSpaceDE w:val="0"/>
        <w:autoSpaceDN w:val="0"/>
        <w:spacing w:after="0" w:line="276" w:lineRule="auto"/>
        <w:ind w:left="0" w:firstLine="709"/>
        <w:jc w:val="both"/>
        <w:rPr>
          <w:rFonts w:ascii="Times New Roman" w:eastAsia="Times New Roman" w:hAnsi="Times New Roman" w:cs="Times New Roman"/>
          <w:color w:val="000000"/>
          <w:sz w:val="26"/>
          <w:szCs w:val="26"/>
          <w:lang w:val="x-none" w:eastAsia="ru-RU"/>
        </w:rPr>
      </w:pPr>
      <w:r w:rsidRPr="00F059A0">
        <w:rPr>
          <w:rFonts w:ascii="Times New Roman" w:eastAsia="Times New Roman" w:hAnsi="Times New Roman" w:cs="Times New Roman"/>
          <w:color w:val="000000"/>
          <w:sz w:val="26"/>
          <w:szCs w:val="26"/>
          <w:lang w:val="x-none" w:eastAsia="ru-RU"/>
        </w:rPr>
        <w:t xml:space="preserve">Организация работы и компетенция Министерства культуры и массовых коммуникаций Российской Федерации, Министерства образования и науки Российской Федерации, Министерства здравоохранения и социального развития Российской Федерации и др. органов </w:t>
      </w:r>
      <w:r w:rsidRPr="00F059A0">
        <w:rPr>
          <w:rFonts w:ascii="Times New Roman" w:eastAsia="Times New Roman" w:hAnsi="Times New Roman" w:cs="Times New Roman"/>
          <w:sz w:val="26"/>
          <w:szCs w:val="26"/>
          <w:lang w:eastAsia="ru-RU"/>
        </w:rPr>
        <w:t>–</w:t>
      </w:r>
      <w:r w:rsidRPr="00F059A0">
        <w:rPr>
          <w:rFonts w:ascii="Times New Roman" w:eastAsia="Times New Roman" w:hAnsi="Times New Roman" w:cs="Times New Roman"/>
          <w:color w:val="000000"/>
          <w:sz w:val="26"/>
          <w:szCs w:val="26"/>
          <w:lang w:val="x-none" w:eastAsia="ru-RU"/>
        </w:rPr>
        <w:t xml:space="preserve"> соответственно структуре этой сферы. Межотраслевое управление социально-культурной сферой.</w:t>
      </w:r>
    </w:p>
    <w:p w:rsidR="00CA09A7" w:rsidRPr="00033B41" w:rsidRDefault="00CA09A7" w:rsidP="009F1692">
      <w:pPr>
        <w:pStyle w:val="TableParagraph"/>
        <w:ind w:left="101" w:firstLine="356"/>
        <w:jc w:val="both"/>
        <w:rPr>
          <w:bCs/>
          <w:color w:val="7030A0"/>
          <w:sz w:val="26"/>
          <w:szCs w:val="26"/>
          <w:lang w:val="ru-RU" w:eastAsia="ru-RU"/>
        </w:rPr>
      </w:pPr>
    </w:p>
    <w:p w:rsidR="00CD39F3" w:rsidRPr="00CD39F3" w:rsidRDefault="00CD39F3" w:rsidP="00CD39F3">
      <w:pPr>
        <w:pStyle w:val="a5"/>
        <w:tabs>
          <w:tab w:val="left" w:pos="709"/>
          <w:tab w:val="left" w:pos="900"/>
          <w:tab w:val="left" w:pos="1560"/>
        </w:tabs>
        <w:spacing w:after="0" w:line="276" w:lineRule="auto"/>
        <w:ind w:left="709"/>
        <w:jc w:val="both"/>
        <w:rPr>
          <w:rFonts w:ascii="Times New Roman" w:hAnsi="Times New Roman" w:cs="Times New Roman"/>
          <w:i/>
          <w:sz w:val="26"/>
          <w:szCs w:val="26"/>
        </w:rPr>
      </w:pPr>
    </w:p>
    <w:p w:rsidR="00F74FAE" w:rsidRPr="004B51A2" w:rsidRDefault="00F74FAE" w:rsidP="00C03F40">
      <w:pPr>
        <w:numPr>
          <w:ilvl w:val="0"/>
          <w:numId w:val="6"/>
        </w:numPr>
        <w:spacing w:after="0" w:line="240" w:lineRule="auto"/>
        <w:jc w:val="center"/>
        <w:rPr>
          <w:rFonts w:ascii="TimesNewRomanPS-BoldMT" w:eastAsia="Calibri" w:hAnsi="TimesNewRomanPS-BoldMT" w:cs="Times New Roman"/>
          <w:b/>
          <w:bCs/>
          <w:sz w:val="26"/>
          <w:szCs w:val="26"/>
        </w:rPr>
      </w:pPr>
      <w:r w:rsidRPr="004B51A2">
        <w:rPr>
          <w:rFonts w:ascii="TimesNewRomanPS-BoldMT" w:eastAsia="Calibri" w:hAnsi="TimesNewRomanPS-BoldMT" w:cs="Times New Roman"/>
          <w:b/>
          <w:bCs/>
          <w:sz w:val="26"/>
          <w:szCs w:val="26"/>
        </w:rPr>
        <w:t>МЕТОДИЧЕСКИЕ УКАЗАНИЯ ПО ОСВОЕНИЮ ДИСЦИПЛИНЫ</w:t>
      </w:r>
    </w:p>
    <w:p w:rsidR="004B51A2" w:rsidRDefault="004B51A2" w:rsidP="004B51A2">
      <w:pPr>
        <w:spacing w:after="0" w:line="240" w:lineRule="auto"/>
        <w:ind w:left="1080"/>
        <w:rPr>
          <w:rFonts w:ascii="TimesNewRomanPS-BoldMT" w:eastAsia="Calibri" w:hAnsi="TimesNewRomanPS-BoldMT" w:cs="Times New Roman"/>
          <w:b/>
          <w:bCs/>
          <w:color w:val="FF0000"/>
          <w:sz w:val="26"/>
          <w:szCs w:val="26"/>
        </w:rPr>
      </w:pPr>
    </w:p>
    <w:p w:rsidR="007F65B1" w:rsidRPr="00CD4885" w:rsidRDefault="001F3687" w:rsidP="00CD4885">
      <w:pPr>
        <w:spacing w:after="0" w:line="360" w:lineRule="auto"/>
        <w:ind w:firstLine="709"/>
        <w:jc w:val="both"/>
        <w:rPr>
          <w:rFonts w:ascii="Times New Roman" w:eastAsia="Calibri" w:hAnsi="Times New Roman" w:cs="Times New Roman"/>
          <w:color w:val="000000"/>
          <w:sz w:val="24"/>
          <w:szCs w:val="24"/>
        </w:rPr>
      </w:pPr>
      <w:r w:rsidRPr="00CD4885">
        <w:rPr>
          <w:rFonts w:ascii="Times New Roman" w:eastAsia="Calibri" w:hAnsi="Times New Roman" w:cs="Times New Roman"/>
          <w:color w:val="000000"/>
          <w:sz w:val="24"/>
          <w:szCs w:val="24"/>
        </w:rPr>
        <w:t xml:space="preserve">При изучении дисциплины «Административное право» </w:t>
      </w:r>
      <w:r w:rsidR="007F65B1" w:rsidRPr="00CD4885">
        <w:rPr>
          <w:rFonts w:ascii="Times New Roman" w:eastAsia="Calibri" w:hAnsi="Times New Roman" w:cs="Times New Roman"/>
          <w:color w:val="000000"/>
          <w:sz w:val="24"/>
          <w:szCs w:val="24"/>
        </w:rPr>
        <w:t>с</w:t>
      </w:r>
      <w:r w:rsidR="004B51A2" w:rsidRPr="00CD4885">
        <w:rPr>
          <w:rFonts w:ascii="Times New Roman" w:eastAsia="Calibri" w:hAnsi="Times New Roman" w:cs="Times New Roman"/>
          <w:color w:val="000000"/>
          <w:sz w:val="24"/>
          <w:szCs w:val="24"/>
        </w:rPr>
        <w:t xml:space="preserve">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4B51A2" w:rsidRPr="00CD4885" w:rsidRDefault="004B51A2" w:rsidP="00CD4885">
      <w:pPr>
        <w:spacing w:after="0" w:line="360" w:lineRule="auto"/>
        <w:ind w:firstLine="709"/>
        <w:jc w:val="both"/>
        <w:rPr>
          <w:rFonts w:ascii="Times New Roman" w:eastAsia="Calibri" w:hAnsi="Times New Roman" w:cs="Times New Roman"/>
          <w:color w:val="000000"/>
          <w:sz w:val="24"/>
          <w:szCs w:val="24"/>
        </w:rPr>
      </w:pPr>
      <w:r w:rsidRPr="00CD4885">
        <w:rPr>
          <w:rFonts w:ascii="Times New Roman" w:eastAsia="Calibri" w:hAnsi="Times New Roman" w:cs="Times New Roman"/>
          <w:color w:val="000000"/>
          <w:sz w:val="24"/>
          <w:szCs w:val="24"/>
        </w:rPr>
        <w:t xml:space="preserve">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 </w:t>
      </w:r>
    </w:p>
    <w:p w:rsidR="004B51A2" w:rsidRPr="00CD4885" w:rsidRDefault="004B51A2" w:rsidP="00CD4885">
      <w:pPr>
        <w:widowControl w:val="0"/>
        <w:spacing w:after="0" w:line="360" w:lineRule="auto"/>
        <w:ind w:firstLine="709"/>
        <w:jc w:val="both"/>
        <w:rPr>
          <w:rFonts w:ascii="Times New Roman" w:eastAsia="Calibri" w:hAnsi="Times New Roman" w:cs="Times New Roman"/>
          <w:color w:val="000000"/>
          <w:sz w:val="24"/>
          <w:szCs w:val="24"/>
        </w:rPr>
      </w:pPr>
      <w:r w:rsidRPr="00CD4885">
        <w:rPr>
          <w:rFonts w:ascii="Times New Roman" w:eastAsia="Calibri" w:hAnsi="Times New Roman" w:cs="Times New Roman"/>
          <w:bCs/>
          <w:i/>
          <w:color w:val="000000"/>
          <w:sz w:val="24"/>
          <w:szCs w:val="24"/>
        </w:rPr>
        <w:t>Рабочая программа</w:t>
      </w:r>
      <w:r w:rsidRPr="00CD4885">
        <w:rPr>
          <w:rFonts w:ascii="Times New Roman" w:eastAsia="Calibri" w:hAnsi="Times New Roman" w:cs="Times New Roman"/>
          <w:color w:val="000000"/>
          <w:sz w:val="24"/>
          <w:szCs w:val="24"/>
        </w:rPr>
        <w:t xml:space="preserve"> дает представление об общей трудоемкости дисциплины, количестве и темах лекционных, практических занятий, объеме самостоятельной работы. </w:t>
      </w:r>
    </w:p>
    <w:p w:rsidR="004B51A2" w:rsidRPr="00CD4885" w:rsidRDefault="004B51A2" w:rsidP="00CD4885">
      <w:pPr>
        <w:widowControl w:val="0"/>
        <w:spacing w:after="0" w:line="360" w:lineRule="auto"/>
        <w:ind w:firstLine="709"/>
        <w:jc w:val="both"/>
        <w:rPr>
          <w:rFonts w:ascii="Times New Roman" w:eastAsia="Calibri" w:hAnsi="Times New Roman" w:cs="Times New Roman"/>
          <w:color w:val="000000"/>
          <w:sz w:val="24"/>
          <w:szCs w:val="24"/>
        </w:rPr>
      </w:pPr>
      <w:r w:rsidRPr="00CD4885">
        <w:rPr>
          <w:rFonts w:ascii="Times New Roman" w:eastAsia="Calibri" w:hAnsi="Times New Roman" w:cs="Times New Roman"/>
          <w:color w:val="000000"/>
          <w:sz w:val="24"/>
          <w:szCs w:val="24"/>
        </w:rPr>
        <w:t xml:space="preserve">Студент при помощи </w:t>
      </w:r>
      <w:r w:rsidRPr="00CD4885">
        <w:rPr>
          <w:rFonts w:ascii="Times New Roman" w:eastAsia="Calibri" w:hAnsi="Times New Roman" w:cs="Times New Roman"/>
          <w:bCs/>
          <w:color w:val="000000"/>
          <w:sz w:val="24"/>
          <w:szCs w:val="24"/>
        </w:rPr>
        <w:t>Рабочей программы</w:t>
      </w:r>
      <w:r w:rsidRPr="00CD4885">
        <w:rPr>
          <w:rFonts w:ascii="Times New Roman" w:eastAsia="Calibri" w:hAnsi="Times New Roman" w:cs="Times New Roman"/>
          <w:color w:val="000000"/>
          <w:sz w:val="24"/>
          <w:szCs w:val="24"/>
        </w:rPr>
        <w:t xml:space="preserve"> узнает, на формирование каких общекультурных, общепрофессиональных и профессиональных компетенций ориентирована дисциплина и чем в результате освоения дисциплины студенты смогут овладеть. </w:t>
      </w:r>
    </w:p>
    <w:p w:rsidR="004B51A2" w:rsidRPr="00CD4885" w:rsidRDefault="004B51A2" w:rsidP="00CD4885">
      <w:pPr>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color w:val="000000"/>
          <w:sz w:val="24"/>
          <w:szCs w:val="24"/>
        </w:rPr>
        <w:t>Рабочая программа вводится в учебный процесс для решения следующих задач:</w:t>
      </w:r>
    </w:p>
    <w:p w:rsidR="004B51A2" w:rsidRPr="00CD4885" w:rsidRDefault="004B51A2" w:rsidP="00CD4885">
      <w:pPr>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color w:val="000000"/>
          <w:sz w:val="24"/>
          <w:szCs w:val="24"/>
        </w:rPr>
        <w:t>– освоение студентом в режиме самостоятельной работы дисциплины при участии преподавателя в качестве консультанта;</w:t>
      </w:r>
    </w:p>
    <w:p w:rsidR="004B51A2" w:rsidRPr="00CD4885" w:rsidRDefault="004B51A2" w:rsidP="00CD4885">
      <w:pPr>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color w:val="000000"/>
          <w:sz w:val="24"/>
          <w:szCs w:val="24"/>
        </w:rPr>
        <w:t>– систематизация учебной работы студента в течение семестра;</w:t>
      </w:r>
    </w:p>
    <w:p w:rsidR="004B51A2" w:rsidRPr="00CD4885" w:rsidRDefault="004B51A2" w:rsidP="00CD4885">
      <w:pPr>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color w:val="000000"/>
          <w:sz w:val="24"/>
          <w:szCs w:val="24"/>
        </w:rPr>
        <w:t>– развитие мотивации обучения у студента;</w:t>
      </w:r>
    </w:p>
    <w:p w:rsidR="004B51A2" w:rsidRPr="00CD4885" w:rsidRDefault="004B51A2" w:rsidP="00CD4885">
      <w:pPr>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color w:val="000000"/>
          <w:sz w:val="24"/>
          <w:szCs w:val="24"/>
        </w:rPr>
        <w:t>– привитие студенту навыков совершенствования и самообразования;</w:t>
      </w:r>
    </w:p>
    <w:p w:rsidR="004B51A2" w:rsidRPr="00CD4885" w:rsidRDefault="004B51A2" w:rsidP="00CD4885">
      <w:pPr>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color w:val="000000"/>
          <w:sz w:val="24"/>
          <w:szCs w:val="24"/>
        </w:rPr>
        <w:t>– вовлечение студента в качестве активного участника в открытую креативную образовательную среду;</w:t>
      </w:r>
    </w:p>
    <w:p w:rsidR="004B51A2" w:rsidRPr="00CD4885" w:rsidRDefault="004B51A2" w:rsidP="00CD4885">
      <w:pPr>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color w:val="000000"/>
          <w:sz w:val="24"/>
          <w:szCs w:val="24"/>
        </w:rPr>
        <w:t>– адаптация студента к условиям деятельности в информационном обществе.</w:t>
      </w:r>
    </w:p>
    <w:p w:rsidR="004B51A2" w:rsidRPr="00CD4885" w:rsidRDefault="004B51A2" w:rsidP="00CD4885">
      <w:pPr>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color w:val="000000"/>
          <w:sz w:val="24"/>
          <w:szCs w:val="24"/>
        </w:rPr>
        <w:t>Рабочая программа поможет ознакомиться с тематикой лекций и практических занятий.</w:t>
      </w:r>
    </w:p>
    <w:p w:rsidR="004B51A2" w:rsidRPr="00CD4885" w:rsidRDefault="004B51A2" w:rsidP="00CD4885">
      <w:pPr>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color w:val="000000"/>
          <w:sz w:val="24"/>
          <w:szCs w:val="24"/>
        </w:rPr>
        <w:t>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rsidR="004B51A2" w:rsidRPr="00CD4885" w:rsidRDefault="004B51A2" w:rsidP="00CD4885">
      <w:pPr>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i/>
          <w:color w:val="000000"/>
          <w:sz w:val="24"/>
          <w:szCs w:val="24"/>
        </w:rPr>
        <w:t>Лекции</w:t>
      </w:r>
      <w:r w:rsidRPr="00CD4885">
        <w:rPr>
          <w:rFonts w:ascii="Times New Roman" w:eastAsia="Calibri" w:hAnsi="Times New Roman" w:cs="Times New Roman"/>
          <w:bCs/>
          <w:color w:val="000000"/>
          <w:sz w:val="24"/>
          <w:szCs w:val="24"/>
        </w:rPr>
        <w:t>, используемые в учебном процессе, могут быть нескольких видов: вводные, тематические, обзорные, проблемные, итоговые.</w:t>
      </w:r>
    </w:p>
    <w:p w:rsidR="004B51A2" w:rsidRPr="00CD4885" w:rsidRDefault="004B51A2" w:rsidP="00CD4885">
      <w:pPr>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i/>
          <w:color w:val="000000"/>
          <w:sz w:val="24"/>
          <w:szCs w:val="24"/>
        </w:rPr>
        <w:t>Вводная лекция</w:t>
      </w:r>
      <w:r w:rsidRPr="00CD4885">
        <w:rPr>
          <w:rFonts w:ascii="Times New Roman" w:eastAsia="Calibri" w:hAnsi="Times New Roman" w:cs="Times New Roman"/>
          <w:bCs/>
          <w:color w:val="000000"/>
          <w:sz w:val="24"/>
          <w:szCs w:val="24"/>
        </w:rPr>
        <w:t xml:space="preserve"> знакомит студентов с предметом, целью и задачами учебного курса.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студентов и лектора, регламент консультаций преподавателя, условия промежуточного и итогового контроля знаний. Как правило, первая лекция носит вводный характер.</w:t>
      </w:r>
    </w:p>
    <w:p w:rsidR="004B51A2" w:rsidRPr="00CD4885" w:rsidRDefault="004B51A2" w:rsidP="00CD4885">
      <w:pPr>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i/>
          <w:color w:val="000000"/>
          <w:sz w:val="24"/>
          <w:szCs w:val="24"/>
        </w:rPr>
        <w:t>Тематические лекции</w:t>
      </w:r>
      <w:r w:rsidRPr="00CD4885">
        <w:rPr>
          <w:rFonts w:ascii="Times New Roman" w:eastAsia="Calibri" w:hAnsi="Times New Roman" w:cs="Times New Roman"/>
          <w:bCs/>
          <w:color w:val="000000"/>
          <w:sz w:val="24"/>
          <w:szCs w:val="24"/>
        </w:rPr>
        <w:t xml:space="preserve"> посвящаются разбору конкретной темы. Отличается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тематическим, либо проблемным. </w:t>
      </w:r>
    </w:p>
    <w:p w:rsidR="004B51A2" w:rsidRPr="00CD4885" w:rsidRDefault="004B51A2" w:rsidP="00CD4885">
      <w:pPr>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i/>
          <w:color w:val="000000"/>
          <w:sz w:val="24"/>
          <w:szCs w:val="24"/>
        </w:rPr>
        <w:t>Обзорная лекция</w:t>
      </w:r>
      <w:r w:rsidRPr="00CD4885">
        <w:rPr>
          <w:rFonts w:ascii="Times New Roman" w:eastAsia="Calibri" w:hAnsi="Times New Roman" w:cs="Times New Roman"/>
          <w:bCs/>
          <w:color w:val="000000"/>
          <w:sz w:val="24"/>
          <w:szCs w:val="24"/>
        </w:rPr>
        <w:t xml:space="preserve">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4B51A2" w:rsidRPr="00CD4885" w:rsidRDefault="004B51A2" w:rsidP="00CD4885">
      <w:pPr>
        <w:widowControl w:val="0"/>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i/>
          <w:color w:val="000000"/>
          <w:sz w:val="24"/>
          <w:szCs w:val="24"/>
        </w:rPr>
        <w:t>Проблемные лекции</w:t>
      </w:r>
      <w:r w:rsidRPr="00CD4885">
        <w:rPr>
          <w:rFonts w:ascii="Times New Roman" w:eastAsia="Calibri" w:hAnsi="Times New Roman" w:cs="Times New Roman"/>
          <w:bCs/>
          <w:color w:val="000000"/>
          <w:sz w:val="24"/>
          <w:szCs w:val="24"/>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rsidR="004B51A2" w:rsidRPr="00CD4885" w:rsidRDefault="004B51A2" w:rsidP="00CD4885">
      <w:pPr>
        <w:widowControl w:val="0"/>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i/>
          <w:color w:val="000000"/>
          <w:sz w:val="24"/>
          <w:szCs w:val="24"/>
        </w:rPr>
        <w:t>Итоговая лекция</w:t>
      </w:r>
      <w:r w:rsidRPr="00CD4885">
        <w:rPr>
          <w:rFonts w:ascii="Times New Roman" w:eastAsia="Calibri" w:hAnsi="Times New Roman" w:cs="Times New Roman"/>
          <w:bCs/>
          <w:color w:val="000000"/>
          <w:sz w:val="24"/>
          <w:szCs w:val="24"/>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rsidR="004B51A2" w:rsidRPr="00CD4885" w:rsidRDefault="004B51A2" w:rsidP="00CD4885">
      <w:pPr>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color w:val="000000"/>
          <w:sz w:val="24"/>
          <w:szCs w:val="24"/>
        </w:rPr>
        <w:t>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rsidR="004B51A2" w:rsidRPr="00CD4885" w:rsidRDefault="004B51A2" w:rsidP="00CD4885">
      <w:pPr>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color w:val="000000"/>
          <w:sz w:val="24"/>
          <w:szCs w:val="24"/>
        </w:rPr>
        <w:t xml:space="preserve">Еще одной из форм аудиторной работы являются </w:t>
      </w:r>
      <w:r w:rsidRPr="00CD4885">
        <w:rPr>
          <w:rFonts w:ascii="Times New Roman" w:eastAsia="Calibri" w:hAnsi="Times New Roman" w:cs="Times New Roman"/>
          <w:bCs/>
          <w:i/>
          <w:color w:val="000000"/>
          <w:sz w:val="24"/>
          <w:szCs w:val="24"/>
        </w:rPr>
        <w:t>практические занятия.</w:t>
      </w:r>
      <w:r w:rsidRPr="00CD4885">
        <w:rPr>
          <w:rFonts w:ascii="Times New Roman" w:eastAsia="Calibri" w:hAnsi="Times New Roman" w:cs="Times New Roman"/>
          <w:bCs/>
          <w:color w:val="000000"/>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w:t>
      </w:r>
    </w:p>
    <w:p w:rsidR="004B51A2" w:rsidRPr="00CD4885" w:rsidRDefault="004B51A2" w:rsidP="00CD4885">
      <w:pPr>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color w:val="000000"/>
          <w:sz w:val="24"/>
          <w:szCs w:val="24"/>
        </w:rPr>
        <w:t>Практические занятия являются действенной формой приобщения студентов к использованию нормативных правовых актов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rsidR="004B51A2" w:rsidRPr="00CD4885" w:rsidRDefault="004B51A2" w:rsidP="00CD4885">
      <w:pPr>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color w:val="000000"/>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 и методическими рекомендациями.</w:t>
      </w:r>
    </w:p>
    <w:p w:rsidR="004B51A2" w:rsidRPr="00CD4885" w:rsidRDefault="004B51A2" w:rsidP="00CD4885">
      <w:pPr>
        <w:widowControl w:val="0"/>
        <w:tabs>
          <w:tab w:val="left" w:pos="9355"/>
        </w:tabs>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color w:val="000000"/>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w:t>
      </w:r>
    </w:p>
    <w:p w:rsidR="004B51A2" w:rsidRPr="00CD4885" w:rsidRDefault="004B51A2" w:rsidP="00CD4885">
      <w:pPr>
        <w:widowControl w:val="0"/>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color w:val="000000"/>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практическом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4B51A2" w:rsidRPr="00CD4885" w:rsidRDefault="004B51A2" w:rsidP="00CD4885">
      <w:pPr>
        <w:widowControl w:val="0"/>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color w:val="000000"/>
          <w:sz w:val="24"/>
          <w:szCs w:val="24"/>
        </w:rPr>
        <w:t>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w:t>
      </w:r>
    </w:p>
    <w:p w:rsidR="004B51A2" w:rsidRPr="00CD4885" w:rsidRDefault="004B51A2" w:rsidP="00CD4885">
      <w:pPr>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color w:val="000000"/>
          <w:sz w:val="24"/>
          <w:szCs w:val="24"/>
        </w:rPr>
        <w:t>Если студент пропустил практическое занятие, то он обязан явиться на</w:t>
      </w:r>
      <w:r w:rsidR="00AB15BE" w:rsidRPr="00CD4885">
        <w:rPr>
          <w:rFonts w:ascii="Times New Roman" w:eastAsia="Calibri" w:hAnsi="Times New Roman" w:cs="Times New Roman"/>
          <w:bCs/>
          <w:color w:val="000000"/>
          <w:sz w:val="24"/>
          <w:szCs w:val="24"/>
        </w:rPr>
        <w:t xml:space="preserve"> </w:t>
      </w:r>
      <w:r w:rsidRPr="00CD4885">
        <w:rPr>
          <w:rFonts w:ascii="Times New Roman" w:eastAsia="Calibri" w:hAnsi="Times New Roman" w:cs="Times New Roman"/>
          <w:bCs/>
          <w:color w:val="000000"/>
          <w:sz w:val="24"/>
          <w:szCs w:val="24"/>
        </w:rPr>
        <w:t>консультацию к преподавателю, предъявить свой конспект по пропущенной теме и отчитаться в устной форме.</w:t>
      </w:r>
    </w:p>
    <w:p w:rsidR="004B51A2" w:rsidRPr="00CD4885" w:rsidRDefault="004B51A2" w:rsidP="00CD4885">
      <w:pPr>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color w:val="000000"/>
          <w:sz w:val="24"/>
          <w:szCs w:val="24"/>
        </w:rPr>
        <w:t>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интеллект</w:t>
      </w:r>
      <w:r w:rsidR="00AB15BE" w:rsidRPr="00CD4885">
        <w:rPr>
          <w:rFonts w:ascii="Times New Roman" w:eastAsia="Calibri" w:hAnsi="Times New Roman" w:cs="Times New Roman"/>
          <w:bCs/>
          <w:color w:val="000000"/>
          <w:sz w:val="24"/>
          <w:szCs w:val="24"/>
        </w:rPr>
        <w:t>-</w:t>
      </w:r>
      <w:r w:rsidRPr="00CD4885">
        <w:rPr>
          <w:rFonts w:ascii="Times New Roman" w:eastAsia="Calibri" w:hAnsi="Times New Roman" w:cs="Times New Roman"/>
          <w:bCs/>
          <w:color w:val="000000"/>
          <w:sz w:val="24"/>
          <w:szCs w:val="24"/>
        </w:rPr>
        <w:t>карт и др. Это придает учебному занятию характер коллективной работы, повышает внимание и интерес студентов.</w:t>
      </w:r>
    </w:p>
    <w:p w:rsidR="004B51A2" w:rsidRPr="00CD4885" w:rsidRDefault="004B51A2" w:rsidP="00CD4885">
      <w:pPr>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color w:val="000000"/>
          <w:sz w:val="24"/>
          <w:szCs w:val="24"/>
        </w:rPr>
        <w:t>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w:t>
      </w:r>
    </w:p>
    <w:p w:rsidR="004B51A2" w:rsidRPr="00CD4885" w:rsidRDefault="004B51A2" w:rsidP="00CD4885">
      <w:pPr>
        <w:widowControl w:val="0"/>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color w:val="000000"/>
          <w:sz w:val="24"/>
          <w:szCs w:val="24"/>
        </w:rPr>
        <w:t>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w:t>
      </w:r>
    </w:p>
    <w:p w:rsidR="004B51A2" w:rsidRPr="00CD4885" w:rsidRDefault="004B51A2" w:rsidP="00CD4885">
      <w:pPr>
        <w:widowControl w:val="0"/>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color w:val="000000"/>
          <w:sz w:val="24"/>
          <w:szCs w:val="24"/>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w:t>
      </w:r>
    </w:p>
    <w:p w:rsidR="004B51A2" w:rsidRPr="00CD4885" w:rsidRDefault="004B51A2" w:rsidP="00CD4885">
      <w:pPr>
        <w:widowControl w:val="0"/>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color w:val="000000"/>
          <w:sz w:val="24"/>
          <w:szCs w:val="24"/>
        </w:rPr>
        <w:t xml:space="preserve">При необходимости преподаватель задает вопросы докладчику, либо студентам. </w:t>
      </w:r>
    </w:p>
    <w:p w:rsidR="004B51A2" w:rsidRPr="00CD4885" w:rsidRDefault="004B51A2" w:rsidP="00CD4885">
      <w:pPr>
        <w:widowControl w:val="0"/>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color w:val="000000"/>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4B51A2" w:rsidRPr="00CD4885" w:rsidRDefault="004B51A2" w:rsidP="00CD4885">
      <w:pPr>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color w:val="000000"/>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 </w:t>
      </w:r>
    </w:p>
    <w:p w:rsidR="00781663" w:rsidRPr="00CD4885" w:rsidRDefault="00781663" w:rsidP="00CD4885">
      <w:pPr>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color w:val="000000"/>
          <w:sz w:val="24"/>
          <w:szCs w:val="24"/>
        </w:rPr>
        <w:t>В процессе изучения административного права необходимо регулярно знакомиться с законами Российской Федерации, указами Президента Российской Федерации, постановлениями Правительства Российской Федерации, другими нормативными актами, которые публикуются в Собрании законодательства Российской Федерации и Российской газете.</w:t>
      </w:r>
    </w:p>
    <w:p w:rsidR="00781663" w:rsidRPr="00CD4885" w:rsidRDefault="00781663" w:rsidP="00CD4885">
      <w:pPr>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color w:val="000000"/>
          <w:sz w:val="24"/>
          <w:szCs w:val="24"/>
        </w:rPr>
        <w:t>Важное значение для самостоятельной подготовки студентов имеют научные статьи, опубликованные в журналах «Государство и право», «</w:t>
      </w:r>
      <w:r w:rsidR="00A65C0F" w:rsidRPr="00CD4885">
        <w:rPr>
          <w:rFonts w:ascii="Times New Roman" w:eastAsia="Calibri" w:hAnsi="Times New Roman" w:cs="Times New Roman"/>
          <w:bCs/>
          <w:color w:val="000000"/>
          <w:sz w:val="24"/>
          <w:szCs w:val="24"/>
        </w:rPr>
        <w:t>Ж</w:t>
      </w:r>
      <w:r w:rsidRPr="00CD4885">
        <w:rPr>
          <w:rFonts w:ascii="Times New Roman" w:eastAsia="Calibri" w:hAnsi="Times New Roman" w:cs="Times New Roman"/>
          <w:bCs/>
          <w:color w:val="000000"/>
          <w:sz w:val="24"/>
          <w:szCs w:val="24"/>
        </w:rPr>
        <w:t>урнал российского права», «Административное право и процесс» и др.</w:t>
      </w:r>
    </w:p>
    <w:p w:rsidR="004B51A2" w:rsidRPr="00CD4885" w:rsidRDefault="004B51A2" w:rsidP="00CD4885">
      <w:pPr>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color w:val="000000"/>
          <w:sz w:val="24"/>
          <w:szCs w:val="24"/>
        </w:rPr>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rsidR="004B51A2" w:rsidRPr="00CD4885" w:rsidRDefault="004B51A2" w:rsidP="00CD4885">
      <w:pPr>
        <w:spacing w:after="0" w:line="360" w:lineRule="auto"/>
        <w:ind w:firstLine="709"/>
        <w:jc w:val="both"/>
        <w:rPr>
          <w:rFonts w:ascii="Times New Roman" w:eastAsia="Calibri" w:hAnsi="Times New Roman" w:cs="Times New Roman"/>
          <w:color w:val="000000"/>
          <w:sz w:val="24"/>
          <w:szCs w:val="24"/>
        </w:rPr>
      </w:pPr>
      <w:r w:rsidRPr="00CD4885">
        <w:rPr>
          <w:rFonts w:ascii="Times New Roman" w:eastAsia="Calibri" w:hAnsi="Times New Roman" w:cs="Times New Roman"/>
          <w:color w:val="000000"/>
          <w:sz w:val="24"/>
          <w:szCs w:val="24"/>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студентов и других видах учебных занятий. </w:t>
      </w:r>
    </w:p>
    <w:p w:rsidR="004B51A2" w:rsidRPr="00CD4885" w:rsidRDefault="004B51A2" w:rsidP="00CD4885">
      <w:pPr>
        <w:widowControl w:val="0"/>
        <w:spacing w:after="0" w:line="360" w:lineRule="auto"/>
        <w:ind w:firstLine="709"/>
        <w:jc w:val="both"/>
        <w:rPr>
          <w:rFonts w:ascii="Times New Roman" w:eastAsia="Calibri" w:hAnsi="Times New Roman" w:cs="Times New Roman"/>
          <w:color w:val="000000"/>
          <w:sz w:val="24"/>
          <w:szCs w:val="24"/>
        </w:rPr>
      </w:pPr>
      <w:r w:rsidRPr="00CD4885">
        <w:rPr>
          <w:rFonts w:ascii="Times New Roman" w:eastAsia="Calibri" w:hAnsi="Times New Roman" w:cs="Times New Roman"/>
          <w:color w:val="000000"/>
          <w:sz w:val="24"/>
          <w:szCs w:val="24"/>
        </w:rPr>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rsidR="004B51A2" w:rsidRPr="00CD4885" w:rsidRDefault="004B51A2" w:rsidP="00CD4885">
      <w:pPr>
        <w:widowControl w:val="0"/>
        <w:spacing w:after="0" w:line="360" w:lineRule="auto"/>
        <w:ind w:firstLine="709"/>
        <w:jc w:val="both"/>
        <w:rPr>
          <w:rFonts w:ascii="Times New Roman" w:eastAsia="Calibri" w:hAnsi="Times New Roman" w:cs="Times New Roman"/>
          <w:color w:val="000000"/>
          <w:sz w:val="24"/>
          <w:szCs w:val="24"/>
        </w:rPr>
      </w:pPr>
      <w:r w:rsidRPr="00CD4885">
        <w:rPr>
          <w:rFonts w:ascii="Times New Roman" w:eastAsia="Calibri" w:hAnsi="Times New Roman" w:cs="Times New Roman"/>
          <w:color w:val="000000"/>
          <w:sz w:val="24"/>
          <w:szCs w:val="24"/>
        </w:rPr>
        <w:t xml:space="preserve">К числу используемых при освоении дисциплины интерактивных форм относятся: круглые столы, портфолио, проблемные лекции, проблемные ситуации, деловые игры, ролевые игры, работа в малых группах и др. </w:t>
      </w:r>
    </w:p>
    <w:p w:rsidR="004B51A2" w:rsidRPr="00CD4885" w:rsidRDefault="004B51A2" w:rsidP="00CD4885">
      <w:pPr>
        <w:spacing w:after="0" w:line="360" w:lineRule="auto"/>
        <w:ind w:firstLine="709"/>
        <w:jc w:val="both"/>
        <w:rPr>
          <w:rFonts w:ascii="Times New Roman" w:eastAsia="Calibri" w:hAnsi="Times New Roman" w:cs="Times New Roman"/>
          <w:color w:val="000000"/>
          <w:sz w:val="24"/>
          <w:szCs w:val="24"/>
        </w:rPr>
      </w:pPr>
      <w:r w:rsidRPr="00CD4885">
        <w:rPr>
          <w:rFonts w:ascii="Times New Roman" w:eastAsia="Calibri" w:hAnsi="Times New Roman" w:cs="Times New Roman"/>
          <w:i/>
          <w:color w:val="000000"/>
          <w:sz w:val="24"/>
          <w:szCs w:val="24"/>
        </w:rPr>
        <w:t xml:space="preserve">Деловая игра </w:t>
      </w:r>
      <w:r w:rsidRPr="00CD4885">
        <w:rPr>
          <w:rFonts w:ascii="Times New Roman" w:eastAsia="Calibri" w:hAnsi="Times New Roman" w:cs="Times New Roman"/>
          <w:color w:val="000000"/>
          <w:sz w:val="24"/>
          <w:szCs w:val="24"/>
        </w:rPr>
        <w:t xml:space="preserve">–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p>
    <w:p w:rsidR="004B51A2" w:rsidRPr="00CD4885" w:rsidRDefault="004B51A2" w:rsidP="00CD4885">
      <w:pPr>
        <w:spacing w:after="0" w:line="360" w:lineRule="auto"/>
        <w:ind w:firstLine="709"/>
        <w:jc w:val="both"/>
        <w:rPr>
          <w:rFonts w:ascii="Times New Roman" w:eastAsia="Calibri" w:hAnsi="Times New Roman" w:cs="Times New Roman"/>
          <w:color w:val="000000"/>
          <w:sz w:val="24"/>
          <w:szCs w:val="24"/>
        </w:rPr>
      </w:pPr>
      <w:r w:rsidRPr="00CD4885">
        <w:rPr>
          <w:rFonts w:ascii="Times New Roman" w:eastAsia="Calibri" w:hAnsi="Times New Roman" w:cs="Times New Roman"/>
          <w:color w:val="000000"/>
          <w:sz w:val="24"/>
          <w:szCs w:val="24"/>
        </w:rPr>
        <w:t>С помощью деловой игры можно определить: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rsidR="004B51A2" w:rsidRPr="00CD4885" w:rsidRDefault="004B51A2" w:rsidP="00CD4885">
      <w:pPr>
        <w:spacing w:after="0" w:line="360" w:lineRule="auto"/>
        <w:ind w:firstLine="709"/>
        <w:jc w:val="both"/>
        <w:rPr>
          <w:rFonts w:ascii="Times New Roman" w:eastAsia="Calibri" w:hAnsi="Times New Roman" w:cs="Times New Roman"/>
          <w:color w:val="000000"/>
          <w:sz w:val="24"/>
          <w:szCs w:val="24"/>
        </w:rPr>
      </w:pPr>
      <w:r w:rsidRPr="00CD4885">
        <w:rPr>
          <w:rFonts w:ascii="Times New Roman" w:eastAsia="Calibri" w:hAnsi="Times New Roman" w:cs="Times New Roman"/>
          <w:i/>
          <w:color w:val="000000"/>
          <w:sz w:val="24"/>
          <w:szCs w:val="24"/>
        </w:rPr>
        <w:t>Круглый стол</w:t>
      </w:r>
      <w:r w:rsidRPr="00CD4885">
        <w:rPr>
          <w:rFonts w:ascii="Times New Roman" w:eastAsia="Calibri" w:hAnsi="Times New Roman" w:cs="Times New Roman"/>
          <w:color w:val="000000"/>
          <w:sz w:val="24"/>
          <w:szCs w:val="24"/>
        </w:rPr>
        <w:t xml:space="preserve"> – мероприятие, как правило, на которое приглашаются эксперты и специалисты из разных сфер деятельности для обсуждения актуальных вопросов.</w:t>
      </w:r>
    </w:p>
    <w:p w:rsidR="004B51A2" w:rsidRPr="00CD4885" w:rsidRDefault="004B51A2" w:rsidP="00CD4885">
      <w:pPr>
        <w:spacing w:after="0" w:line="360" w:lineRule="auto"/>
        <w:ind w:firstLine="709"/>
        <w:jc w:val="both"/>
        <w:rPr>
          <w:rFonts w:ascii="Times New Roman" w:eastAsia="Calibri" w:hAnsi="Times New Roman" w:cs="Times New Roman"/>
          <w:color w:val="000000"/>
          <w:sz w:val="24"/>
          <w:szCs w:val="24"/>
        </w:rPr>
      </w:pPr>
      <w:r w:rsidRPr="00CD4885">
        <w:rPr>
          <w:rFonts w:ascii="Times New Roman" w:eastAsia="Calibri" w:hAnsi="Times New Roman" w:cs="Times New Roman"/>
          <w:color w:val="000000"/>
          <w:sz w:val="24"/>
          <w:szCs w:val="24"/>
        </w:rPr>
        <w:t>Данная модель обсуждения проблемы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пропонентов (тот, кто поддерживает и аргументирует тезис в дебатах и должен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F45879" w:rsidRPr="00CD4885" w:rsidRDefault="001568EB" w:rsidP="00CD4885">
      <w:pPr>
        <w:spacing w:after="0" w:line="360" w:lineRule="auto"/>
        <w:ind w:firstLine="709"/>
        <w:jc w:val="both"/>
        <w:rPr>
          <w:rFonts w:ascii="Times New Roman" w:eastAsia="Calibri" w:hAnsi="Times New Roman" w:cs="Times New Roman"/>
          <w:color w:val="000000"/>
          <w:sz w:val="24"/>
          <w:szCs w:val="24"/>
        </w:rPr>
      </w:pPr>
      <w:r w:rsidRPr="00CD4885">
        <w:rPr>
          <w:rFonts w:ascii="Times New Roman" w:hAnsi="Times New Roman" w:cs="Times New Roman"/>
          <w:bCs/>
          <w:i/>
          <w:color w:val="222222"/>
          <w:sz w:val="24"/>
          <w:szCs w:val="24"/>
          <w:shd w:val="clear" w:color="auto" w:fill="FFFFFF"/>
        </w:rPr>
        <w:t>Мозговой штурм</w:t>
      </w:r>
      <w:r w:rsidRPr="00CD4885">
        <w:rPr>
          <w:rFonts w:ascii="Times New Roman" w:hAnsi="Times New Roman" w:cs="Times New Roman"/>
          <w:b/>
          <w:bCs/>
          <w:color w:val="222222"/>
          <w:sz w:val="24"/>
          <w:szCs w:val="24"/>
          <w:shd w:val="clear" w:color="auto" w:fill="FFFFFF"/>
        </w:rPr>
        <w:t xml:space="preserve"> (</w:t>
      </w:r>
      <w:hyperlink r:id="rId10" w:tooltip="Английский язык" w:history="1">
        <w:r w:rsidR="00F45879" w:rsidRPr="00CD4885">
          <w:rPr>
            <w:rStyle w:val="a8"/>
            <w:rFonts w:ascii="Times New Roman" w:hAnsi="Times New Roman" w:cs="Times New Roman"/>
            <w:color w:val="0B0080"/>
            <w:sz w:val="24"/>
            <w:szCs w:val="24"/>
            <w:shd w:val="clear" w:color="auto" w:fill="FFFFFF"/>
          </w:rPr>
          <w:t>англ.</w:t>
        </w:r>
      </w:hyperlink>
      <w:r w:rsidR="00F45879" w:rsidRPr="00CD4885">
        <w:rPr>
          <w:rFonts w:ascii="Times New Roman" w:hAnsi="Times New Roman" w:cs="Times New Roman"/>
          <w:color w:val="222222"/>
          <w:sz w:val="24"/>
          <w:szCs w:val="24"/>
          <w:shd w:val="clear" w:color="auto" w:fill="FFFFFF"/>
        </w:rPr>
        <w:t> </w:t>
      </w:r>
      <w:r w:rsidR="00F45879" w:rsidRPr="00CD4885">
        <w:rPr>
          <w:rFonts w:ascii="Times New Roman" w:hAnsi="Times New Roman" w:cs="Times New Roman"/>
          <w:i/>
          <w:iCs/>
          <w:color w:val="222222"/>
          <w:sz w:val="24"/>
          <w:szCs w:val="24"/>
          <w:shd w:val="clear" w:color="auto" w:fill="FFFFFF"/>
        </w:rPr>
        <w:t>brainstorming</w:t>
      </w:r>
      <w:r w:rsidR="00F45879" w:rsidRPr="00CD4885">
        <w:rPr>
          <w:rFonts w:ascii="Times New Roman" w:hAnsi="Times New Roman" w:cs="Times New Roman"/>
          <w:color w:val="222222"/>
          <w:sz w:val="24"/>
          <w:szCs w:val="24"/>
          <w:shd w:val="clear" w:color="auto" w:fill="FFFFFF"/>
        </w:rPr>
        <w:t>)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фантастичных.Затем из общего числа высказанных идей отбирают наиболее удачные, которые могут быть использованы на практике.</w:t>
      </w:r>
      <w:r w:rsidRPr="00CD4885">
        <w:rPr>
          <w:rFonts w:ascii="Times New Roman" w:hAnsi="Times New Roman" w:cs="Times New Roman"/>
          <w:color w:val="222222"/>
          <w:sz w:val="24"/>
          <w:szCs w:val="24"/>
          <w:shd w:val="clear" w:color="auto" w:fill="FFFFFF"/>
          <w:vertAlign w:val="superscript"/>
        </w:rPr>
        <w:t xml:space="preserve"> </w:t>
      </w:r>
      <w:r w:rsidR="00F45879" w:rsidRPr="00CD4885">
        <w:rPr>
          <w:rFonts w:ascii="Times New Roman" w:hAnsi="Times New Roman" w:cs="Times New Roman"/>
          <w:color w:val="222222"/>
          <w:sz w:val="24"/>
          <w:szCs w:val="24"/>
          <w:shd w:val="clear" w:color="auto" w:fill="FFFFFF"/>
        </w:rPr>
        <w:t>Включает этап</w:t>
      </w:r>
      <w:r w:rsidR="00F45879" w:rsidRPr="00CD4885">
        <w:rPr>
          <w:rStyle w:val="apple-converted-space"/>
          <w:rFonts w:ascii="Times New Roman" w:hAnsi="Times New Roman" w:cs="Times New Roman"/>
          <w:color w:val="222222"/>
          <w:sz w:val="24"/>
          <w:szCs w:val="24"/>
          <w:shd w:val="clear" w:color="auto" w:fill="FFFFFF"/>
        </w:rPr>
        <w:t> </w:t>
      </w:r>
      <w:r w:rsidR="00F45879" w:rsidRPr="00CD4885">
        <w:rPr>
          <w:rFonts w:ascii="Times New Roman" w:hAnsi="Times New Roman" w:cs="Times New Roman"/>
          <w:sz w:val="24"/>
          <w:szCs w:val="24"/>
          <w:shd w:val="clear" w:color="auto" w:fill="FFFFFF"/>
        </w:rPr>
        <w:t xml:space="preserve">экспертной </w:t>
      </w:r>
      <w:r w:rsidRPr="00CD4885">
        <w:rPr>
          <w:rFonts w:ascii="Times New Roman" w:hAnsi="Times New Roman" w:cs="Times New Roman"/>
          <w:sz w:val="24"/>
          <w:szCs w:val="24"/>
          <w:shd w:val="clear" w:color="auto" w:fill="FFFFFF"/>
        </w:rPr>
        <w:t>оценки.</w:t>
      </w:r>
      <w:r w:rsidR="00F45879" w:rsidRPr="00CD4885">
        <w:rPr>
          <w:rFonts w:ascii="Times New Roman" w:hAnsi="Times New Roman" w:cs="Times New Roman"/>
          <w:color w:val="222222"/>
          <w:sz w:val="24"/>
          <w:szCs w:val="24"/>
          <w:shd w:val="clear" w:color="auto" w:fill="FFFFFF"/>
        </w:rPr>
        <w:t xml:space="preserve"> В развитом виде предполагает синхронизацию действий участников в соответствии с распознаваемой ими схемой (образом) оцениваемого процесса (process pattern recognition).</w:t>
      </w:r>
    </w:p>
    <w:p w:rsidR="004B51A2" w:rsidRPr="00CD4885" w:rsidRDefault="004B51A2" w:rsidP="00CD4885">
      <w:pPr>
        <w:spacing w:after="0" w:line="360" w:lineRule="auto"/>
        <w:ind w:firstLine="709"/>
        <w:jc w:val="both"/>
        <w:rPr>
          <w:rFonts w:ascii="Times New Roman" w:eastAsia="Calibri" w:hAnsi="Times New Roman" w:cs="Times New Roman"/>
          <w:color w:val="000000"/>
          <w:sz w:val="24"/>
          <w:szCs w:val="24"/>
        </w:rPr>
      </w:pPr>
      <w:r w:rsidRPr="00CD4885">
        <w:rPr>
          <w:rFonts w:ascii="Times New Roman" w:eastAsia="Calibri" w:hAnsi="Times New Roman" w:cs="Times New Roman"/>
          <w:i/>
          <w:color w:val="000000"/>
          <w:sz w:val="24"/>
          <w:szCs w:val="24"/>
        </w:rPr>
        <w:t>Метод портфолио</w:t>
      </w:r>
      <w:r w:rsidRPr="00CD4885">
        <w:rPr>
          <w:rFonts w:ascii="Times New Roman" w:eastAsia="Calibri" w:hAnsi="Times New Roman" w:cs="Times New Roman"/>
          <w:color w:val="000000"/>
          <w:sz w:val="24"/>
          <w:szCs w:val="24"/>
        </w:rPr>
        <w:t xml:space="preserve"> (итал. portfolio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w:t>
      </w:r>
    </w:p>
    <w:p w:rsidR="004B51A2" w:rsidRPr="00CD4885" w:rsidRDefault="004B51A2" w:rsidP="00CD4885">
      <w:pPr>
        <w:spacing w:after="0" w:line="360" w:lineRule="auto"/>
        <w:ind w:firstLine="709"/>
        <w:jc w:val="both"/>
        <w:rPr>
          <w:rFonts w:ascii="Times New Roman" w:eastAsia="Calibri" w:hAnsi="Times New Roman" w:cs="Times New Roman"/>
          <w:color w:val="000000"/>
          <w:sz w:val="24"/>
          <w:szCs w:val="24"/>
        </w:rPr>
      </w:pPr>
      <w:r w:rsidRPr="00CD4885">
        <w:rPr>
          <w:rFonts w:ascii="Times New Roman" w:eastAsia="Calibri" w:hAnsi="Times New Roman" w:cs="Times New Roman"/>
          <w:color w:val="000000"/>
          <w:sz w:val="24"/>
          <w:szCs w:val="24"/>
        </w:rPr>
        <w:t>Портфолио рассматривается как подборка наиболее значимых работ и отзывов на них. В век информационных технологий и электронной коммуникации настоятельно рекомендуется, чтобы студенты развивали онлайн–портфолио (электронное). Студентам предлагается поработать в библиотеке и создать портфолио наиболее значимых научных трудов по заданной теме.</w:t>
      </w:r>
    </w:p>
    <w:p w:rsidR="004B51A2" w:rsidRPr="00CD4885" w:rsidRDefault="004B51A2" w:rsidP="00CD4885">
      <w:pPr>
        <w:spacing w:after="0" w:line="360" w:lineRule="auto"/>
        <w:ind w:firstLine="709"/>
        <w:jc w:val="both"/>
        <w:rPr>
          <w:rFonts w:ascii="Times New Roman" w:eastAsia="Calibri" w:hAnsi="Times New Roman" w:cs="Times New Roman"/>
          <w:color w:val="000000"/>
          <w:sz w:val="24"/>
          <w:szCs w:val="24"/>
        </w:rPr>
      </w:pPr>
      <w:r w:rsidRPr="00CD4885">
        <w:rPr>
          <w:rFonts w:ascii="Times New Roman" w:eastAsia="Calibri" w:hAnsi="Times New Roman" w:cs="Times New Roman"/>
          <w:i/>
          <w:color w:val="000000"/>
          <w:sz w:val="24"/>
          <w:szCs w:val="24"/>
        </w:rPr>
        <w:t>Проблемная ситуация</w:t>
      </w:r>
      <w:r w:rsidRPr="00CD4885">
        <w:rPr>
          <w:rFonts w:ascii="Times New Roman" w:eastAsia="Calibri" w:hAnsi="Times New Roman" w:cs="Times New Roman"/>
          <w:color w:val="000000"/>
          <w:sz w:val="24"/>
          <w:szCs w:val="24"/>
        </w:rPr>
        <w:t xml:space="preserve"> </w:t>
      </w:r>
      <w:r w:rsidR="001568EB" w:rsidRPr="00CD4885">
        <w:rPr>
          <w:rFonts w:ascii="Times New Roman" w:eastAsia="Calibri" w:hAnsi="Times New Roman" w:cs="Times New Roman"/>
          <w:color w:val="000000"/>
          <w:sz w:val="24"/>
          <w:szCs w:val="24"/>
        </w:rPr>
        <w:t xml:space="preserve">(«кейс-стади») </w:t>
      </w:r>
      <w:r w:rsidRPr="00CD4885">
        <w:rPr>
          <w:rFonts w:ascii="Times New Roman" w:eastAsia="Calibri" w:hAnsi="Times New Roman" w:cs="Times New Roman"/>
          <w:color w:val="000000"/>
          <w:sz w:val="24"/>
          <w:szCs w:val="24"/>
        </w:rPr>
        <w:t>–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w:t>
      </w:r>
      <w:r w:rsidR="001568EB" w:rsidRPr="00CD4885">
        <w:rPr>
          <w:rFonts w:ascii="Times New Roman" w:eastAsia="Calibri" w:hAnsi="Times New Roman" w:cs="Times New Roman"/>
          <w:color w:val="000000"/>
          <w:sz w:val="24"/>
          <w:szCs w:val="24"/>
        </w:rPr>
        <w:t xml:space="preserve"> Указанный метод широко используется при решении ситуативных задач  («кейс-заданий»).</w:t>
      </w:r>
    </w:p>
    <w:p w:rsidR="004B51A2" w:rsidRPr="00CD4885" w:rsidRDefault="004B51A2" w:rsidP="00CD4885">
      <w:pPr>
        <w:widowControl w:val="0"/>
        <w:spacing w:after="0" w:line="360" w:lineRule="auto"/>
        <w:ind w:firstLine="709"/>
        <w:jc w:val="both"/>
        <w:rPr>
          <w:rFonts w:ascii="Times New Roman" w:eastAsia="Calibri" w:hAnsi="Times New Roman" w:cs="Times New Roman"/>
          <w:color w:val="000000"/>
          <w:sz w:val="24"/>
          <w:szCs w:val="24"/>
        </w:rPr>
      </w:pPr>
      <w:r w:rsidRPr="00CD4885">
        <w:rPr>
          <w:rFonts w:ascii="Times New Roman" w:eastAsia="Calibri" w:hAnsi="Times New Roman" w:cs="Times New Roman"/>
          <w:i/>
          <w:color w:val="000000"/>
          <w:sz w:val="24"/>
          <w:szCs w:val="24"/>
        </w:rPr>
        <w:t>Тренинг</w:t>
      </w:r>
      <w:r w:rsidRPr="00CD4885">
        <w:rPr>
          <w:rFonts w:ascii="Times New Roman" w:eastAsia="Calibri" w:hAnsi="Times New Roman" w:cs="Times New Roman"/>
          <w:color w:val="000000"/>
          <w:sz w:val="24"/>
          <w:szCs w:val="24"/>
        </w:rPr>
        <w:t xml:space="preserve"> –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rsidR="004B51A2" w:rsidRPr="00CD4885" w:rsidRDefault="004B51A2" w:rsidP="00CD4885">
      <w:pPr>
        <w:widowControl w:val="0"/>
        <w:spacing w:after="0" w:line="360" w:lineRule="auto"/>
        <w:ind w:firstLine="709"/>
        <w:jc w:val="both"/>
        <w:rPr>
          <w:rFonts w:ascii="Times New Roman" w:eastAsia="Calibri" w:hAnsi="Times New Roman" w:cs="Times New Roman"/>
          <w:color w:val="000000"/>
          <w:sz w:val="24"/>
          <w:szCs w:val="24"/>
        </w:rPr>
      </w:pPr>
      <w:r w:rsidRPr="00CD4885">
        <w:rPr>
          <w:rFonts w:ascii="Times New Roman" w:eastAsia="Calibri" w:hAnsi="Times New Roman" w:cs="Times New Roman"/>
          <w:i/>
          <w:color w:val="000000"/>
          <w:sz w:val="24"/>
          <w:szCs w:val="24"/>
        </w:rPr>
        <w:t>Ролевая игра</w:t>
      </w:r>
      <w:r w:rsidRPr="00CD4885">
        <w:rPr>
          <w:rFonts w:ascii="Times New Roman" w:eastAsia="Calibri" w:hAnsi="Times New Roman" w:cs="Times New Roman"/>
          <w:color w:val="000000"/>
          <w:sz w:val="24"/>
          <w:szCs w:val="24"/>
        </w:rPr>
        <w:t xml:space="preserve">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rsidR="004B51A2" w:rsidRPr="00CD4885" w:rsidRDefault="004B51A2" w:rsidP="00CD4885">
      <w:pPr>
        <w:spacing w:after="0" w:line="360" w:lineRule="auto"/>
        <w:ind w:firstLine="709"/>
        <w:jc w:val="both"/>
        <w:rPr>
          <w:rFonts w:ascii="Times New Roman" w:eastAsia="Calibri" w:hAnsi="Times New Roman" w:cs="Times New Roman"/>
          <w:bCs/>
          <w:color w:val="000000"/>
          <w:sz w:val="24"/>
          <w:szCs w:val="24"/>
        </w:rPr>
      </w:pPr>
      <w:r w:rsidRPr="00CD4885">
        <w:rPr>
          <w:rFonts w:ascii="Times New Roman" w:eastAsia="Calibri" w:hAnsi="Times New Roman" w:cs="Times New Roman"/>
          <w:bCs/>
          <w:color w:val="000000"/>
          <w:sz w:val="24"/>
          <w:szCs w:val="24"/>
        </w:rPr>
        <w:t>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w:t>
      </w:r>
    </w:p>
    <w:p w:rsidR="00F74FAE" w:rsidRDefault="00F74FAE" w:rsidP="00F74FAE">
      <w:pPr>
        <w:pStyle w:val="a5"/>
        <w:tabs>
          <w:tab w:val="left" w:pos="851"/>
        </w:tabs>
        <w:spacing w:after="0" w:line="276" w:lineRule="auto"/>
        <w:ind w:left="1134"/>
        <w:jc w:val="both"/>
        <w:rPr>
          <w:rFonts w:ascii="Times New Roman" w:eastAsia="Times New Roman" w:hAnsi="Times New Roman" w:cs="Times New Roman"/>
          <w:bCs/>
          <w:sz w:val="26"/>
          <w:szCs w:val="26"/>
          <w:lang w:eastAsia="ru-RU"/>
        </w:rPr>
      </w:pPr>
    </w:p>
    <w:p w:rsidR="00CD4885" w:rsidRDefault="00CD4885" w:rsidP="00F74FAE">
      <w:pPr>
        <w:pStyle w:val="a5"/>
        <w:tabs>
          <w:tab w:val="left" w:pos="851"/>
        </w:tabs>
        <w:spacing w:after="0" w:line="276" w:lineRule="auto"/>
        <w:ind w:left="1134"/>
        <w:jc w:val="both"/>
        <w:rPr>
          <w:rFonts w:ascii="Times New Roman" w:eastAsia="Times New Roman" w:hAnsi="Times New Roman" w:cs="Times New Roman"/>
          <w:bCs/>
          <w:sz w:val="26"/>
          <w:szCs w:val="26"/>
          <w:lang w:eastAsia="ru-RU"/>
        </w:rPr>
      </w:pPr>
    </w:p>
    <w:p w:rsidR="00CD4885" w:rsidRDefault="00CD4885" w:rsidP="00F74FAE">
      <w:pPr>
        <w:pStyle w:val="a5"/>
        <w:tabs>
          <w:tab w:val="left" w:pos="851"/>
        </w:tabs>
        <w:spacing w:after="0" w:line="276" w:lineRule="auto"/>
        <w:ind w:left="1134"/>
        <w:jc w:val="both"/>
        <w:rPr>
          <w:rFonts w:ascii="Times New Roman" w:eastAsia="Times New Roman" w:hAnsi="Times New Roman" w:cs="Times New Roman"/>
          <w:bCs/>
          <w:sz w:val="26"/>
          <w:szCs w:val="26"/>
          <w:lang w:eastAsia="ru-RU"/>
        </w:rPr>
      </w:pPr>
    </w:p>
    <w:p w:rsidR="00F74FAE" w:rsidRPr="00B72231" w:rsidRDefault="00F74FAE" w:rsidP="00F74FAE">
      <w:pPr>
        <w:tabs>
          <w:tab w:val="left" w:pos="709"/>
        </w:tabs>
        <w:suppressAutoHyphens/>
        <w:spacing w:after="0" w:line="360" w:lineRule="auto"/>
        <w:jc w:val="center"/>
        <w:rPr>
          <w:rFonts w:ascii="Times New Roman" w:eastAsia="Times New Roman" w:hAnsi="Times New Roman" w:cs="Times New Roman"/>
          <w:b/>
          <w:color w:val="000000"/>
          <w:sz w:val="26"/>
          <w:szCs w:val="26"/>
          <w:lang w:eastAsia="ru-RU"/>
        </w:rPr>
      </w:pPr>
      <w:r w:rsidRPr="00B72231">
        <w:rPr>
          <w:rFonts w:ascii="Times New Roman" w:eastAsia="Times New Roman" w:hAnsi="Times New Roman" w:cs="Times New Roman"/>
          <w:b/>
          <w:caps/>
          <w:sz w:val="26"/>
          <w:szCs w:val="26"/>
          <w:lang w:eastAsia="ru-RU"/>
        </w:rPr>
        <w:t>6. УЧЕБНО-МЕТОДИЧЕСКОЕ обеспечение самостоятельной работы ОБУЧАЮЩИХСЯ</w:t>
      </w:r>
    </w:p>
    <w:p w:rsidR="00F74FAE" w:rsidRPr="00CD4885" w:rsidRDefault="00F74FAE" w:rsidP="00CD4885">
      <w:pPr>
        <w:spacing w:after="0" w:line="360" w:lineRule="auto"/>
        <w:ind w:firstLine="709"/>
        <w:jc w:val="both"/>
        <w:rPr>
          <w:rFonts w:ascii="Times New Roman" w:eastAsia="Times New Roman" w:hAnsi="Times New Roman" w:cs="Times New Roman"/>
          <w:sz w:val="24"/>
          <w:szCs w:val="24"/>
          <w:lang w:eastAsia="ru-RU"/>
        </w:rPr>
      </w:pPr>
      <w:r w:rsidRPr="00CD4885">
        <w:rPr>
          <w:rFonts w:ascii="Times New Roman" w:eastAsia="Times New Roman" w:hAnsi="Times New Roman" w:cs="Times New Roman"/>
          <w:sz w:val="24"/>
          <w:szCs w:val="24"/>
          <w:lang w:eastAsia="ru-RU"/>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rsidR="00F74FAE" w:rsidRPr="00CD4885" w:rsidRDefault="00F74FAE" w:rsidP="00CD4885">
      <w:pPr>
        <w:widowControl w:val="0"/>
        <w:spacing w:after="0" w:line="360" w:lineRule="auto"/>
        <w:ind w:firstLine="709"/>
        <w:jc w:val="both"/>
        <w:rPr>
          <w:rFonts w:ascii="Times New Roman" w:eastAsia="Times New Roman" w:hAnsi="Times New Roman" w:cs="Times New Roman"/>
          <w:sz w:val="24"/>
          <w:szCs w:val="24"/>
          <w:lang w:eastAsia="ru-RU"/>
        </w:rPr>
      </w:pPr>
      <w:r w:rsidRPr="00CD4885">
        <w:rPr>
          <w:rFonts w:ascii="Times New Roman" w:eastAsia="Times New Roman" w:hAnsi="Times New Roman" w:cs="Times New Roman"/>
          <w:sz w:val="24"/>
          <w:szCs w:val="24"/>
          <w:lang w:eastAsia="ru-RU"/>
        </w:rPr>
        <w:t>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зачету</w:t>
      </w:r>
      <w:r w:rsidR="00AD6139" w:rsidRPr="00CD4885">
        <w:rPr>
          <w:rFonts w:ascii="Times New Roman" w:eastAsia="Times New Roman" w:hAnsi="Times New Roman" w:cs="Times New Roman"/>
          <w:sz w:val="24"/>
          <w:szCs w:val="24"/>
          <w:lang w:eastAsia="ru-RU"/>
        </w:rPr>
        <w:t>, экзамену</w:t>
      </w:r>
      <w:r w:rsidRPr="00CD4885">
        <w:rPr>
          <w:rFonts w:ascii="Times New Roman" w:eastAsia="Times New Roman" w:hAnsi="Times New Roman" w:cs="Times New Roman"/>
          <w:sz w:val="24"/>
          <w:szCs w:val="24"/>
          <w:lang w:eastAsia="ru-RU"/>
        </w:rPr>
        <w:t>);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rsidR="00F74FAE" w:rsidRPr="00CD4885" w:rsidRDefault="00F74FAE" w:rsidP="00CD4885">
      <w:pPr>
        <w:spacing w:after="0" w:line="360" w:lineRule="auto"/>
        <w:ind w:firstLine="709"/>
        <w:jc w:val="both"/>
        <w:rPr>
          <w:rFonts w:ascii="Times New Roman" w:eastAsia="Times New Roman" w:hAnsi="Times New Roman" w:cs="Times New Roman"/>
          <w:sz w:val="24"/>
          <w:szCs w:val="24"/>
          <w:lang w:eastAsia="ru-RU"/>
        </w:rPr>
      </w:pPr>
      <w:r w:rsidRPr="00CD4885">
        <w:rPr>
          <w:rFonts w:ascii="Times New Roman" w:eastAsia="Times New Roman" w:hAnsi="Times New Roman" w:cs="Times New Roman"/>
          <w:sz w:val="24"/>
          <w:szCs w:val="24"/>
          <w:lang w:eastAsia="ru-RU"/>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rsidR="00F74FAE" w:rsidRPr="00CD4885" w:rsidRDefault="00F74FAE" w:rsidP="00CD4885">
      <w:pPr>
        <w:spacing w:after="0" w:line="360" w:lineRule="auto"/>
        <w:ind w:firstLine="709"/>
        <w:jc w:val="both"/>
        <w:rPr>
          <w:rFonts w:ascii="Times New Roman" w:eastAsia="Times New Roman" w:hAnsi="Times New Roman" w:cs="Times New Roman"/>
          <w:sz w:val="24"/>
          <w:szCs w:val="24"/>
          <w:lang w:eastAsia="ru-RU"/>
        </w:rPr>
      </w:pPr>
      <w:r w:rsidRPr="00CD4885">
        <w:rPr>
          <w:rFonts w:ascii="Times New Roman" w:eastAsia="Times New Roman" w:hAnsi="Times New Roman" w:cs="Times New Roman"/>
          <w:sz w:val="24"/>
          <w:szCs w:val="24"/>
          <w:lang w:eastAsia="ru-RU"/>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F74FAE" w:rsidRPr="00CD4885" w:rsidRDefault="00F74FAE" w:rsidP="00CD4885">
      <w:pPr>
        <w:widowControl w:val="0"/>
        <w:spacing w:after="0" w:line="360" w:lineRule="auto"/>
        <w:ind w:firstLine="709"/>
        <w:jc w:val="both"/>
        <w:rPr>
          <w:rFonts w:ascii="Times New Roman" w:eastAsia="Times New Roman" w:hAnsi="Times New Roman" w:cs="Times New Roman"/>
          <w:sz w:val="24"/>
          <w:szCs w:val="24"/>
          <w:lang w:eastAsia="ru-RU"/>
        </w:rPr>
      </w:pPr>
      <w:r w:rsidRPr="00CD4885">
        <w:rPr>
          <w:rFonts w:ascii="Times New Roman" w:eastAsia="Times New Roman" w:hAnsi="Times New Roman" w:cs="Times New Roman"/>
          <w:sz w:val="24"/>
          <w:szCs w:val="24"/>
          <w:lang w:eastAsia="ru-RU"/>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F74FAE" w:rsidRPr="00CD4885" w:rsidRDefault="00F74FAE" w:rsidP="00CD4885">
      <w:pPr>
        <w:widowControl w:val="0"/>
        <w:spacing w:after="0" w:line="360" w:lineRule="auto"/>
        <w:ind w:firstLine="709"/>
        <w:jc w:val="both"/>
        <w:rPr>
          <w:rFonts w:ascii="Times New Roman" w:eastAsia="Times New Roman" w:hAnsi="Times New Roman" w:cs="Times New Roman"/>
          <w:sz w:val="24"/>
          <w:szCs w:val="24"/>
          <w:lang w:eastAsia="ru-RU"/>
        </w:rPr>
      </w:pPr>
      <w:r w:rsidRPr="00CD4885">
        <w:rPr>
          <w:rFonts w:ascii="Times New Roman" w:eastAsia="Times New Roman" w:hAnsi="Times New Roman" w:cs="Times New Roman"/>
          <w:sz w:val="24"/>
          <w:szCs w:val="24"/>
          <w:lang w:eastAsia="ru-RU"/>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rsidR="00F204E1" w:rsidRPr="00CD4885" w:rsidRDefault="00F204E1" w:rsidP="00CD4885">
      <w:pPr>
        <w:widowControl w:val="0"/>
        <w:spacing w:after="0" w:line="360" w:lineRule="auto"/>
        <w:ind w:firstLine="709"/>
        <w:jc w:val="both"/>
        <w:rPr>
          <w:rFonts w:ascii="Times New Roman" w:eastAsia="Times New Roman" w:hAnsi="Times New Roman" w:cs="Times New Roman"/>
          <w:sz w:val="24"/>
          <w:szCs w:val="24"/>
          <w:lang w:eastAsia="ru-RU"/>
        </w:rPr>
      </w:pPr>
      <w:r w:rsidRPr="00CD4885">
        <w:rPr>
          <w:rFonts w:ascii="Times New Roman" w:eastAsia="Times New Roman" w:hAnsi="Times New Roman" w:cs="Times New Roman"/>
          <w:sz w:val="24"/>
          <w:szCs w:val="24"/>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w:t>
      </w:r>
    </w:p>
    <w:p w:rsidR="00F204E1" w:rsidRPr="0090311E" w:rsidRDefault="00F204E1" w:rsidP="00F204E1">
      <w:pPr>
        <w:widowControl w:val="0"/>
        <w:spacing w:after="0" w:line="276" w:lineRule="auto"/>
        <w:ind w:firstLine="709"/>
        <w:jc w:val="both"/>
        <w:rPr>
          <w:rFonts w:ascii="Times New Roman" w:eastAsia="Times New Roman" w:hAnsi="Times New Roman" w:cs="Times New Roman"/>
          <w:sz w:val="28"/>
          <w:szCs w:val="28"/>
          <w:lang w:eastAsia="ru-RU"/>
        </w:rPr>
      </w:pPr>
    </w:p>
    <w:p w:rsidR="00F204E1" w:rsidRPr="0090311E" w:rsidRDefault="00F204E1" w:rsidP="00CD4885">
      <w:pPr>
        <w:spacing w:after="0" w:line="276" w:lineRule="auto"/>
        <w:ind w:firstLine="708"/>
        <w:jc w:val="center"/>
        <w:rPr>
          <w:rFonts w:ascii="Times New Roman" w:eastAsia="Times New Roman" w:hAnsi="Times New Roman" w:cs="Times New Roman"/>
          <w:b/>
          <w:i/>
          <w:sz w:val="28"/>
          <w:szCs w:val="28"/>
          <w:lang w:eastAsia="ru-RU"/>
        </w:rPr>
      </w:pPr>
      <w:r w:rsidRPr="0090311E">
        <w:rPr>
          <w:rFonts w:ascii="Times New Roman" w:eastAsia="Times New Roman" w:hAnsi="Times New Roman" w:cs="Times New Roman"/>
          <w:b/>
          <w:i/>
          <w:sz w:val="28"/>
          <w:szCs w:val="28"/>
          <w:lang w:eastAsia="ru-RU"/>
        </w:rPr>
        <w:t>Методические рекомендации по выполнению практических заданий,</w:t>
      </w:r>
      <w:r w:rsidR="00CD4885">
        <w:rPr>
          <w:rFonts w:ascii="Times New Roman" w:eastAsia="Times New Roman" w:hAnsi="Times New Roman" w:cs="Times New Roman"/>
          <w:b/>
          <w:i/>
          <w:sz w:val="28"/>
          <w:szCs w:val="28"/>
          <w:lang w:eastAsia="ru-RU"/>
        </w:rPr>
        <w:t xml:space="preserve"> </w:t>
      </w:r>
      <w:r w:rsidRPr="0090311E">
        <w:rPr>
          <w:rFonts w:ascii="Times New Roman" w:eastAsia="Times New Roman" w:hAnsi="Times New Roman" w:cs="Times New Roman"/>
          <w:b/>
          <w:i/>
          <w:sz w:val="28"/>
          <w:szCs w:val="28"/>
          <w:lang w:eastAsia="ru-RU"/>
        </w:rPr>
        <w:t>решению ситуационных задач</w:t>
      </w:r>
    </w:p>
    <w:p w:rsidR="00F204E1" w:rsidRPr="0090311E" w:rsidRDefault="00F204E1" w:rsidP="00F204E1">
      <w:pPr>
        <w:spacing w:after="0" w:line="276" w:lineRule="auto"/>
        <w:ind w:firstLine="709"/>
        <w:rPr>
          <w:rFonts w:ascii="Times New Roman" w:eastAsia="Times New Roman" w:hAnsi="Times New Roman" w:cs="Times New Roman"/>
          <w:b/>
          <w:i/>
          <w:sz w:val="28"/>
          <w:szCs w:val="28"/>
          <w:lang w:eastAsia="ru-RU"/>
        </w:rPr>
      </w:pPr>
    </w:p>
    <w:p w:rsidR="00F204E1" w:rsidRPr="00E44582" w:rsidRDefault="00F204E1" w:rsidP="00E44582">
      <w:pPr>
        <w:autoSpaceDE w:val="0"/>
        <w:autoSpaceDN w:val="0"/>
        <w:adjustRightInd w:val="0"/>
        <w:spacing w:after="0" w:line="360" w:lineRule="auto"/>
        <w:ind w:firstLine="709"/>
        <w:contextualSpacing/>
        <w:jc w:val="both"/>
        <w:rPr>
          <w:rFonts w:ascii="Times New Roman" w:hAnsi="Times New Roman" w:cs="Times New Roman"/>
          <w:b/>
          <w:sz w:val="24"/>
          <w:szCs w:val="24"/>
        </w:rPr>
      </w:pPr>
      <w:r w:rsidRPr="00E44582">
        <w:rPr>
          <w:rFonts w:ascii="Times New Roman" w:hAnsi="Times New Roman" w:cs="Times New Roman"/>
          <w:sz w:val="24"/>
          <w:szCs w:val="24"/>
        </w:rPr>
        <w:t xml:space="preserve">Практические задания и ситуационные задачи направлены на подтверждение теоретических положений и формирование умений и навыков, как профессиональных </w:t>
      </w:r>
      <w:r w:rsidRPr="00E44582">
        <w:rPr>
          <w:rStyle w:val="af5"/>
          <w:rFonts w:ascii="Times New Roman" w:hAnsi="Times New Roman" w:cs="Times New Roman"/>
          <w:b w:val="0"/>
          <w:sz w:val="24"/>
          <w:szCs w:val="24"/>
        </w:rPr>
        <w:t xml:space="preserve">(умений выполнять определенные действия, операции, необходимые в профессиональной деятельности), так </w:t>
      </w:r>
      <w:r w:rsidR="00CD4885" w:rsidRPr="00E44582">
        <w:rPr>
          <w:rStyle w:val="af5"/>
          <w:rFonts w:ascii="Times New Roman" w:hAnsi="Times New Roman" w:cs="Times New Roman"/>
          <w:b w:val="0"/>
          <w:sz w:val="24"/>
          <w:szCs w:val="24"/>
        </w:rPr>
        <w:t>и учебных (умений решать задачи</w:t>
      </w:r>
      <w:r w:rsidR="00E44582" w:rsidRPr="00E44582">
        <w:rPr>
          <w:rStyle w:val="af5"/>
          <w:rFonts w:ascii="Times New Roman" w:hAnsi="Times New Roman" w:cs="Times New Roman"/>
          <w:b w:val="0"/>
          <w:sz w:val="24"/>
          <w:szCs w:val="24"/>
        </w:rPr>
        <w:t xml:space="preserve"> </w:t>
      </w:r>
      <w:r w:rsidRPr="00E44582">
        <w:rPr>
          <w:rStyle w:val="af5"/>
          <w:rFonts w:ascii="Times New Roman" w:hAnsi="Times New Roman" w:cs="Times New Roman"/>
          <w:b w:val="0"/>
          <w:sz w:val="24"/>
          <w:szCs w:val="24"/>
        </w:rPr>
        <w:t xml:space="preserve">и др.). </w:t>
      </w:r>
    </w:p>
    <w:p w:rsidR="00F204E1" w:rsidRPr="00E44582" w:rsidRDefault="00F204E1" w:rsidP="00E44582">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E44582">
        <w:rPr>
          <w:rFonts w:ascii="Times New Roman" w:hAnsi="Times New Roman" w:cs="Times New Roman"/>
          <w:sz w:val="24"/>
          <w:szCs w:val="24"/>
        </w:rPr>
        <w:t xml:space="preserve">Подготовка к выполнению практических заданий и решению ситуационных задач заключатся в </w:t>
      </w:r>
      <w:r w:rsidRPr="00E44582">
        <w:rPr>
          <w:rFonts w:ascii="Times New Roman" w:hAnsi="Times New Roman" w:cs="Times New Roman"/>
          <w:iCs/>
          <w:sz w:val="24"/>
          <w:szCs w:val="24"/>
        </w:rPr>
        <w:t xml:space="preserve">самостоятельном </w:t>
      </w:r>
      <w:r w:rsidRPr="00E44582">
        <w:rPr>
          <w:rFonts w:ascii="Times New Roman" w:hAnsi="Times New Roman" w:cs="Times New Roman"/>
          <w:sz w:val="24"/>
          <w:szCs w:val="24"/>
        </w:rPr>
        <w:t xml:space="preserve">изучении теории по рекомендуемой литературе (включая нормативно-правовые акты), предусмотренной рабочей программой. В рамках освоения дисциплины, </w:t>
      </w:r>
      <w:r w:rsidR="00D263AD" w:rsidRPr="00E44582">
        <w:rPr>
          <w:rFonts w:ascii="Times New Roman" w:hAnsi="Times New Roman" w:cs="Times New Roman"/>
          <w:sz w:val="24"/>
          <w:szCs w:val="24"/>
        </w:rPr>
        <w:t>О</w:t>
      </w:r>
      <w:r w:rsidRPr="00E44582">
        <w:rPr>
          <w:rFonts w:ascii="Times New Roman" w:hAnsi="Times New Roman" w:cs="Times New Roman"/>
          <w:sz w:val="24"/>
          <w:szCs w:val="24"/>
        </w:rPr>
        <w:t>ценочных средств</w:t>
      </w:r>
      <w:r w:rsidR="00D263AD" w:rsidRPr="00E44582">
        <w:rPr>
          <w:rFonts w:ascii="Times New Roman" w:hAnsi="Times New Roman" w:cs="Times New Roman"/>
          <w:sz w:val="24"/>
          <w:szCs w:val="24"/>
        </w:rPr>
        <w:t>ах и материалах</w:t>
      </w:r>
      <w:r w:rsidR="00CD4885" w:rsidRPr="00E44582">
        <w:rPr>
          <w:rFonts w:ascii="Times New Roman" w:hAnsi="Times New Roman" w:cs="Times New Roman"/>
          <w:sz w:val="24"/>
          <w:szCs w:val="24"/>
        </w:rPr>
        <w:t xml:space="preserve"> </w:t>
      </w:r>
      <w:r w:rsidRPr="00E44582">
        <w:rPr>
          <w:rFonts w:ascii="Times New Roman" w:hAnsi="Times New Roman" w:cs="Times New Roman"/>
          <w:sz w:val="24"/>
          <w:szCs w:val="24"/>
        </w:rPr>
        <w:t>приведены п</w:t>
      </w:r>
      <w:r w:rsidR="00E44582" w:rsidRPr="00E44582">
        <w:rPr>
          <w:rFonts w:ascii="Times New Roman" w:hAnsi="Times New Roman" w:cs="Times New Roman"/>
          <w:sz w:val="24"/>
          <w:szCs w:val="24"/>
        </w:rPr>
        <w:t>рактические задания</w:t>
      </w:r>
      <w:r w:rsidRPr="00E44582">
        <w:rPr>
          <w:rFonts w:ascii="Times New Roman" w:hAnsi="Times New Roman" w:cs="Times New Roman"/>
          <w:sz w:val="24"/>
          <w:szCs w:val="24"/>
        </w:rPr>
        <w:t xml:space="preserve">  и ситуационные задачи («Кейс-стади»), исходя из тематического содержания курса учебной дисциплины «</w:t>
      </w:r>
      <w:r w:rsidR="009431C8" w:rsidRPr="00E44582">
        <w:rPr>
          <w:rFonts w:ascii="Times New Roman" w:hAnsi="Times New Roman" w:cs="Times New Roman"/>
          <w:sz w:val="24"/>
          <w:szCs w:val="24"/>
        </w:rPr>
        <w:t>Административное право</w:t>
      </w:r>
      <w:r w:rsidRPr="00E44582">
        <w:rPr>
          <w:rFonts w:ascii="Times New Roman" w:hAnsi="Times New Roman" w:cs="Times New Roman"/>
          <w:sz w:val="24"/>
          <w:szCs w:val="24"/>
        </w:rPr>
        <w:t>».</w:t>
      </w:r>
    </w:p>
    <w:p w:rsidR="00F204E1" w:rsidRPr="00E44582" w:rsidRDefault="00F204E1" w:rsidP="00E44582">
      <w:pPr>
        <w:autoSpaceDE w:val="0"/>
        <w:autoSpaceDN w:val="0"/>
        <w:adjustRightInd w:val="0"/>
        <w:spacing w:after="0" w:line="360" w:lineRule="auto"/>
        <w:ind w:firstLine="708"/>
        <w:contextualSpacing/>
        <w:jc w:val="both"/>
        <w:rPr>
          <w:rFonts w:ascii="Times New Roman" w:hAnsi="Times New Roman" w:cs="Times New Roman"/>
          <w:sz w:val="24"/>
          <w:szCs w:val="24"/>
        </w:rPr>
      </w:pPr>
      <w:r w:rsidRPr="00E44582">
        <w:rPr>
          <w:rFonts w:ascii="Times New Roman" w:hAnsi="Times New Roman" w:cs="Times New Roman"/>
          <w:sz w:val="24"/>
          <w:szCs w:val="24"/>
        </w:rPr>
        <w:t xml:space="preserve">Выполнение практических заданий, решение задач каждым студентом осуществляется индивидуально с учетом методических указаний по освоению дисциплины. </w:t>
      </w:r>
    </w:p>
    <w:p w:rsidR="00F204E1" w:rsidRPr="00E44582" w:rsidRDefault="00F204E1" w:rsidP="00E44582">
      <w:pPr>
        <w:autoSpaceDE w:val="0"/>
        <w:autoSpaceDN w:val="0"/>
        <w:adjustRightInd w:val="0"/>
        <w:spacing w:after="0" w:line="360" w:lineRule="auto"/>
        <w:jc w:val="both"/>
        <w:rPr>
          <w:rFonts w:ascii="Times New Roman" w:hAnsi="Times New Roman" w:cs="Times New Roman"/>
          <w:i/>
          <w:iCs/>
          <w:sz w:val="24"/>
          <w:szCs w:val="24"/>
        </w:rPr>
      </w:pPr>
      <w:r w:rsidRPr="00E44582">
        <w:rPr>
          <w:rFonts w:ascii="Times New Roman" w:hAnsi="Times New Roman" w:cs="Times New Roman"/>
          <w:sz w:val="24"/>
          <w:szCs w:val="24"/>
        </w:rPr>
        <w:t xml:space="preserve">     </w:t>
      </w:r>
      <w:r w:rsidRPr="00E44582">
        <w:rPr>
          <w:rFonts w:ascii="Times New Roman" w:hAnsi="Times New Roman" w:cs="Times New Roman"/>
          <w:iCs/>
          <w:sz w:val="24"/>
          <w:szCs w:val="24"/>
        </w:rPr>
        <w:t xml:space="preserve">       </w:t>
      </w:r>
      <w:r w:rsidRPr="00E44582">
        <w:rPr>
          <w:rFonts w:ascii="Times New Roman" w:hAnsi="Times New Roman" w:cs="Times New Roman"/>
          <w:sz w:val="24"/>
          <w:szCs w:val="24"/>
        </w:rPr>
        <w:t>Практические задания, а так же решение задач считаются</w:t>
      </w:r>
      <w:r w:rsidRPr="00E44582">
        <w:rPr>
          <w:rFonts w:ascii="Times New Roman" w:hAnsi="Times New Roman" w:cs="Times New Roman"/>
          <w:i/>
          <w:iCs/>
          <w:sz w:val="24"/>
          <w:szCs w:val="24"/>
        </w:rPr>
        <w:t xml:space="preserve"> </w:t>
      </w:r>
      <w:r w:rsidRPr="00E44582">
        <w:rPr>
          <w:rFonts w:ascii="Times New Roman" w:hAnsi="Times New Roman" w:cs="Times New Roman"/>
          <w:sz w:val="24"/>
          <w:szCs w:val="24"/>
        </w:rPr>
        <w:t>выполненными, если они представлены, проверены преподавателем и соответствует критериям, определяемым фондом оценочных средств.</w:t>
      </w:r>
    </w:p>
    <w:p w:rsidR="00F204E1" w:rsidRPr="00E44582" w:rsidRDefault="00F204E1" w:rsidP="00E44582">
      <w:pPr>
        <w:spacing w:line="360" w:lineRule="auto"/>
        <w:ind w:firstLine="709"/>
        <w:contextualSpacing/>
        <w:jc w:val="both"/>
        <w:rPr>
          <w:rFonts w:ascii="Times New Roman" w:hAnsi="Times New Roman" w:cs="Times New Roman"/>
          <w:sz w:val="24"/>
          <w:szCs w:val="24"/>
        </w:rPr>
      </w:pPr>
      <w:r w:rsidRPr="00E44582">
        <w:rPr>
          <w:rFonts w:ascii="Times New Roman" w:hAnsi="Times New Roman" w:cs="Times New Roman"/>
          <w:sz w:val="24"/>
          <w:szCs w:val="24"/>
        </w:rPr>
        <w:t>В случае отсутствия на занятиях по любой причине или неудовлетворительном результате выполнения практической</w:t>
      </w:r>
      <w:r w:rsidRPr="00E44582">
        <w:rPr>
          <w:rFonts w:ascii="Times New Roman" w:hAnsi="Times New Roman" w:cs="Times New Roman"/>
          <w:i/>
          <w:sz w:val="24"/>
          <w:szCs w:val="24"/>
        </w:rPr>
        <w:t xml:space="preserve"> </w:t>
      </w:r>
      <w:r w:rsidRPr="00E44582">
        <w:rPr>
          <w:rFonts w:ascii="Times New Roman" w:hAnsi="Times New Roman" w:cs="Times New Roman"/>
          <w:sz w:val="24"/>
          <w:szCs w:val="24"/>
        </w:rPr>
        <w:t>работы</w:t>
      </w:r>
      <w:r w:rsidRPr="00E44582">
        <w:rPr>
          <w:rFonts w:ascii="Times New Roman" w:hAnsi="Times New Roman" w:cs="Times New Roman"/>
          <w:i/>
          <w:sz w:val="24"/>
          <w:szCs w:val="24"/>
        </w:rPr>
        <w:t xml:space="preserve"> </w:t>
      </w:r>
      <w:r w:rsidRPr="00E44582">
        <w:rPr>
          <w:rFonts w:ascii="Times New Roman" w:hAnsi="Times New Roman" w:cs="Times New Roman"/>
          <w:sz w:val="24"/>
          <w:szCs w:val="24"/>
        </w:rPr>
        <w:t>студент</w:t>
      </w:r>
      <w:r w:rsidRPr="00E44582">
        <w:rPr>
          <w:rFonts w:ascii="Times New Roman" w:hAnsi="Times New Roman" w:cs="Times New Roman"/>
          <w:i/>
          <w:sz w:val="24"/>
          <w:szCs w:val="24"/>
        </w:rPr>
        <w:t xml:space="preserve"> </w:t>
      </w:r>
      <w:r w:rsidR="00837CE1" w:rsidRPr="00E44582">
        <w:rPr>
          <w:rFonts w:ascii="Times New Roman" w:hAnsi="Times New Roman" w:cs="Times New Roman"/>
          <w:sz w:val="24"/>
          <w:szCs w:val="24"/>
        </w:rPr>
        <w:t>должен выполнить соответствующие задания, решить</w:t>
      </w:r>
      <w:r w:rsidRPr="00E44582">
        <w:rPr>
          <w:rFonts w:ascii="Times New Roman" w:hAnsi="Times New Roman" w:cs="Times New Roman"/>
          <w:sz w:val="24"/>
          <w:szCs w:val="24"/>
        </w:rPr>
        <w:t xml:space="preserve"> задачи в соответствии с изучаемой темой учебной дисциплины «</w:t>
      </w:r>
      <w:r w:rsidR="000D52F8" w:rsidRPr="00E44582">
        <w:rPr>
          <w:rFonts w:ascii="Times New Roman" w:hAnsi="Times New Roman" w:cs="Times New Roman"/>
          <w:sz w:val="24"/>
          <w:szCs w:val="24"/>
        </w:rPr>
        <w:t>Административное право</w:t>
      </w:r>
      <w:r w:rsidRPr="00E44582">
        <w:rPr>
          <w:rFonts w:ascii="Times New Roman" w:hAnsi="Times New Roman" w:cs="Times New Roman"/>
          <w:sz w:val="24"/>
          <w:szCs w:val="24"/>
        </w:rPr>
        <w:t>».</w:t>
      </w:r>
    </w:p>
    <w:p w:rsidR="00F204E1" w:rsidRPr="0090311E" w:rsidRDefault="00F204E1" w:rsidP="00F204E1">
      <w:pPr>
        <w:spacing w:after="0" w:line="276" w:lineRule="auto"/>
        <w:jc w:val="both"/>
        <w:rPr>
          <w:rFonts w:ascii="Times New Roman" w:eastAsia="Times New Roman" w:hAnsi="Times New Roman" w:cs="Times New Roman"/>
          <w:sz w:val="28"/>
          <w:szCs w:val="28"/>
          <w:lang w:eastAsia="ru-RU"/>
        </w:rPr>
      </w:pPr>
    </w:p>
    <w:p w:rsidR="00F204E1" w:rsidRPr="0090311E" w:rsidRDefault="00F204E1" w:rsidP="00F204E1">
      <w:pPr>
        <w:spacing w:after="0" w:line="276" w:lineRule="auto"/>
        <w:ind w:firstLine="709"/>
        <w:jc w:val="center"/>
        <w:rPr>
          <w:rFonts w:ascii="Times New Roman" w:eastAsia="Times New Roman" w:hAnsi="Times New Roman" w:cs="Times New Roman"/>
          <w:b/>
          <w:i/>
          <w:sz w:val="28"/>
          <w:szCs w:val="28"/>
          <w:lang w:eastAsia="ru-RU"/>
        </w:rPr>
      </w:pPr>
      <w:r w:rsidRPr="0090311E">
        <w:rPr>
          <w:rFonts w:ascii="Times New Roman" w:eastAsia="Times New Roman" w:hAnsi="Times New Roman" w:cs="Times New Roman"/>
          <w:b/>
          <w:i/>
          <w:sz w:val="28"/>
          <w:szCs w:val="28"/>
          <w:lang w:eastAsia="ru-RU"/>
        </w:rPr>
        <w:t>Методические рекомендации по написанию реферата</w:t>
      </w:r>
    </w:p>
    <w:p w:rsidR="00F204E1" w:rsidRPr="0090311E" w:rsidRDefault="00F204E1" w:rsidP="00F204E1">
      <w:pPr>
        <w:spacing w:after="0" w:line="276" w:lineRule="auto"/>
        <w:ind w:firstLine="709"/>
        <w:jc w:val="center"/>
        <w:rPr>
          <w:rFonts w:ascii="Times New Roman" w:eastAsia="Times New Roman" w:hAnsi="Times New Roman" w:cs="Times New Roman"/>
          <w:b/>
          <w:i/>
          <w:sz w:val="28"/>
          <w:szCs w:val="28"/>
          <w:lang w:eastAsia="ru-RU"/>
        </w:rPr>
      </w:pPr>
    </w:p>
    <w:p w:rsidR="00F204E1" w:rsidRPr="00E44582" w:rsidRDefault="00F204E1" w:rsidP="00E44582">
      <w:pPr>
        <w:spacing w:after="0" w:line="360" w:lineRule="auto"/>
        <w:ind w:firstLine="709"/>
        <w:jc w:val="both"/>
        <w:rPr>
          <w:rFonts w:ascii="Times New Roman" w:eastAsia="Times New Roman" w:hAnsi="Times New Roman" w:cs="Times New Roman"/>
          <w:sz w:val="24"/>
          <w:szCs w:val="24"/>
          <w:lang w:eastAsia="ru-RU"/>
        </w:rPr>
      </w:pPr>
      <w:r w:rsidRPr="00E44582">
        <w:rPr>
          <w:rFonts w:ascii="Times New Roman" w:eastAsia="Times New Roman" w:hAnsi="Times New Roman" w:cs="Times New Roman"/>
          <w:sz w:val="24"/>
          <w:szCs w:val="24"/>
          <w:lang w:eastAsia="ru-RU"/>
        </w:rPr>
        <w:t xml:space="preserve">Задачами написания реферата являются: </w:t>
      </w:r>
    </w:p>
    <w:p w:rsidR="00F204E1" w:rsidRPr="00E44582" w:rsidRDefault="00F204E1" w:rsidP="00E44582">
      <w:pPr>
        <w:tabs>
          <w:tab w:val="left" w:pos="993"/>
        </w:tabs>
        <w:spacing w:after="0" w:line="360" w:lineRule="auto"/>
        <w:ind w:firstLine="709"/>
        <w:jc w:val="both"/>
        <w:rPr>
          <w:rFonts w:ascii="Times New Roman" w:eastAsia="Times New Roman" w:hAnsi="Times New Roman" w:cs="Times New Roman"/>
          <w:sz w:val="24"/>
          <w:szCs w:val="24"/>
          <w:lang w:eastAsia="ru-RU"/>
        </w:rPr>
      </w:pPr>
      <w:r w:rsidRPr="00E44582">
        <w:rPr>
          <w:rFonts w:ascii="Times New Roman" w:eastAsia="Times New Roman" w:hAnsi="Times New Roman" w:cs="Times New Roman"/>
          <w:sz w:val="24"/>
          <w:szCs w:val="24"/>
          <w:lang w:eastAsia="ru-RU"/>
        </w:rPr>
        <w:t>–</w:t>
      </w:r>
      <w:r w:rsidRPr="00E44582">
        <w:rPr>
          <w:rFonts w:ascii="Times New Roman" w:eastAsia="Times New Roman" w:hAnsi="Times New Roman" w:cs="Times New Roman"/>
          <w:sz w:val="24"/>
          <w:szCs w:val="24"/>
          <w:lang w:eastAsia="ru-RU"/>
        </w:rPr>
        <w:tab/>
        <w:t>научить максимально верно передать мнения авторов, на основе работ которых студент пишет свой реферат;</w:t>
      </w:r>
    </w:p>
    <w:p w:rsidR="00F204E1" w:rsidRPr="00E44582" w:rsidRDefault="00F204E1" w:rsidP="00E44582">
      <w:pPr>
        <w:tabs>
          <w:tab w:val="left" w:pos="993"/>
        </w:tabs>
        <w:spacing w:after="0" w:line="360" w:lineRule="auto"/>
        <w:ind w:firstLine="709"/>
        <w:jc w:val="both"/>
        <w:rPr>
          <w:rFonts w:ascii="Times New Roman" w:eastAsia="Times New Roman" w:hAnsi="Times New Roman" w:cs="Times New Roman"/>
          <w:sz w:val="24"/>
          <w:szCs w:val="24"/>
          <w:lang w:eastAsia="ru-RU"/>
        </w:rPr>
      </w:pPr>
      <w:r w:rsidRPr="00E44582">
        <w:rPr>
          <w:rFonts w:ascii="Times New Roman" w:eastAsia="Times New Roman" w:hAnsi="Times New Roman" w:cs="Times New Roman"/>
          <w:sz w:val="24"/>
          <w:szCs w:val="24"/>
          <w:lang w:eastAsia="ru-RU"/>
        </w:rPr>
        <w:t>–</w:t>
      </w:r>
      <w:r w:rsidRPr="00E44582">
        <w:rPr>
          <w:rFonts w:ascii="Times New Roman" w:eastAsia="Times New Roman" w:hAnsi="Times New Roman" w:cs="Times New Roman"/>
          <w:sz w:val="24"/>
          <w:szCs w:val="24"/>
          <w:lang w:eastAsia="ru-RU"/>
        </w:rPr>
        <w:tab/>
        <w:t>научить грамотно излагать свою позицию по анализируемой в реферате проблеме;</w:t>
      </w:r>
    </w:p>
    <w:p w:rsidR="00F204E1" w:rsidRPr="00E44582" w:rsidRDefault="00F204E1" w:rsidP="00E44582">
      <w:pPr>
        <w:tabs>
          <w:tab w:val="left" w:pos="993"/>
        </w:tabs>
        <w:spacing w:after="0" w:line="360" w:lineRule="auto"/>
        <w:ind w:firstLine="709"/>
        <w:jc w:val="both"/>
        <w:rPr>
          <w:rFonts w:ascii="Times New Roman" w:eastAsia="Times New Roman" w:hAnsi="Times New Roman" w:cs="Times New Roman"/>
          <w:sz w:val="24"/>
          <w:szCs w:val="24"/>
          <w:lang w:eastAsia="ru-RU"/>
        </w:rPr>
      </w:pPr>
      <w:r w:rsidRPr="00E44582">
        <w:rPr>
          <w:rFonts w:ascii="Times New Roman" w:eastAsia="Times New Roman" w:hAnsi="Times New Roman" w:cs="Times New Roman"/>
          <w:sz w:val="24"/>
          <w:szCs w:val="24"/>
          <w:lang w:eastAsia="ru-RU"/>
        </w:rPr>
        <w:t>–</w:t>
      </w:r>
      <w:r w:rsidRPr="00E44582">
        <w:rPr>
          <w:rFonts w:ascii="Times New Roman" w:eastAsia="Times New Roman" w:hAnsi="Times New Roman" w:cs="Times New Roman"/>
          <w:sz w:val="24"/>
          <w:szCs w:val="24"/>
          <w:lang w:eastAsia="ru-RU"/>
        </w:rPr>
        <w:tab/>
        <w:t>подготовить к дальнейшему участию в научно-практических конференциях, семинарах и конкурсах;</w:t>
      </w:r>
    </w:p>
    <w:p w:rsidR="00F204E1" w:rsidRPr="00E44582" w:rsidRDefault="00F204E1" w:rsidP="00E44582">
      <w:pPr>
        <w:spacing w:after="0" w:line="360" w:lineRule="auto"/>
        <w:ind w:firstLine="709"/>
        <w:jc w:val="both"/>
        <w:rPr>
          <w:rFonts w:ascii="Times New Roman" w:eastAsia="Times New Roman" w:hAnsi="Times New Roman" w:cs="Times New Roman"/>
          <w:sz w:val="24"/>
          <w:szCs w:val="24"/>
          <w:lang w:eastAsia="ru-RU"/>
        </w:rPr>
      </w:pPr>
      <w:r w:rsidRPr="00E44582">
        <w:rPr>
          <w:rFonts w:ascii="Times New Roman" w:eastAsia="Times New Roman" w:hAnsi="Times New Roman" w:cs="Times New Roman"/>
          <w:sz w:val="24"/>
          <w:szCs w:val="24"/>
          <w:lang w:eastAsia="ru-RU"/>
        </w:rPr>
        <w:t>– уяснить для себя и изложить причины своего согласия (несогласия) с мнением того или иного автора по данной проблеме.</w:t>
      </w:r>
    </w:p>
    <w:p w:rsidR="00F204E1" w:rsidRPr="00E44582" w:rsidRDefault="00F204E1" w:rsidP="00E44582">
      <w:pPr>
        <w:spacing w:after="0" w:line="360" w:lineRule="auto"/>
        <w:ind w:firstLine="709"/>
        <w:jc w:val="both"/>
        <w:rPr>
          <w:rFonts w:ascii="Times New Roman" w:eastAsia="Times New Roman" w:hAnsi="Times New Roman" w:cs="Times New Roman"/>
          <w:sz w:val="24"/>
          <w:szCs w:val="24"/>
          <w:lang w:eastAsia="ru-RU"/>
        </w:rPr>
      </w:pPr>
      <w:r w:rsidRPr="00E44582">
        <w:rPr>
          <w:rFonts w:ascii="Times New Roman" w:eastAsia="Times New Roman" w:hAnsi="Times New Roman" w:cs="Times New Roman"/>
          <w:sz w:val="24"/>
          <w:szCs w:val="24"/>
          <w:lang w:eastAsia="ru-RU"/>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rsidR="00F204E1" w:rsidRPr="00E44582" w:rsidRDefault="00F204E1" w:rsidP="00E44582">
      <w:pPr>
        <w:spacing w:after="0" w:line="360" w:lineRule="auto"/>
        <w:ind w:firstLine="709"/>
        <w:jc w:val="both"/>
        <w:rPr>
          <w:rFonts w:ascii="Times New Roman" w:eastAsia="Times New Roman" w:hAnsi="Times New Roman" w:cs="Times New Roman"/>
          <w:sz w:val="24"/>
          <w:szCs w:val="24"/>
          <w:lang w:eastAsia="ru-RU"/>
        </w:rPr>
      </w:pPr>
      <w:r w:rsidRPr="00E44582">
        <w:rPr>
          <w:rFonts w:ascii="Times New Roman" w:eastAsia="Times New Roman" w:hAnsi="Times New Roman" w:cs="Times New Roman"/>
          <w:sz w:val="24"/>
          <w:szCs w:val="24"/>
          <w:lang w:eastAsia="ru-RU"/>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rsidR="00F204E1" w:rsidRPr="00E44582" w:rsidRDefault="00F204E1" w:rsidP="00E44582">
      <w:pPr>
        <w:widowControl w:val="0"/>
        <w:spacing w:after="0" w:line="360" w:lineRule="auto"/>
        <w:ind w:firstLine="709"/>
        <w:jc w:val="both"/>
        <w:rPr>
          <w:rFonts w:ascii="Times New Roman" w:eastAsia="Times New Roman" w:hAnsi="Times New Roman" w:cs="Times New Roman"/>
          <w:sz w:val="24"/>
          <w:szCs w:val="24"/>
          <w:lang w:eastAsia="ru-RU"/>
        </w:rPr>
      </w:pPr>
      <w:r w:rsidRPr="00E44582">
        <w:rPr>
          <w:rFonts w:ascii="Times New Roman" w:eastAsia="Times New Roman" w:hAnsi="Times New Roman" w:cs="Times New Roman"/>
          <w:sz w:val="24"/>
          <w:szCs w:val="24"/>
          <w:lang w:eastAsia="ru-RU"/>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F204E1" w:rsidRPr="00E44582" w:rsidRDefault="00F204E1" w:rsidP="00E44582">
      <w:pPr>
        <w:widowControl w:val="0"/>
        <w:spacing w:after="0" w:line="360" w:lineRule="auto"/>
        <w:ind w:firstLine="709"/>
        <w:jc w:val="both"/>
        <w:rPr>
          <w:rFonts w:ascii="Times New Roman" w:eastAsia="Times New Roman" w:hAnsi="Times New Roman" w:cs="Times New Roman"/>
          <w:sz w:val="24"/>
          <w:szCs w:val="24"/>
          <w:lang w:eastAsia="ru-RU"/>
        </w:rPr>
      </w:pPr>
      <w:r w:rsidRPr="00E44582">
        <w:rPr>
          <w:rFonts w:ascii="Times New Roman" w:eastAsia="Times New Roman" w:hAnsi="Times New Roman" w:cs="Times New Roman"/>
          <w:sz w:val="24"/>
          <w:szCs w:val="24"/>
          <w:lang w:eastAsia="ru-RU"/>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rsidR="00F204E1" w:rsidRPr="00E44582" w:rsidRDefault="00F204E1" w:rsidP="00E44582">
      <w:pPr>
        <w:spacing w:after="0" w:line="360" w:lineRule="auto"/>
        <w:ind w:firstLine="709"/>
        <w:jc w:val="both"/>
        <w:rPr>
          <w:rFonts w:ascii="Times New Roman" w:eastAsia="Times New Roman" w:hAnsi="Times New Roman" w:cs="Times New Roman"/>
          <w:sz w:val="24"/>
          <w:szCs w:val="24"/>
          <w:lang w:eastAsia="ru-RU"/>
        </w:rPr>
      </w:pPr>
      <w:r w:rsidRPr="00E44582">
        <w:rPr>
          <w:rFonts w:ascii="Times New Roman" w:eastAsia="Times New Roman" w:hAnsi="Times New Roman" w:cs="Times New Roman"/>
          <w:sz w:val="24"/>
          <w:szCs w:val="24"/>
          <w:lang w:eastAsia="ru-RU"/>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rsidR="00F204E1" w:rsidRPr="00E44582" w:rsidRDefault="00F204E1" w:rsidP="00E44582">
      <w:pPr>
        <w:widowControl w:val="0"/>
        <w:spacing w:after="0" w:line="360" w:lineRule="auto"/>
        <w:ind w:firstLine="709"/>
        <w:jc w:val="both"/>
        <w:rPr>
          <w:rFonts w:ascii="Times New Roman" w:eastAsia="Times New Roman" w:hAnsi="Times New Roman" w:cs="Times New Roman"/>
          <w:sz w:val="24"/>
          <w:szCs w:val="24"/>
          <w:lang w:eastAsia="ru-RU"/>
        </w:rPr>
      </w:pPr>
      <w:r w:rsidRPr="00E44582">
        <w:rPr>
          <w:rFonts w:ascii="Times New Roman" w:eastAsia="Times New Roman" w:hAnsi="Times New Roman" w:cs="Times New Roman"/>
          <w:sz w:val="24"/>
          <w:szCs w:val="24"/>
          <w:lang w:eastAsia="ru-RU"/>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rsidR="00F204E1" w:rsidRPr="00E44582" w:rsidRDefault="00F204E1" w:rsidP="00E44582">
      <w:pPr>
        <w:widowControl w:val="0"/>
        <w:spacing w:after="0" w:line="360" w:lineRule="auto"/>
        <w:ind w:firstLine="709"/>
        <w:jc w:val="both"/>
        <w:rPr>
          <w:rFonts w:ascii="Times New Roman" w:eastAsia="Times New Roman" w:hAnsi="Times New Roman" w:cs="Times New Roman"/>
          <w:sz w:val="24"/>
          <w:szCs w:val="24"/>
          <w:lang w:eastAsia="ru-RU"/>
        </w:rPr>
      </w:pPr>
      <w:r w:rsidRPr="00E44582">
        <w:rPr>
          <w:rFonts w:ascii="Times New Roman" w:eastAsia="Times New Roman" w:hAnsi="Times New Roman" w:cs="Times New Roman"/>
          <w:sz w:val="24"/>
          <w:szCs w:val="24"/>
          <w:lang w:eastAsia="ru-RU"/>
        </w:rPr>
        <w:t>Рекомендуемый объем реферата 10-12 страниц компьютерного (машинописного) текста, доклада – 2-3 страницы.</w:t>
      </w:r>
    </w:p>
    <w:p w:rsidR="00F204E1" w:rsidRPr="00E44582" w:rsidRDefault="00F204E1" w:rsidP="00E44582">
      <w:pPr>
        <w:widowControl w:val="0"/>
        <w:spacing w:after="0" w:line="360" w:lineRule="auto"/>
        <w:ind w:firstLine="709"/>
        <w:jc w:val="both"/>
        <w:rPr>
          <w:rFonts w:ascii="Times New Roman" w:eastAsia="Times New Roman" w:hAnsi="Times New Roman" w:cs="Times New Roman"/>
          <w:sz w:val="24"/>
          <w:szCs w:val="24"/>
          <w:lang w:eastAsia="ru-RU"/>
        </w:rPr>
      </w:pPr>
      <w:r w:rsidRPr="00E44582">
        <w:rPr>
          <w:rFonts w:ascii="Times New Roman" w:eastAsia="Times New Roman" w:hAnsi="Times New Roman" w:cs="Times New Roman"/>
          <w:sz w:val="24"/>
          <w:szCs w:val="24"/>
          <w:lang w:eastAsia="ru-RU"/>
        </w:rPr>
        <w:t>Основной текст должен быть представлен следующими структурными элементами:</w:t>
      </w:r>
    </w:p>
    <w:p w:rsidR="00F204E1" w:rsidRPr="00E44582" w:rsidRDefault="00F204E1" w:rsidP="00E44582">
      <w:pPr>
        <w:widowControl w:val="0"/>
        <w:spacing w:after="0" w:line="360" w:lineRule="auto"/>
        <w:ind w:firstLine="709"/>
        <w:rPr>
          <w:rFonts w:ascii="Times New Roman" w:eastAsia="Times New Roman" w:hAnsi="Times New Roman" w:cs="Times New Roman"/>
          <w:sz w:val="24"/>
          <w:szCs w:val="24"/>
          <w:lang w:eastAsia="ru-RU"/>
        </w:rPr>
      </w:pPr>
      <w:r w:rsidRPr="00E44582">
        <w:rPr>
          <w:rFonts w:ascii="Times New Roman" w:eastAsia="Times New Roman" w:hAnsi="Times New Roman" w:cs="Times New Roman"/>
          <w:sz w:val="24"/>
          <w:szCs w:val="24"/>
          <w:lang w:eastAsia="ru-RU"/>
        </w:rPr>
        <w:t>– титульный лист,</w:t>
      </w:r>
    </w:p>
    <w:p w:rsidR="00F204E1" w:rsidRPr="00E44582" w:rsidRDefault="00F204E1" w:rsidP="00E44582">
      <w:pPr>
        <w:widowControl w:val="0"/>
        <w:spacing w:after="0" w:line="360" w:lineRule="auto"/>
        <w:ind w:firstLine="709"/>
        <w:rPr>
          <w:rFonts w:ascii="Times New Roman" w:eastAsia="Times New Roman" w:hAnsi="Times New Roman" w:cs="Times New Roman"/>
          <w:sz w:val="24"/>
          <w:szCs w:val="24"/>
          <w:lang w:eastAsia="ru-RU"/>
        </w:rPr>
      </w:pPr>
      <w:r w:rsidRPr="00E44582">
        <w:rPr>
          <w:rFonts w:ascii="Times New Roman" w:eastAsia="Times New Roman" w:hAnsi="Times New Roman" w:cs="Times New Roman"/>
          <w:sz w:val="24"/>
          <w:szCs w:val="24"/>
          <w:lang w:eastAsia="ru-RU"/>
        </w:rPr>
        <w:t>– введение,</w:t>
      </w:r>
    </w:p>
    <w:p w:rsidR="00F204E1" w:rsidRPr="00E44582" w:rsidRDefault="00F204E1" w:rsidP="00E44582">
      <w:pPr>
        <w:widowControl w:val="0"/>
        <w:spacing w:after="0" w:line="360" w:lineRule="auto"/>
        <w:ind w:firstLine="709"/>
        <w:rPr>
          <w:rFonts w:ascii="Times New Roman" w:eastAsia="Times New Roman" w:hAnsi="Times New Roman" w:cs="Times New Roman"/>
          <w:sz w:val="24"/>
          <w:szCs w:val="24"/>
          <w:lang w:eastAsia="ru-RU"/>
        </w:rPr>
      </w:pPr>
      <w:r w:rsidRPr="00E44582">
        <w:rPr>
          <w:rFonts w:ascii="Times New Roman" w:eastAsia="Times New Roman" w:hAnsi="Times New Roman" w:cs="Times New Roman"/>
          <w:sz w:val="24"/>
          <w:szCs w:val="24"/>
          <w:lang w:eastAsia="ru-RU"/>
        </w:rPr>
        <w:t>– основная часть,</w:t>
      </w:r>
    </w:p>
    <w:p w:rsidR="00F204E1" w:rsidRPr="00E44582" w:rsidRDefault="00F204E1" w:rsidP="00E44582">
      <w:pPr>
        <w:widowControl w:val="0"/>
        <w:spacing w:after="0" w:line="360" w:lineRule="auto"/>
        <w:ind w:firstLine="709"/>
        <w:rPr>
          <w:rFonts w:ascii="Times New Roman" w:eastAsia="Times New Roman" w:hAnsi="Times New Roman" w:cs="Times New Roman"/>
          <w:sz w:val="24"/>
          <w:szCs w:val="24"/>
          <w:lang w:eastAsia="ru-RU"/>
        </w:rPr>
      </w:pPr>
      <w:r w:rsidRPr="00E44582">
        <w:rPr>
          <w:rFonts w:ascii="Times New Roman" w:eastAsia="Times New Roman" w:hAnsi="Times New Roman" w:cs="Times New Roman"/>
          <w:sz w:val="24"/>
          <w:szCs w:val="24"/>
          <w:lang w:eastAsia="ru-RU"/>
        </w:rPr>
        <w:t>– заключение,</w:t>
      </w:r>
    </w:p>
    <w:p w:rsidR="00F204E1" w:rsidRPr="00E44582" w:rsidRDefault="00F204E1" w:rsidP="00E44582">
      <w:pPr>
        <w:widowControl w:val="0"/>
        <w:spacing w:after="0" w:line="360" w:lineRule="auto"/>
        <w:ind w:firstLine="709"/>
        <w:rPr>
          <w:rFonts w:ascii="Times New Roman" w:eastAsia="Times New Roman" w:hAnsi="Times New Roman" w:cs="Times New Roman"/>
          <w:sz w:val="24"/>
          <w:szCs w:val="24"/>
          <w:lang w:eastAsia="ru-RU"/>
        </w:rPr>
      </w:pPr>
      <w:r w:rsidRPr="00E44582">
        <w:rPr>
          <w:rFonts w:ascii="Times New Roman" w:eastAsia="Times New Roman" w:hAnsi="Times New Roman" w:cs="Times New Roman"/>
          <w:sz w:val="24"/>
          <w:szCs w:val="24"/>
          <w:lang w:eastAsia="ru-RU"/>
        </w:rPr>
        <w:t>– список использованной литературы.</w:t>
      </w:r>
    </w:p>
    <w:p w:rsidR="00F204E1" w:rsidRPr="00E44582" w:rsidRDefault="00F204E1" w:rsidP="00E44582">
      <w:pPr>
        <w:widowControl w:val="0"/>
        <w:spacing w:after="0" w:line="360" w:lineRule="auto"/>
        <w:ind w:firstLine="709"/>
        <w:rPr>
          <w:rFonts w:ascii="Times New Roman" w:eastAsia="Times New Roman" w:hAnsi="Times New Roman" w:cs="Times New Roman"/>
          <w:sz w:val="24"/>
          <w:szCs w:val="24"/>
          <w:lang w:eastAsia="ru-RU"/>
        </w:rPr>
      </w:pPr>
      <w:r w:rsidRPr="00E44582">
        <w:rPr>
          <w:rFonts w:ascii="Times New Roman" w:eastAsia="Times New Roman" w:hAnsi="Times New Roman" w:cs="Times New Roman"/>
          <w:sz w:val="24"/>
          <w:szCs w:val="24"/>
          <w:lang w:eastAsia="ru-RU"/>
        </w:rPr>
        <w:t>Требования к набору и печатанию:</w:t>
      </w:r>
    </w:p>
    <w:p w:rsidR="00F204E1" w:rsidRPr="00E44582" w:rsidRDefault="00F204E1" w:rsidP="00E44582">
      <w:pPr>
        <w:widowControl w:val="0"/>
        <w:spacing w:after="0" w:line="360" w:lineRule="auto"/>
        <w:ind w:firstLine="709"/>
        <w:rPr>
          <w:rFonts w:ascii="Times New Roman" w:eastAsia="Times New Roman" w:hAnsi="Times New Roman" w:cs="Times New Roman"/>
          <w:sz w:val="24"/>
          <w:szCs w:val="24"/>
          <w:lang w:eastAsia="ru-RU"/>
        </w:rPr>
      </w:pPr>
      <w:r w:rsidRPr="00E44582">
        <w:rPr>
          <w:rFonts w:ascii="Times New Roman" w:eastAsia="Times New Roman" w:hAnsi="Times New Roman" w:cs="Times New Roman"/>
          <w:sz w:val="24"/>
          <w:szCs w:val="24"/>
          <w:lang w:eastAsia="ru-RU"/>
        </w:rPr>
        <w:t>1) формат бумаги 210x297 (А4);</w:t>
      </w:r>
    </w:p>
    <w:p w:rsidR="00F204E1" w:rsidRPr="00E44582" w:rsidRDefault="00F204E1" w:rsidP="00E44582">
      <w:pPr>
        <w:widowControl w:val="0"/>
        <w:spacing w:after="0" w:line="360" w:lineRule="auto"/>
        <w:ind w:firstLine="709"/>
        <w:rPr>
          <w:rFonts w:ascii="Times New Roman" w:eastAsia="Times New Roman" w:hAnsi="Times New Roman" w:cs="Times New Roman"/>
          <w:sz w:val="24"/>
          <w:szCs w:val="24"/>
          <w:lang w:eastAsia="ru-RU"/>
        </w:rPr>
      </w:pPr>
      <w:r w:rsidRPr="00E44582">
        <w:rPr>
          <w:rFonts w:ascii="Times New Roman" w:eastAsia="Times New Roman" w:hAnsi="Times New Roman" w:cs="Times New Roman"/>
          <w:sz w:val="24"/>
          <w:szCs w:val="24"/>
          <w:lang w:eastAsia="ru-RU"/>
        </w:rPr>
        <w:t>2) поля: сверху, снизу, справа – 20 мм; слева – 30 мм;</w:t>
      </w:r>
    </w:p>
    <w:p w:rsidR="00F204E1" w:rsidRPr="00E44582" w:rsidRDefault="00F204E1" w:rsidP="00E44582">
      <w:pPr>
        <w:widowControl w:val="0"/>
        <w:spacing w:after="0" w:line="360" w:lineRule="auto"/>
        <w:ind w:firstLine="709"/>
        <w:rPr>
          <w:rFonts w:ascii="Times New Roman" w:eastAsia="Times New Roman" w:hAnsi="Times New Roman" w:cs="Times New Roman"/>
          <w:sz w:val="24"/>
          <w:szCs w:val="24"/>
          <w:lang w:eastAsia="ru-RU"/>
        </w:rPr>
      </w:pPr>
      <w:r w:rsidRPr="00E44582">
        <w:rPr>
          <w:rFonts w:ascii="Times New Roman" w:eastAsia="Times New Roman" w:hAnsi="Times New Roman" w:cs="Times New Roman"/>
          <w:sz w:val="24"/>
          <w:szCs w:val="24"/>
          <w:lang w:eastAsia="ru-RU"/>
        </w:rPr>
        <w:t>3) шрифт 14 размера, цвет черный, интервал 1,5;</w:t>
      </w:r>
    </w:p>
    <w:p w:rsidR="00F204E1" w:rsidRPr="00E44582" w:rsidRDefault="00F204E1" w:rsidP="00E44582">
      <w:pPr>
        <w:widowControl w:val="0"/>
        <w:spacing w:after="0" w:line="360" w:lineRule="auto"/>
        <w:ind w:firstLine="709"/>
        <w:rPr>
          <w:rFonts w:ascii="Times New Roman" w:eastAsia="Times New Roman" w:hAnsi="Times New Roman" w:cs="Times New Roman"/>
          <w:sz w:val="24"/>
          <w:szCs w:val="24"/>
          <w:lang w:eastAsia="ru-RU"/>
        </w:rPr>
      </w:pPr>
      <w:r w:rsidRPr="00E44582">
        <w:rPr>
          <w:rFonts w:ascii="Times New Roman" w:eastAsia="Times New Roman" w:hAnsi="Times New Roman" w:cs="Times New Roman"/>
          <w:sz w:val="24"/>
          <w:szCs w:val="24"/>
          <w:lang w:eastAsia="ru-RU"/>
        </w:rPr>
        <w:t>4) номера страниц проставляют по центру внизу текста.</w:t>
      </w:r>
    </w:p>
    <w:p w:rsidR="00F204E1" w:rsidRPr="0090311E" w:rsidRDefault="00F204E1" w:rsidP="00F204E1">
      <w:pPr>
        <w:spacing w:before="100" w:beforeAutospacing="1" w:after="100" w:afterAutospacing="1" w:line="276" w:lineRule="auto"/>
        <w:ind w:firstLine="709"/>
        <w:jc w:val="center"/>
        <w:rPr>
          <w:rFonts w:ascii="Times New Roman" w:eastAsia="Times New Roman" w:hAnsi="Times New Roman" w:cs="Times New Roman"/>
          <w:b/>
          <w:i/>
          <w:sz w:val="28"/>
          <w:szCs w:val="28"/>
          <w:lang w:eastAsia="ru-RU"/>
        </w:rPr>
      </w:pPr>
      <w:r w:rsidRPr="0090311E">
        <w:rPr>
          <w:rFonts w:ascii="Times New Roman" w:eastAsia="Times New Roman" w:hAnsi="Times New Roman" w:cs="Times New Roman"/>
          <w:b/>
          <w:i/>
          <w:sz w:val="28"/>
          <w:szCs w:val="28"/>
          <w:lang w:eastAsia="ru-RU"/>
        </w:rPr>
        <w:t>Методические рекомендации по составлению презентации</w:t>
      </w:r>
    </w:p>
    <w:p w:rsidR="00F204E1" w:rsidRPr="00E44582" w:rsidRDefault="00F204E1" w:rsidP="00E44582">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E44582">
        <w:rPr>
          <w:rFonts w:ascii="Times New Roman" w:eastAsia="Calibri" w:hAnsi="Times New Roman" w:cs="Times New Roman"/>
          <w:sz w:val="24"/>
          <w:szCs w:val="24"/>
          <w:lang w:eastAsia="ru-RU"/>
        </w:rPr>
        <w:t xml:space="preserve">Для подготовки презентации рекомендуется использовать: PowerPoint, </w:t>
      </w:r>
      <w:r w:rsidRPr="00E44582">
        <w:rPr>
          <w:rFonts w:ascii="Times New Roman" w:eastAsia="Calibri" w:hAnsi="Times New Roman" w:cs="Times New Roman"/>
          <w:sz w:val="24"/>
          <w:szCs w:val="24"/>
          <w:lang w:val="en-US" w:eastAsia="ru-RU"/>
        </w:rPr>
        <w:t>MS</w:t>
      </w:r>
      <w:r w:rsidRPr="00E44582">
        <w:rPr>
          <w:rFonts w:ascii="Times New Roman" w:eastAsia="Calibri" w:hAnsi="Times New Roman" w:cs="Times New Roman"/>
          <w:sz w:val="24"/>
          <w:szCs w:val="24"/>
          <w:lang w:eastAsia="ru-RU"/>
        </w:rPr>
        <w:t xml:space="preserve"> </w:t>
      </w:r>
      <w:r w:rsidRPr="00E44582">
        <w:rPr>
          <w:rFonts w:ascii="Times New Roman" w:eastAsia="Calibri" w:hAnsi="Times New Roman" w:cs="Times New Roman"/>
          <w:sz w:val="24"/>
          <w:szCs w:val="24"/>
          <w:lang w:val="en-US" w:eastAsia="ru-RU"/>
        </w:rPr>
        <w:t>Word</w:t>
      </w:r>
      <w:r w:rsidRPr="00E44582">
        <w:rPr>
          <w:rFonts w:ascii="Times New Roman" w:eastAsia="Calibri" w:hAnsi="Times New Roman" w:cs="Times New Roman"/>
          <w:sz w:val="24"/>
          <w:szCs w:val="24"/>
          <w:lang w:eastAsia="ru-RU"/>
        </w:rPr>
        <w:t xml:space="preserve">, </w:t>
      </w:r>
      <w:r w:rsidRPr="00E44582">
        <w:rPr>
          <w:rFonts w:ascii="Times New Roman" w:eastAsia="Calibri" w:hAnsi="Times New Roman" w:cs="Times New Roman"/>
          <w:sz w:val="24"/>
          <w:szCs w:val="24"/>
          <w:lang w:val="en-US" w:eastAsia="ru-RU"/>
        </w:rPr>
        <w:t>Acrobat</w:t>
      </w:r>
      <w:r w:rsidRPr="00E44582">
        <w:rPr>
          <w:rFonts w:ascii="Times New Roman" w:eastAsia="Calibri" w:hAnsi="Times New Roman" w:cs="Times New Roman"/>
          <w:sz w:val="24"/>
          <w:szCs w:val="24"/>
          <w:lang w:eastAsia="ru-RU"/>
        </w:rPr>
        <w:t xml:space="preserve"> </w:t>
      </w:r>
      <w:r w:rsidRPr="00E44582">
        <w:rPr>
          <w:rFonts w:ascii="Times New Roman" w:eastAsia="Calibri" w:hAnsi="Times New Roman" w:cs="Times New Roman"/>
          <w:sz w:val="24"/>
          <w:szCs w:val="24"/>
          <w:lang w:val="en-US" w:eastAsia="ru-RU"/>
        </w:rPr>
        <w:t>Reader</w:t>
      </w:r>
      <w:r w:rsidRPr="00E44582">
        <w:rPr>
          <w:rFonts w:ascii="Times New Roman" w:eastAsia="Calibri" w:hAnsi="Times New Roman" w:cs="Times New Roman"/>
          <w:sz w:val="24"/>
          <w:szCs w:val="24"/>
          <w:lang w:eastAsia="ru-RU"/>
        </w:rPr>
        <w:t xml:space="preserve">, </w:t>
      </w:r>
      <w:r w:rsidRPr="00E44582">
        <w:rPr>
          <w:rFonts w:ascii="Times New Roman" w:eastAsia="Calibri" w:hAnsi="Times New Roman" w:cs="Times New Roman"/>
          <w:sz w:val="24"/>
          <w:szCs w:val="24"/>
          <w:lang w:val="en-US" w:eastAsia="ru-RU"/>
        </w:rPr>
        <w:t>LaTeX</w:t>
      </w:r>
      <w:r w:rsidRPr="00E44582">
        <w:rPr>
          <w:rFonts w:ascii="Times New Roman" w:eastAsia="Calibri" w:hAnsi="Times New Roman" w:cs="Times New Roman"/>
          <w:sz w:val="24"/>
          <w:szCs w:val="24"/>
          <w:lang w:eastAsia="ru-RU"/>
        </w:rPr>
        <w:t xml:space="preserve">-овский пакет </w:t>
      </w:r>
      <w:r w:rsidRPr="00E44582">
        <w:rPr>
          <w:rFonts w:ascii="Times New Roman" w:eastAsia="Calibri" w:hAnsi="Times New Roman" w:cs="Times New Roman"/>
          <w:sz w:val="24"/>
          <w:szCs w:val="24"/>
          <w:lang w:val="en-US" w:eastAsia="ru-RU"/>
        </w:rPr>
        <w:t>beamer</w:t>
      </w:r>
      <w:r w:rsidRPr="00E44582">
        <w:rPr>
          <w:rFonts w:ascii="Times New Roman" w:eastAsia="Calibri" w:hAnsi="Times New Roman" w:cs="Times New Roman"/>
          <w:sz w:val="24"/>
          <w:szCs w:val="24"/>
          <w:lang w:eastAsia="ru-RU"/>
        </w:rPr>
        <w:t>. Самая простая программа для создания презентаций – Microsoft PowerPoint.</w:t>
      </w:r>
    </w:p>
    <w:p w:rsidR="00F204E1" w:rsidRPr="00E44582" w:rsidRDefault="00F204E1" w:rsidP="00E44582">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E44582">
        <w:rPr>
          <w:rFonts w:ascii="Times New Roman" w:eastAsia="Calibri" w:hAnsi="Times New Roman" w:cs="Times New Roman"/>
          <w:sz w:val="24"/>
          <w:szCs w:val="24"/>
          <w:lang w:eastAsia="ru-RU"/>
        </w:rPr>
        <w:t>Для подготовки презентации необходимо собрать и обработать начальную информацию. Последовательность подготовки презентации:</w:t>
      </w:r>
    </w:p>
    <w:p w:rsidR="00F204E1" w:rsidRPr="00E44582" w:rsidRDefault="00F204E1" w:rsidP="00E44582">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E44582">
        <w:rPr>
          <w:rFonts w:ascii="Times New Roman" w:eastAsia="Calibri" w:hAnsi="Times New Roman" w:cs="Times New Roman"/>
          <w:sz w:val="24"/>
          <w:szCs w:val="24"/>
          <w:lang w:eastAsia="ru-RU"/>
        </w:rPr>
        <w:t>1. Четко сформулировать цель презентации: вы хотите свою аудиторию мотивировать, убедить, заразить какой-то идеей или просто формально отчитаться.</w:t>
      </w:r>
    </w:p>
    <w:p w:rsidR="00F204E1" w:rsidRPr="00E44582" w:rsidRDefault="00F204E1" w:rsidP="00E44582">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E44582">
        <w:rPr>
          <w:rFonts w:ascii="Times New Roman" w:eastAsia="Calibri" w:hAnsi="Times New Roman" w:cs="Times New Roman"/>
          <w:sz w:val="24"/>
          <w:szCs w:val="24"/>
          <w:lang w:eastAsia="ru-RU"/>
        </w:rPr>
        <w:t>2.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rsidR="00F204E1" w:rsidRPr="00E44582" w:rsidRDefault="00F204E1" w:rsidP="00E44582">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E44582">
        <w:rPr>
          <w:rFonts w:ascii="Times New Roman" w:eastAsia="Calibri" w:hAnsi="Times New Roman" w:cs="Times New Roman"/>
          <w:sz w:val="24"/>
          <w:szCs w:val="24"/>
          <w:lang w:eastAsia="ru-RU"/>
        </w:rPr>
        <w:t>3. Отобрать всю содержательную часть для презентации и выстроить логическую цепочку представления.</w:t>
      </w:r>
    </w:p>
    <w:p w:rsidR="00F204E1" w:rsidRPr="00E44582" w:rsidRDefault="00F204E1" w:rsidP="00E44582">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E44582">
        <w:rPr>
          <w:rFonts w:ascii="Times New Roman" w:eastAsia="Calibri" w:hAnsi="Times New Roman" w:cs="Times New Roman"/>
          <w:sz w:val="24"/>
          <w:szCs w:val="24"/>
          <w:lang w:eastAsia="ru-RU"/>
        </w:rPr>
        <w:t>4. Определить ключевые моменты в содержании текста и выделить их.</w:t>
      </w:r>
    </w:p>
    <w:p w:rsidR="00F204E1" w:rsidRPr="00E44582" w:rsidRDefault="00F204E1" w:rsidP="00E44582">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E44582">
        <w:rPr>
          <w:rFonts w:ascii="Times New Roman" w:eastAsia="Calibri" w:hAnsi="Times New Roman" w:cs="Times New Roman"/>
          <w:sz w:val="24"/>
          <w:szCs w:val="24"/>
          <w:lang w:eastAsia="ru-RU"/>
        </w:rPr>
        <w:t>5. Определить виды визуализации (картинки) для отображения их на слайдах в соответствии с логикой, целью и спецификой материала.</w:t>
      </w:r>
    </w:p>
    <w:p w:rsidR="00F204E1" w:rsidRPr="00E44582" w:rsidRDefault="00F204E1" w:rsidP="00E44582">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E44582">
        <w:rPr>
          <w:rFonts w:ascii="Times New Roman" w:eastAsia="Calibri" w:hAnsi="Times New Roman" w:cs="Times New Roman"/>
          <w:sz w:val="24"/>
          <w:szCs w:val="24"/>
          <w:lang w:eastAsia="ru-RU"/>
        </w:rPr>
        <w:t>6. Подобрать дизайн и форматировать слайды (количество картинок и текста, их расположение, цвет и размер).</w:t>
      </w:r>
    </w:p>
    <w:p w:rsidR="00F204E1" w:rsidRPr="00E44582" w:rsidRDefault="00F204E1" w:rsidP="00E44582">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E44582">
        <w:rPr>
          <w:rFonts w:ascii="Times New Roman" w:eastAsia="Calibri" w:hAnsi="Times New Roman" w:cs="Times New Roman"/>
          <w:sz w:val="24"/>
          <w:szCs w:val="24"/>
          <w:lang w:eastAsia="ru-RU"/>
        </w:rPr>
        <w:t>7. Проверить визуальное восприятие презентации.</w:t>
      </w:r>
    </w:p>
    <w:p w:rsidR="00F204E1" w:rsidRPr="00E44582" w:rsidRDefault="00F204E1" w:rsidP="00E44582">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E44582">
        <w:rPr>
          <w:rFonts w:ascii="Times New Roman" w:eastAsia="Calibri" w:hAnsi="Times New Roman" w:cs="Times New Roman"/>
          <w:sz w:val="24"/>
          <w:szCs w:val="24"/>
          <w:lang w:eastAsia="ru-RU"/>
        </w:rPr>
        <w:t>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rsidR="00F204E1" w:rsidRPr="00E44582" w:rsidRDefault="00F204E1" w:rsidP="00E44582">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E44582">
        <w:rPr>
          <w:rFonts w:ascii="Times New Roman" w:eastAsia="Calibri" w:hAnsi="Times New Roman" w:cs="Times New Roman"/>
          <w:sz w:val="24"/>
          <w:szCs w:val="24"/>
          <w:lang w:eastAsia="ru-RU"/>
        </w:rPr>
        <w:t>Практические советы по подготовке презентации:</w:t>
      </w:r>
    </w:p>
    <w:p w:rsidR="00F204E1" w:rsidRPr="00E44582" w:rsidRDefault="00F204E1" w:rsidP="00E44582">
      <w:pPr>
        <w:widowControl w:val="0"/>
        <w:numPr>
          <w:ilvl w:val="0"/>
          <w:numId w:val="7"/>
        </w:numPr>
        <w:overflowPunct w:val="0"/>
        <w:autoSpaceDE w:val="0"/>
        <w:autoSpaceDN w:val="0"/>
        <w:adjustRightInd w:val="0"/>
        <w:spacing w:after="0" w:line="360" w:lineRule="auto"/>
        <w:ind w:left="709" w:firstLine="0"/>
        <w:jc w:val="both"/>
        <w:rPr>
          <w:rFonts w:ascii="Times New Roman" w:eastAsia="Calibri" w:hAnsi="Times New Roman" w:cs="Times New Roman"/>
          <w:sz w:val="24"/>
          <w:szCs w:val="24"/>
          <w:lang w:eastAsia="ru-RU"/>
        </w:rPr>
      </w:pPr>
      <w:r w:rsidRPr="00E44582">
        <w:rPr>
          <w:rFonts w:ascii="Times New Roman" w:eastAsia="Calibri" w:hAnsi="Times New Roman" w:cs="Times New Roman"/>
          <w:sz w:val="24"/>
          <w:szCs w:val="24"/>
          <w:lang w:eastAsia="ru-RU"/>
        </w:rPr>
        <w:t>готовьте отдельно: печатный текст + слайды + раздаточный материал;</w:t>
      </w:r>
    </w:p>
    <w:p w:rsidR="00F204E1" w:rsidRPr="00E44582" w:rsidRDefault="00F204E1" w:rsidP="00E44582">
      <w:pPr>
        <w:widowControl w:val="0"/>
        <w:numPr>
          <w:ilvl w:val="0"/>
          <w:numId w:val="7"/>
        </w:numPr>
        <w:overflowPunct w:val="0"/>
        <w:autoSpaceDE w:val="0"/>
        <w:autoSpaceDN w:val="0"/>
        <w:adjustRightInd w:val="0"/>
        <w:spacing w:after="0" w:line="360" w:lineRule="auto"/>
        <w:ind w:left="0" w:firstLine="709"/>
        <w:jc w:val="both"/>
        <w:rPr>
          <w:rFonts w:ascii="Times New Roman" w:eastAsia="Calibri" w:hAnsi="Times New Roman" w:cs="Times New Roman"/>
          <w:sz w:val="24"/>
          <w:szCs w:val="24"/>
          <w:lang w:eastAsia="ru-RU"/>
        </w:rPr>
      </w:pPr>
      <w:r w:rsidRPr="00E44582">
        <w:rPr>
          <w:rFonts w:ascii="Times New Roman" w:eastAsia="Calibri" w:hAnsi="Times New Roman" w:cs="Times New Roman"/>
          <w:sz w:val="24"/>
          <w:szCs w:val="24"/>
          <w:lang w:eastAsia="ru-RU"/>
        </w:rPr>
        <w:t>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rsidR="00F204E1" w:rsidRPr="00E44582" w:rsidRDefault="00F204E1" w:rsidP="00E44582">
      <w:pPr>
        <w:widowControl w:val="0"/>
        <w:numPr>
          <w:ilvl w:val="0"/>
          <w:numId w:val="7"/>
        </w:numPr>
        <w:overflowPunct w:val="0"/>
        <w:autoSpaceDE w:val="0"/>
        <w:autoSpaceDN w:val="0"/>
        <w:adjustRightInd w:val="0"/>
        <w:spacing w:after="0" w:line="360" w:lineRule="auto"/>
        <w:ind w:left="0" w:firstLine="709"/>
        <w:jc w:val="both"/>
        <w:rPr>
          <w:rFonts w:ascii="Times New Roman" w:eastAsia="Calibri" w:hAnsi="Times New Roman" w:cs="Times New Roman"/>
          <w:sz w:val="24"/>
          <w:szCs w:val="24"/>
          <w:lang w:eastAsia="ru-RU"/>
        </w:rPr>
      </w:pPr>
      <w:r w:rsidRPr="00E44582">
        <w:rPr>
          <w:rFonts w:ascii="Times New Roman" w:eastAsia="Calibri" w:hAnsi="Times New Roman" w:cs="Times New Roman"/>
          <w:sz w:val="24"/>
          <w:szCs w:val="24"/>
          <w:lang w:eastAsia="ru-RU"/>
        </w:rPr>
        <w:t>текстовое содержание презентации – устная речь или чтение, которая  должна включать аргументы, факты, доказательства и эмоции;</w:t>
      </w:r>
    </w:p>
    <w:p w:rsidR="00F204E1" w:rsidRPr="00E44582" w:rsidRDefault="00F204E1" w:rsidP="00E44582">
      <w:pPr>
        <w:widowControl w:val="0"/>
        <w:numPr>
          <w:ilvl w:val="0"/>
          <w:numId w:val="7"/>
        </w:numPr>
        <w:overflowPunct w:val="0"/>
        <w:autoSpaceDE w:val="0"/>
        <w:autoSpaceDN w:val="0"/>
        <w:adjustRightInd w:val="0"/>
        <w:spacing w:after="0" w:line="360" w:lineRule="auto"/>
        <w:ind w:left="709" w:firstLine="0"/>
        <w:jc w:val="both"/>
        <w:rPr>
          <w:rFonts w:ascii="Times New Roman" w:eastAsia="Calibri" w:hAnsi="Times New Roman" w:cs="Times New Roman"/>
          <w:sz w:val="24"/>
          <w:szCs w:val="24"/>
          <w:lang w:eastAsia="ru-RU"/>
        </w:rPr>
      </w:pPr>
      <w:r w:rsidRPr="00E44582">
        <w:rPr>
          <w:rFonts w:ascii="Times New Roman" w:eastAsia="Calibri" w:hAnsi="Times New Roman" w:cs="Times New Roman"/>
          <w:sz w:val="24"/>
          <w:szCs w:val="24"/>
          <w:lang w:eastAsia="ru-RU"/>
        </w:rPr>
        <w:t>рекомендуемое число слайдов 7-12;</w:t>
      </w:r>
    </w:p>
    <w:p w:rsidR="00F204E1" w:rsidRPr="00E44582" w:rsidRDefault="00F204E1" w:rsidP="00E44582">
      <w:pPr>
        <w:widowControl w:val="0"/>
        <w:numPr>
          <w:ilvl w:val="0"/>
          <w:numId w:val="7"/>
        </w:numPr>
        <w:overflowPunct w:val="0"/>
        <w:autoSpaceDE w:val="0"/>
        <w:autoSpaceDN w:val="0"/>
        <w:adjustRightInd w:val="0"/>
        <w:spacing w:after="0" w:line="360" w:lineRule="auto"/>
        <w:ind w:left="0" w:firstLine="709"/>
        <w:jc w:val="both"/>
        <w:rPr>
          <w:rFonts w:ascii="Times New Roman" w:eastAsia="Calibri" w:hAnsi="Times New Roman" w:cs="Times New Roman"/>
          <w:sz w:val="24"/>
          <w:szCs w:val="24"/>
          <w:lang w:eastAsia="ru-RU"/>
        </w:rPr>
      </w:pPr>
      <w:r w:rsidRPr="00E44582">
        <w:rPr>
          <w:rFonts w:ascii="Times New Roman" w:eastAsia="Calibri" w:hAnsi="Times New Roman" w:cs="Times New Roman"/>
          <w:sz w:val="24"/>
          <w:szCs w:val="24"/>
          <w:lang w:eastAsia="ru-RU"/>
        </w:rPr>
        <w:t>обязательная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rsidR="00F74FAE" w:rsidRPr="00E44582" w:rsidRDefault="00F204E1" w:rsidP="00E44582">
      <w:pPr>
        <w:widowControl w:val="0"/>
        <w:numPr>
          <w:ilvl w:val="0"/>
          <w:numId w:val="7"/>
        </w:numPr>
        <w:overflowPunct w:val="0"/>
        <w:autoSpaceDE w:val="0"/>
        <w:autoSpaceDN w:val="0"/>
        <w:adjustRightInd w:val="0"/>
        <w:spacing w:after="0" w:line="360" w:lineRule="auto"/>
        <w:ind w:left="0" w:firstLine="709"/>
        <w:jc w:val="both"/>
        <w:rPr>
          <w:rFonts w:ascii="Times New Roman" w:eastAsia="Calibri" w:hAnsi="Times New Roman" w:cs="Times New Roman"/>
          <w:sz w:val="24"/>
          <w:szCs w:val="24"/>
          <w:lang w:eastAsia="ru-RU"/>
        </w:rPr>
      </w:pPr>
      <w:r w:rsidRPr="00E44582">
        <w:rPr>
          <w:rFonts w:ascii="Times New Roman" w:eastAsia="Calibri" w:hAnsi="Times New Roman" w:cs="Times New Roman"/>
          <w:sz w:val="24"/>
          <w:szCs w:val="24"/>
          <w:lang w:eastAsia="ru-RU"/>
        </w:rPr>
        <w:t>раздаточный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раздаточные материалы должны отличаться от слайдов, должны быть более информативными.</w:t>
      </w:r>
    </w:p>
    <w:p w:rsidR="00F204E1" w:rsidRPr="00E44582" w:rsidRDefault="00F204E1" w:rsidP="00E44582">
      <w:pPr>
        <w:widowControl w:val="0"/>
        <w:overflowPunct w:val="0"/>
        <w:autoSpaceDE w:val="0"/>
        <w:autoSpaceDN w:val="0"/>
        <w:adjustRightInd w:val="0"/>
        <w:spacing w:after="0" w:line="360" w:lineRule="auto"/>
        <w:ind w:left="709"/>
        <w:jc w:val="both"/>
        <w:rPr>
          <w:rFonts w:ascii="Times New Roman" w:eastAsia="Calibri" w:hAnsi="Times New Roman" w:cs="Times New Roman"/>
          <w:sz w:val="24"/>
          <w:szCs w:val="24"/>
          <w:lang w:eastAsia="ru-RU"/>
        </w:rPr>
      </w:pPr>
    </w:p>
    <w:p w:rsidR="00287341" w:rsidRPr="0090311E" w:rsidRDefault="00287341" w:rsidP="00287341">
      <w:pPr>
        <w:widowControl w:val="0"/>
        <w:overflowPunct w:val="0"/>
        <w:autoSpaceDE w:val="0"/>
        <w:autoSpaceDN w:val="0"/>
        <w:adjustRightInd w:val="0"/>
        <w:spacing w:after="0" w:line="276" w:lineRule="auto"/>
        <w:ind w:left="426"/>
        <w:jc w:val="center"/>
        <w:rPr>
          <w:rFonts w:ascii="Times New Roman" w:eastAsia="Calibri" w:hAnsi="Times New Roman" w:cs="Times New Roman"/>
          <w:b/>
          <w:i/>
          <w:sz w:val="28"/>
          <w:szCs w:val="28"/>
          <w:lang w:eastAsia="ru-RU"/>
        </w:rPr>
      </w:pPr>
      <w:r w:rsidRPr="0090311E">
        <w:rPr>
          <w:rFonts w:ascii="Times New Roman" w:eastAsia="Calibri" w:hAnsi="Times New Roman" w:cs="Times New Roman"/>
          <w:b/>
          <w:i/>
          <w:sz w:val="28"/>
          <w:szCs w:val="28"/>
          <w:lang w:eastAsia="ru-RU"/>
        </w:rPr>
        <w:t>Методические реко</w:t>
      </w:r>
      <w:r w:rsidR="00CD39F3" w:rsidRPr="0090311E">
        <w:rPr>
          <w:rFonts w:ascii="Times New Roman" w:eastAsia="Calibri" w:hAnsi="Times New Roman" w:cs="Times New Roman"/>
          <w:b/>
          <w:i/>
          <w:sz w:val="28"/>
          <w:szCs w:val="28"/>
          <w:lang w:eastAsia="ru-RU"/>
        </w:rPr>
        <w:t>мендации по работе с глоссарием</w:t>
      </w:r>
    </w:p>
    <w:p w:rsidR="00CD39F3" w:rsidRPr="0090311E" w:rsidRDefault="00CD39F3" w:rsidP="00287341">
      <w:pPr>
        <w:widowControl w:val="0"/>
        <w:overflowPunct w:val="0"/>
        <w:autoSpaceDE w:val="0"/>
        <w:autoSpaceDN w:val="0"/>
        <w:adjustRightInd w:val="0"/>
        <w:spacing w:after="0" w:line="276" w:lineRule="auto"/>
        <w:ind w:left="426"/>
        <w:jc w:val="center"/>
        <w:rPr>
          <w:rFonts w:ascii="Times New Roman" w:eastAsia="Calibri" w:hAnsi="Times New Roman" w:cs="Times New Roman"/>
          <w:b/>
          <w:i/>
          <w:sz w:val="28"/>
          <w:szCs w:val="28"/>
          <w:lang w:eastAsia="ru-RU"/>
        </w:rPr>
      </w:pPr>
    </w:p>
    <w:p w:rsidR="00287341" w:rsidRPr="00E44582" w:rsidRDefault="00287341" w:rsidP="00E44582">
      <w:pPr>
        <w:spacing w:after="0" w:line="360" w:lineRule="auto"/>
        <w:ind w:firstLine="709"/>
        <w:jc w:val="both"/>
        <w:rPr>
          <w:rFonts w:ascii="Times New Roman" w:eastAsia="Times New Roman" w:hAnsi="Times New Roman" w:cs="Times New Roman"/>
          <w:sz w:val="24"/>
          <w:szCs w:val="24"/>
          <w:lang w:eastAsia="ru-RU"/>
        </w:rPr>
      </w:pPr>
      <w:r w:rsidRPr="00E44582">
        <w:rPr>
          <w:rFonts w:ascii="Times New Roman" w:eastAsia="Times New Roman" w:hAnsi="Times New Roman" w:cs="Times New Roman"/>
          <w:sz w:val="24"/>
          <w:szCs w:val="24"/>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287341" w:rsidRPr="00E44582" w:rsidRDefault="00287341" w:rsidP="00E44582">
      <w:pPr>
        <w:spacing w:after="0" w:line="360" w:lineRule="auto"/>
        <w:ind w:firstLine="709"/>
        <w:jc w:val="both"/>
        <w:rPr>
          <w:rFonts w:ascii="Times New Roman" w:eastAsia="Times New Roman" w:hAnsi="Times New Roman" w:cs="Times New Roman"/>
          <w:sz w:val="24"/>
          <w:szCs w:val="24"/>
          <w:lang w:eastAsia="ru-RU"/>
        </w:rPr>
      </w:pPr>
      <w:r w:rsidRPr="00E44582">
        <w:rPr>
          <w:rFonts w:ascii="Times New Roman" w:eastAsia="Times New Roman" w:hAnsi="Times New Roman" w:cs="Times New Roman"/>
          <w:sz w:val="24"/>
          <w:szCs w:val="24"/>
          <w:lang w:eastAsia="ru-RU"/>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F204E1" w:rsidRPr="00E44582" w:rsidRDefault="00F204E1" w:rsidP="00E44582">
      <w:pPr>
        <w:spacing w:after="0" w:line="360" w:lineRule="auto"/>
        <w:jc w:val="both"/>
        <w:rPr>
          <w:rFonts w:ascii="Times New Roman" w:eastAsia="Times New Roman" w:hAnsi="Times New Roman" w:cs="Times New Roman"/>
          <w:sz w:val="24"/>
          <w:szCs w:val="24"/>
          <w:lang w:eastAsia="ru-RU"/>
        </w:rPr>
      </w:pPr>
      <w:r w:rsidRPr="00E44582">
        <w:rPr>
          <w:rFonts w:ascii="Times New Roman" w:eastAsia="Times New Roman" w:hAnsi="Times New Roman" w:cs="Times New Roman"/>
          <w:sz w:val="24"/>
          <w:szCs w:val="24"/>
          <w:lang w:eastAsia="ru-RU"/>
        </w:rPr>
        <w:tab/>
      </w:r>
      <w:r w:rsidRPr="00E44582">
        <w:rPr>
          <w:rFonts w:ascii="Times New Roman" w:eastAsia="Times New Roman" w:hAnsi="Times New Roman" w:cs="Times New Roman"/>
          <w:sz w:val="24"/>
          <w:szCs w:val="24"/>
          <w:lang w:eastAsia="ru-RU"/>
        </w:rPr>
        <w:tab/>
      </w:r>
      <w:r w:rsidRPr="00E44582">
        <w:rPr>
          <w:rFonts w:ascii="Times New Roman" w:eastAsia="Times New Roman" w:hAnsi="Times New Roman" w:cs="Times New Roman"/>
          <w:sz w:val="24"/>
          <w:szCs w:val="24"/>
          <w:lang w:eastAsia="ru-RU"/>
        </w:rPr>
        <w:tab/>
      </w:r>
      <w:r w:rsidRPr="00E44582">
        <w:rPr>
          <w:rFonts w:ascii="Times New Roman" w:eastAsia="Times New Roman" w:hAnsi="Times New Roman" w:cs="Times New Roman"/>
          <w:sz w:val="24"/>
          <w:szCs w:val="24"/>
          <w:lang w:eastAsia="ru-RU"/>
        </w:rPr>
        <w:tab/>
      </w:r>
      <w:r w:rsidRPr="00E44582">
        <w:rPr>
          <w:rFonts w:ascii="Times New Roman" w:eastAsia="Times New Roman" w:hAnsi="Times New Roman" w:cs="Times New Roman"/>
          <w:sz w:val="24"/>
          <w:szCs w:val="24"/>
          <w:lang w:eastAsia="ru-RU"/>
        </w:rPr>
        <w:tab/>
        <w:t xml:space="preserve">             ***</w:t>
      </w:r>
    </w:p>
    <w:p w:rsidR="00642E59" w:rsidRPr="00E44582" w:rsidRDefault="00642E59" w:rsidP="00E44582">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E44582">
        <w:rPr>
          <w:rFonts w:ascii="Times New Roman" w:eastAsia="Calibri" w:hAnsi="Times New Roman" w:cs="Times New Roman"/>
          <w:sz w:val="24"/>
          <w:szCs w:val="24"/>
          <w:lang w:eastAsia="ru-RU"/>
        </w:rPr>
        <w:t xml:space="preserve">Каждый учебный семестр заканчивается зачетно-экзаменационной сессией. Дисциплина «Административное право» преподается студентам очной формы обучения в течение одного семестра, который заканчивается сдачей зачета. Условием допуска к зачету студента является активная работа на практических занятиях, решение тестовых заданий, задач, написание реферата. Темы рефератов, тест, задачи представлены в </w:t>
      </w:r>
      <w:r w:rsidR="0089241D" w:rsidRPr="00E44582">
        <w:rPr>
          <w:rFonts w:ascii="Times New Roman" w:eastAsia="Calibri" w:hAnsi="Times New Roman" w:cs="Times New Roman"/>
          <w:sz w:val="24"/>
          <w:szCs w:val="24"/>
          <w:lang w:eastAsia="ru-RU"/>
        </w:rPr>
        <w:t>О</w:t>
      </w:r>
      <w:r w:rsidRPr="00E44582">
        <w:rPr>
          <w:rFonts w:ascii="Times New Roman" w:eastAsia="Calibri" w:hAnsi="Times New Roman" w:cs="Times New Roman"/>
          <w:sz w:val="24"/>
          <w:szCs w:val="24"/>
          <w:lang w:eastAsia="ru-RU"/>
        </w:rPr>
        <w:t>ценочных средств</w:t>
      </w:r>
      <w:r w:rsidR="0089241D" w:rsidRPr="00E44582">
        <w:rPr>
          <w:rFonts w:ascii="Times New Roman" w:eastAsia="Calibri" w:hAnsi="Times New Roman" w:cs="Times New Roman"/>
          <w:sz w:val="24"/>
          <w:szCs w:val="24"/>
          <w:lang w:eastAsia="ru-RU"/>
        </w:rPr>
        <w:t>ах и материалах</w:t>
      </w:r>
      <w:r w:rsidRPr="00E44582">
        <w:rPr>
          <w:rFonts w:ascii="Times New Roman" w:eastAsia="Calibri" w:hAnsi="Times New Roman" w:cs="Times New Roman"/>
          <w:sz w:val="24"/>
          <w:szCs w:val="24"/>
          <w:lang w:eastAsia="ru-RU"/>
        </w:rPr>
        <w:t xml:space="preserve"> рабочей программы. </w:t>
      </w:r>
    </w:p>
    <w:p w:rsidR="00642E59" w:rsidRPr="00E44582" w:rsidRDefault="00642E59" w:rsidP="00E44582">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sidRPr="00E44582">
        <w:rPr>
          <w:rFonts w:ascii="Times New Roman" w:eastAsia="Calibri" w:hAnsi="Times New Roman" w:cs="Times New Roman"/>
          <w:sz w:val="24"/>
          <w:szCs w:val="24"/>
          <w:lang w:eastAsia="ru-RU"/>
        </w:rPr>
        <w:t>Подготовка к зачетно-экзаменационной сессии, сдача зачета и экзамена является также самостоятельной работой студента. Для успешной сдачи зачета  по дисциплине «Административное право» необходимо повторение всего учебного материала дисциплины.</w:t>
      </w:r>
    </w:p>
    <w:p w:rsidR="00642E59" w:rsidRPr="00E44582" w:rsidRDefault="00642E59" w:rsidP="00E44582">
      <w:pPr>
        <w:widowControl w:val="0"/>
        <w:spacing w:after="0" w:line="360" w:lineRule="auto"/>
        <w:jc w:val="both"/>
        <w:rPr>
          <w:rFonts w:ascii="Times New Roman" w:eastAsia="Times New Roman" w:hAnsi="Times New Roman" w:cs="Times New Roman"/>
          <w:bCs/>
          <w:snapToGrid w:val="0"/>
          <w:sz w:val="24"/>
          <w:szCs w:val="24"/>
          <w:lang w:eastAsia="ru-RU"/>
        </w:rPr>
      </w:pPr>
      <w:r w:rsidRPr="00E44582">
        <w:rPr>
          <w:rFonts w:ascii="Times New Roman" w:eastAsia="Times New Roman" w:hAnsi="Times New Roman" w:cs="Times New Roman"/>
          <w:snapToGrid w:val="0"/>
          <w:sz w:val="24"/>
          <w:szCs w:val="24"/>
          <w:lang w:eastAsia="ru-RU"/>
        </w:rPr>
        <w:tab/>
      </w:r>
      <w:r w:rsidRPr="00E44582">
        <w:rPr>
          <w:rFonts w:ascii="Times New Roman" w:eastAsia="Times New Roman" w:hAnsi="Times New Roman" w:cs="Times New Roman"/>
          <w:i/>
          <w:snapToGrid w:val="0"/>
          <w:sz w:val="24"/>
          <w:szCs w:val="24"/>
          <w:lang w:eastAsia="ru-RU"/>
        </w:rPr>
        <w:t>Текущий контроль</w:t>
      </w:r>
      <w:r w:rsidRPr="00E44582">
        <w:rPr>
          <w:rFonts w:ascii="Times New Roman" w:eastAsia="Times New Roman" w:hAnsi="Times New Roman" w:cs="Times New Roman"/>
          <w:snapToGrid w:val="0"/>
          <w:sz w:val="24"/>
          <w:szCs w:val="24"/>
          <w:lang w:eastAsia="ru-RU"/>
        </w:rPr>
        <w:t xml:space="preserve"> осуществляется в ходе практических занятий,  презентаций, проверки рефератов и их </w:t>
      </w:r>
      <w:r w:rsidRPr="00E44582">
        <w:rPr>
          <w:rFonts w:ascii="Times New Roman" w:eastAsia="Times New Roman" w:hAnsi="Times New Roman" w:cs="Times New Roman"/>
          <w:bCs/>
          <w:snapToGrid w:val="0"/>
          <w:sz w:val="24"/>
          <w:szCs w:val="24"/>
          <w:lang w:eastAsia="ru-RU"/>
        </w:rPr>
        <w:t xml:space="preserve">защиты; </w:t>
      </w:r>
      <w:r w:rsidRPr="00E44582">
        <w:rPr>
          <w:rFonts w:ascii="Times New Roman" w:eastAsia="Times New Roman" w:hAnsi="Times New Roman" w:cs="Times New Roman"/>
          <w:snapToGrid w:val="0"/>
          <w:sz w:val="24"/>
          <w:szCs w:val="24"/>
          <w:lang w:eastAsia="ru-RU"/>
        </w:rPr>
        <w:t xml:space="preserve">выборочной </w:t>
      </w:r>
      <w:r w:rsidRPr="00E44582">
        <w:rPr>
          <w:rFonts w:ascii="Times New Roman" w:eastAsia="Times New Roman" w:hAnsi="Times New Roman" w:cs="Times New Roman"/>
          <w:bCs/>
          <w:snapToGrid w:val="0"/>
          <w:sz w:val="24"/>
          <w:szCs w:val="24"/>
          <w:lang w:eastAsia="ru-RU"/>
        </w:rPr>
        <w:t>проверки конспектов,</w:t>
      </w:r>
      <w:r w:rsidRPr="00E44582">
        <w:rPr>
          <w:rFonts w:ascii="Times New Roman" w:eastAsia="Times New Roman" w:hAnsi="Times New Roman" w:cs="Times New Roman"/>
          <w:snapToGrid w:val="0"/>
          <w:sz w:val="24"/>
          <w:szCs w:val="24"/>
          <w:lang w:eastAsia="ru-RU"/>
        </w:rPr>
        <w:t xml:space="preserve"> в которых студенты фиксируют информацию, полученную из дополнительной литературы по темам лекций и практических занятий; проверяется качество конспектов по темам, полностью определенным для самостоятельного изучения.</w:t>
      </w:r>
      <w:r w:rsidRPr="00E44582">
        <w:rPr>
          <w:rFonts w:ascii="Times New Roman" w:eastAsia="Times New Roman" w:hAnsi="Times New Roman" w:cs="Times New Roman"/>
          <w:bCs/>
          <w:snapToGrid w:val="0"/>
          <w:sz w:val="24"/>
          <w:szCs w:val="24"/>
          <w:lang w:eastAsia="ru-RU"/>
        </w:rPr>
        <w:t xml:space="preserve"> </w:t>
      </w:r>
    </w:p>
    <w:p w:rsidR="00642E59" w:rsidRPr="00E44582" w:rsidRDefault="00642E59" w:rsidP="00E44582">
      <w:pPr>
        <w:widowControl w:val="0"/>
        <w:spacing w:after="0" w:line="360" w:lineRule="auto"/>
        <w:jc w:val="both"/>
        <w:rPr>
          <w:rFonts w:ascii="Times New Roman" w:eastAsia="Times New Roman" w:hAnsi="Times New Roman" w:cs="Times New Roman"/>
          <w:bCs/>
          <w:snapToGrid w:val="0"/>
          <w:sz w:val="24"/>
          <w:szCs w:val="24"/>
          <w:lang w:eastAsia="ru-RU"/>
        </w:rPr>
      </w:pPr>
      <w:r w:rsidRPr="00E44582">
        <w:rPr>
          <w:rFonts w:ascii="Times New Roman" w:eastAsia="Times New Roman" w:hAnsi="Times New Roman" w:cs="Times New Roman"/>
          <w:bCs/>
          <w:snapToGrid w:val="0"/>
          <w:color w:val="FF0000"/>
          <w:sz w:val="24"/>
          <w:szCs w:val="24"/>
          <w:lang w:eastAsia="ru-RU"/>
        </w:rPr>
        <w:tab/>
      </w:r>
      <w:r w:rsidRPr="00E44582">
        <w:rPr>
          <w:rFonts w:ascii="Times New Roman" w:eastAsia="Times New Roman" w:hAnsi="Times New Roman" w:cs="Times New Roman"/>
          <w:bCs/>
          <w:i/>
          <w:snapToGrid w:val="0"/>
          <w:sz w:val="24"/>
          <w:szCs w:val="24"/>
          <w:lang w:eastAsia="ru-RU"/>
        </w:rPr>
        <w:t>Промежуточный контроль</w:t>
      </w:r>
      <w:r w:rsidRPr="00E44582">
        <w:rPr>
          <w:rFonts w:ascii="Times New Roman" w:eastAsia="Times New Roman" w:hAnsi="Times New Roman" w:cs="Times New Roman"/>
          <w:bCs/>
          <w:snapToGrid w:val="0"/>
          <w:sz w:val="24"/>
          <w:szCs w:val="24"/>
          <w:lang w:eastAsia="ru-RU"/>
        </w:rPr>
        <w:t xml:space="preserve"> реализуется у очной формы обучения в виде тестирования. </w:t>
      </w:r>
    </w:p>
    <w:p w:rsidR="00642E59" w:rsidRPr="00E44582" w:rsidRDefault="00642E59" w:rsidP="00E44582">
      <w:pPr>
        <w:widowControl w:val="0"/>
        <w:spacing w:after="0" w:line="360" w:lineRule="auto"/>
        <w:jc w:val="both"/>
        <w:rPr>
          <w:rFonts w:ascii="Times New Roman" w:eastAsia="Times New Roman" w:hAnsi="Times New Roman" w:cs="Times New Roman"/>
          <w:snapToGrid w:val="0"/>
          <w:sz w:val="24"/>
          <w:szCs w:val="24"/>
          <w:lang w:eastAsia="ru-RU"/>
        </w:rPr>
      </w:pPr>
      <w:r w:rsidRPr="00E44582">
        <w:rPr>
          <w:rFonts w:ascii="Times New Roman" w:eastAsia="Times New Roman" w:hAnsi="Times New Roman" w:cs="Times New Roman"/>
          <w:bCs/>
          <w:snapToGrid w:val="0"/>
          <w:color w:val="FF0000"/>
          <w:sz w:val="24"/>
          <w:szCs w:val="24"/>
          <w:lang w:eastAsia="ru-RU"/>
        </w:rPr>
        <w:t xml:space="preserve">           </w:t>
      </w:r>
      <w:r w:rsidRPr="00E44582">
        <w:rPr>
          <w:rFonts w:ascii="Times New Roman" w:eastAsia="Times New Roman" w:hAnsi="Times New Roman" w:cs="Times New Roman"/>
          <w:i/>
          <w:snapToGrid w:val="0"/>
          <w:sz w:val="24"/>
          <w:szCs w:val="24"/>
          <w:lang w:eastAsia="ru-RU"/>
        </w:rPr>
        <w:t>Итоговый контроль</w:t>
      </w:r>
      <w:r w:rsidRPr="00E44582">
        <w:rPr>
          <w:rFonts w:ascii="Times New Roman" w:eastAsia="Times New Roman" w:hAnsi="Times New Roman" w:cs="Times New Roman"/>
          <w:snapToGrid w:val="0"/>
          <w:sz w:val="24"/>
          <w:szCs w:val="24"/>
          <w:lang w:eastAsia="ru-RU"/>
        </w:rPr>
        <w:t xml:space="preserve"> представлен зачетом.</w:t>
      </w:r>
    </w:p>
    <w:p w:rsidR="00287341" w:rsidRPr="00F204E1" w:rsidRDefault="00287341" w:rsidP="00E44582">
      <w:pPr>
        <w:widowControl w:val="0"/>
        <w:overflowPunct w:val="0"/>
        <w:autoSpaceDE w:val="0"/>
        <w:autoSpaceDN w:val="0"/>
        <w:adjustRightInd w:val="0"/>
        <w:spacing w:after="0" w:line="360" w:lineRule="auto"/>
        <w:jc w:val="right"/>
        <w:rPr>
          <w:rFonts w:ascii="Times New Roman" w:eastAsia="Times New Roman" w:hAnsi="Times New Roman" w:cs="Times New Roman"/>
          <w:sz w:val="24"/>
          <w:szCs w:val="24"/>
          <w:lang w:eastAsia="ru-RU"/>
        </w:rPr>
      </w:pPr>
      <w:r w:rsidRPr="00E44582">
        <w:rPr>
          <w:rFonts w:ascii="Times New Roman" w:eastAsia="Times New Roman" w:hAnsi="Times New Roman" w:cs="Times New Roman"/>
          <w:sz w:val="24"/>
          <w:szCs w:val="24"/>
          <w:lang w:eastAsia="ru-RU"/>
        </w:rPr>
        <w:t>Таблица</w:t>
      </w:r>
      <w:r w:rsidRPr="00F204E1">
        <w:rPr>
          <w:rFonts w:ascii="Times New Roman" w:eastAsia="Times New Roman" w:hAnsi="Times New Roman" w:cs="Times New Roman"/>
          <w:sz w:val="24"/>
          <w:szCs w:val="24"/>
          <w:lang w:eastAsia="ru-RU"/>
        </w:rPr>
        <w:t xml:space="preserve"> </w:t>
      </w:r>
      <w:r w:rsidR="00D87BDC">
        <w:rPr>
          <w:rFonts w:ascii="Times New Roman" w:eastAsia="Times New Roman" w:hAnsi="Times New Roman" w:cs="Times New Roman"/>
          <w:sz w:val="24"/>
          <w:szCs w:val="24"/>
          <w:lang w:eastAsia="ru-RU"/>
        </w:rPr>
        <w:t>3</w:t>
      </w:r>
    </w:p>
    <w:p w:rsidR="0089241D" w:rsidRPr="00E472FE" w:rsidRDefault="0089241D" w:rsidP="0089241D">
      <w:pPr>
        <w:spacing w:after="0" w:line="240" w:lineRule="auto"/>
        <w:jc w:val="center"/>
        <w:rPr>
          <w:rFonts w:ascii="Times New Roman" w:eastAsia="Times New Roman" w:hAnsi="Times New Roman" w:cs="Times New Roman"/>
          <w:b/>
          <w:caps/>
          <w:sz w:val="24"/>
          <w:szCs w:val="24"/>
          <w:lang w:eastAsia="ru-RU"/>
        </w:rPr>
      </w:pPr>
      <w:r w:rsidRPr="00E472FE">
        <w:rPr>
          <w:rFonts w:ascii="Times New Roman" w:eastAsia="Times New Roman" w:hAnsi="Times New Roman" w:cs="Times New Roman"/>
          <w:b/>
          <w:sz w:val="24"/>
          <w:szCs w:val="24"/>
          <w:lang w:eastAsia="ru-RU"/>
        </w:rPr>
        <w:t xml:space="preserve">План-график выполнения самостоятельной работы </w:t>
      </w:r>
    </w:p>
    <w:tbl>
      <w:tblPr>
        <w:tblStyle w:val="24"/>
        <w:tblW w:w="8897" w:type="dxa"/>
        <w:tblLayout w:type="fixed"/>
        <w:tblLook w:val="04A0" w:firstRow="1" w:lastRow="0" w:firstColumn="1" w:lastColumn="0" w:noHBand="0" w:noVBand="1"/>
      </w:tblPr>
      <w:tblGrid>
        <w:gridCol w:w="561"/>
        <w:gridCol w:w="3260"/>
        <w:gridCol w:w="1134"/>
        <w:gridCol w:w="2975"/>
        <w:gridCol w:w="967"/>
      </w:tblGrid>
      <w:tr w:rsidR="00D87BDC" w:rsidRPr="0089241D" w:rsidTr="00D87BDC">
        <w:trPr>
          <w:trHeight w:val="436"/>
        </w:trPr>
        <w:tc>
          <w:tcPr>
            <w:tcW w:w="561" w:type="dxa"/>
            <w:vMerge w:val="restart"/>
          </w:tcPr>
          <w:p w:rsidR="00D87BDC" w:rsidRPr="0089241D" w:rsidRDefault="00D87BDC" w:rsidP="0089241D">
            <w:pPr>
              <w:tabs>
                <w:tab w:val="left" w:pos="426"/>
              </w:tabs>
              <w:suppressAutoHyphens/>
              <w:spacing w:line="276" w:lineRule="auto"/>
              <w:jc w:val="both"/>
              <w:rPr>
                <w:rFonts w:ascii="Times New Roman" w:eastAsia="Times New Roman" w:hAnsi="Times New Roman" w:cs="Times New Roman"/>
                <w:b/>
                <w:lang w:eastAsia="ru-RU"/>
              </w:rPr>
            </w:pPr>
          </w:p>
          <w:p w:rsidR="00D87BDC" w:rsidRPr="0089241D" w:rsidRDefault="00D87BDC" w:rsidP="0089241D">
            <w:pPr>
              <w:tabs>
                <w:tab w:val="left" w:pos="426"/>
              </w:tabs>
              <w:suppressAutoHyphens/>
              <w:spacing w:line="276" w:lineRule="auto"/>
              <w:jc w:val="both"/>
              <w:rPr>
                <w:rFonts w:ascii="Times New Roman" w:eastAsia="Times New Roman" w:hAnsi="Times New Roman" w:cs="Times New Roman"/>
                <w:b/>
                <w:lang w:eastAsia="ru-RU"/>
              </w:rPr>
            </w:pPr>
            <w:r w:rsidRPr="0089241D">
              <w:rPr>
                <w:rFonts w:ascii="Times New Roman" w:eastAsia="Times New Roman" w:hAnsi="Times New Roman" w:cs="Times New Roman"/>
                <w:b/>
                <w:lang w:eastAsia="ru-RU"/>
              </w:rPr>
              <w:t>№</w:t>
            </w:r>
            <w:r w:rsidRPr="0089241D">
              <w:rPr>
                <w:rFonts w:ascii="Times New Roman" w:eastAsia="Times New Roman" w:hAnsi="Times New Roman" w:cs="Times New Roman"/>
                <w:b/>
                <w:lang w:val="en-US" w:eastAsia="ru-RU"/>
              </w:rPr>
              <w:t xml:space="preserve"> </w:t>
            </w:r>
            <w:r w:rsidRPr="0089241D">
              <w:rPr>
                <w:rFonts w:ascii="Times New Roman" w:eastAsia="Times New Roman" w:hAnsi="Times New Roman" w:cs="Times New Roman"/>
                <w:b/>
                <w:lang w:eastAsia="ru-RU"/>
              </w:rPr>
              <w:t>п/п</w:t>
            </w:r>
          </w:p>
        </w:tc>
        <w:tc>
          <w:tcPr>
            <w:tcW w:w="3260" w:type="dxa"/>
            <w:vMerge w:val="restart"/>
          </w:tcPr>
          <w:p w:rsidR="00D87BDC" w:rsidRPr="0089241D" w:rsidRDefault="00D87BDC" w:rsidP="0089241D">
            <w:pPr>
              <w:tabs>
                <w:tab w:val="left" w:pos="426"/>
              </w:tabs>
              <w:suppressAutoHyphens/>
              <w:spacing w:line="276" w:lineRule="auto"/>
              <w:ind w:firstLine="63"/>
              <w:jc w:val="center"/>
              <w:rPr>
                <w:rFonts w:ascii="Times New Roman" w:eastAsia="Times New Roman" w:hAnsi="Times New Roman" w:cs="Times New Roman"/>
                <w:b/>
                <w:lang w:eastAsia="ru-RU"/>
              </w:rPr>
            </w:pPr>
          </w:p>
          <w:p w:rsidR="00D87BDC" w:rsidRPr="0089241D" w:rsidRDefault="00D87BDC" w:rsidP="0089241D">
            <w:pPr>
              <w:tabs>
                <w:tab w:val="left" w:pos="426"/>
              </w:tabs>
              <w:suppressAutoHyphens/>
              <w:spacing w:line="276" w:lineRule="auto"/>
              <w:ind w:firstLine="63"/>
              <w:jc w:val="center"/>
              <w:rPr>
                <w:rFonts w:ascii="Times New Roman" w:eastAsia="Times New Roman" w:hAnsi="Times New Roman" w:cs="Times New Roman"/>
                <w:b/>
                <w:lang w:eastAsia="ru-RU"/>
              </w:rPr>
            </w:pPr>
            <w:r w:rsidRPr="0089241D">
              <w:rPr>
                <w:rFonts w:ascii="Times New Roman" w:eastAsia="Times New Roman" w:hAnsi="Times New Roman" w:cs="Times New Roman"/>
                <w:b/>
                <w:lang w:eastAsia="ru-RU"/>
              </w:rPr>
              <w:t xml:space="preserve">Разделы и темы </w:t>
            </w:r>
          </w:p>
          <w:p w:rsidR="00D87BDC" w:rsidRPr="0089241D" w:rsidRDefault="00D87BDC" w:rsidP="0089241D">
            <w:pPr>
              <w:tabs>
                <w:tab w:val="left" w:pos="426"/>
              </w:tabs>
              <w:suppressAutoHyphens/>
              <w:spacing w:line="276" w:lineRule="auto"/>
              <w:ind w:firstLine="63"/>
              <w:jc w:val="center"/>
              <w:rPr>
                <w:rFonts w:ascii="Times New Roman" w:eastAsia="Times New Roman" w:hAnsi="Times New Roman" w:cs="Times New Roman"/>
                <w:b/>
                <w:lang w:eastAsia="ru-RU"/>
              </w:rPr>
            </w:pPr>
            <w:r w:rsidRPr="0089241D">
              <w:rPr>
                <w:rFonts w:ascii="Times New Roman" w:eastAsia="Times New Roman" w:hAnsi="Times New Roman" w:cs="Times New Roman"/>
                <w:b/>
                <w:lang w:eastAsia="ru-RU"/>
              </w:rPr>
              <w:t>дисциплины</w:t>
            </w:r>
          </w:p>
        </w:tc>
        <w:tc>
          <w:tcPr>
            <w:tcW w:w="1134" w:type="dxa"/>
            <w:vMerge w:val="restart"/>
          </w:tcPr>
          <w:p w:rsidR="00D87BDC" w:rsidRPr="0089241D" w:rsidRDefault="00D87BDC" w:rsidP="0089241D">
            <w:pPr>
              <w:tabs>
                <w:tab w:val="left" w:pos="426"/>
              </w:tabs>
              <w:suppressAutoHyphens/>
              <w:spacing w:line="276" w:lineRule="auto"/>
              <w:ind w:right="-108" w:hanging="27"/>
              <w:jc w:val="center"/>
              <w:rPr>
                <w:rFonts w:ascii="Times New Roman" w:eastAsia="Times New Roman" w:hAnsi="Times New Roman" w:cs="Times New Roman"/>
                <w:b/>
                <w:lang w:eastAsia="ru-RU"/>
              </w:rPr>
            </w:pPr>
          </w:p>
          <w:p w:rsidR="00D87BDC" w:rsidRPr="0089241D" w:rsidRDefault="00D87BDC" w:rsidP="0089241D">
            <w:pPr>
              <w:tabs>
                <w:tab w:val="left" w:pos="426"/>
              </w:tabs>
              <w:suppressAutoHyphens/>
              <w:spacing w:line="276" w:lineRule="auto"/>
              <w:ind w:right="-108" w:hanging="27"/>
              <w:jc w:val="center"/>
              <w:rPr>
                <w:rFonts w:ascii="Times New Roman" w:eastAsia="Times New Roman" w:hAnsi="Times New Roman" w:cs="Times New Roman"/>
                <w:b/>
                <w:lang w:eastAsia="ru-RU"/>
              </w:rPr>
            </w:pPr>
            <w:r w:rsidRPr="0089241D">
              <w:rPr>
                <w:rFonts w:ascii="Times New Roman" w:eastAsia="Times New Roman" w:hAnsi="Times New Roman" w:cs="Times New Roman"/>
                <w:b/>
                <w:lang w:eastAsia="ru-RU"/>
              </w:rPr>
              <w:t xml:space="preserve">СРС, </w:t>
            </w:r>
          </w:p>
          <w:p w:rsidR="00D87BDC" w:rsidRPr="0089241D" w:rsidRDefault="00D87BDC" w:rsidP="0089241D">
            <w:pPr>
              <w:tabs>
                <w:tab w:val="left" w:pos="426"/>
              </w:tabs>
              <w:suppressAutoHyphens/>
              <w:spacing w:line="276" w:lineRule="auto"/>
              <w:ind w:right="-108" w:hanging="27"/>
              <w:jc w:val="center"/>
              <w:rPr>
                <w:rFonts w:ascii="Times New Roman" w:eastAsia="Times New Roman" w:hAnsi="Times New Roman" w:cs="Times New Roman"/>
                <w:b/>
                <w:lang w:eastAsia="ru-RU"/>
              </w:rPr>
            </w:pPr>
            <w:r w:rsidRPr="0089241D">
              <w:rPr>
                <w:rFonts w:ascii="Times New Roman" w:eastAsia="Times New Roman" w:hAnsi="Times New Roman" w:cs="Times New Roman"/>
                <w:b/>
                <w:lang w:eastAsia="ru-RU"/>
              </w:rPr>
              <w:t>часы для очной</w:t>
            </w:r>
            <w:r>
              <w:rPr>
                <w:rFonts w:ascii="Times New Roman" w:eastAsia="Times New Roman" w:hAnsi="Times New Roman" w:cs="Times New Roman"/>
                <w:b/>
                <w:lang w:eastAsia="ru-RU"/>
              </w:rPr>
              <w:t>/очно-заочной</w:t>
            </w:r>
          </w:p>
          <w:p w:rsidR="00D87BDC" w:rsidRPr="0089241D" w:rsidRDefault="00D87BDC" w:rsidP="0089241D">
            <w:pPr>
              <w:tabs>
                <w:tab w:val="left" w:pos="426"/>
              </w:tabs>
              <w:suppressAutoHyphens/>
              <w:spacing w:line="276" w:lineRule="auto"/>
              <w:ind w:right="-108" w:hanging="27"/>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форм</w:t>
            </w:r>
            <w:r w:rsidRPr="0089241D">
              <w:rPr>
                <w:rFonts w:ascii="Times New Roman" w:eastAsia="Times New Roman" w:hAnsi="Times New Roman" w:cs="Times New Roman"/>
                <w:b/>
                <w:lang w:eastAsia="ru-RU"/>
              </w:rPr>
              <w:t xml:space="preserve"> обучения</w:t>
            </w:r>
          </w:p>
        </w:tc>
        <w:tc>
          <w:tcPr>
            <w:tcW w:w="2975" w:type="dxa"/>
            <w:vMerge w:val="restart"/>
          </w:tcPr>
          <w:p w:rsidR="00D87BDC" w:rsidRPr="0089241D" w:rsidRDefault="00D87BDC" w:rsidP="0089241D">
            <w:pPr>
              <w:tabs>
                <w:tab w:val="left" w:pos="426"/>
              </w:tabs>
              <w:suppressAutoHyphens/>
              <w:spacing w:line="276" w:lineRule="auto"/>
              <w:ind w:right="-108" w:hanging="27"/>
              <w:jc w:val="center"/>
              <w:rPr>
                <w:rFonts w:ascii="Times New Roman" w:eastAsia="Times New Roman" w:hAnsi="Times New Roman" w:cs="Times New Roman"/>
                <w:b/>
                <w:lang w:eastAsia="ru-RU"/>
              </w:rPr>
            </w:pPr>
          </w:p>
          <w:p w:rsidR="00D87BDC" w:rsidRPr="0089241D" w:rsidRDefault="00D87BDC" w:rsidP="0089241D">
            <w:pPr>
              <w:tabs>
                <w:tab w:val="left" w:pos="426"/>
              </w:tabs>
              <w:suppressAutoHyphens/>
              <w:spacing w:line="276" w:lineRule="auto"/>
              <w:ind w:right="-108" w:hanging="27"/>
              <w:jc w:val="center"/>
              <w:rPr>
                <w:rFonts w:ascii="Times New Roman" w:eastAsia="Times New Roman" w:hAnsi="Times New Roman" w:cs="Times New Roman"/>
                <w:b/>
                <w:lang w:eastAsia="ru-RU"/>
              </w:rPr>
            </w:pPr>
          </w:p>
          <w:p w:rsidR="00D87BDC" w:rsidRPr="0089241D" w:rsidRDefault="00D87BDC" w:rsidP="0089241D">
            <w:pPr>
              <w:tabs>
                <w:tab w:val="left" w:pos="426"/>
              </w:tabs>
              <w:suppressAutoHyphens/>
              <w:spacing w:line="276" w:lineRule="auto"/>
              <w:ind w:right="-108" w:hanging="27"/>
              <w:jc w:val="center"/>
              <w:rPr>
                <w:rFonts w:ascii="Times New Roman" w:eastAsia="Times New Roman" w:hAnsi="Times New Roman" w:cs="Times New Roman"/>
                <w:b/>
                <w:lang w:eastAsia="ru-RU"/>
              </w:rPr>
            </w:pPr>
            <w:r w:rsidRPr="0089241D">
              <w:rPr>
                <w:rFonts w:ascii="Times New Roman" w:eastAsia="Times New Roman" w:hAnsi="Times New Roman" w:cs="Times New Roman"/>
                <w:b/>
                <w:lang w:eastAsia="ru-RU"/>
              </w:rPr>
              <w:t>Виды самостоятельной работы студентов</w:t>
            </w:r>
          </w:p>
        </w:tc>
        <w:tc>
          <w:tcPr>
            <w:tcW w:w="967" w:type="dxa"/>
          </w:tcPr>
          <w:p w:rsidR="00D87BDC" w:rsidRPr="0089241D" w:rsidRDefault="00D87BDC" w:rsidP="00D87BDC">
            <w:pPr>
              <w:tabs>
                <w:tab w:val="left" w:pos="426"/>
              </w:tabs>
              <w:suppressAutoHyphens/>
              <w:spacing w:line="276" w:lineRule="auto"/>
              <w:rPr>
                <w:rFonts w:ascii="Times New Roman" w:eastAsia="Times New Roman" w:hAnsi="Times New Roman" w:cs="Times New Roman"/>
                <w:b/>
                <w:lang w:eastAsia="ru-RU"/>
              </w:rPr>
            </w:pPr>
            <w:r w:rsidRPr="0089241D">
              <w:rPr>
                <w:rFonts w:ascii="Times New Roman" w:eastAsia="Times New Roman" w:hAnsi="Times New Roman" w:cs="Times New Roman"/>
                <w:b/>
                <w:lang w:eastAsia="ru-RU"/>
              </w:rPr>
              <w:t>Часы</w:t>
            </w:r>
          </w:p>
        </w:tc>
      </w:tr>
      <w:tr w:rsidR="00D87BDC" w:rsidRPr="0089241D" w:rsidTr="00D87BDC">
        <w:trPr>
          <w:cantSplit/>
          <w:trHeight w:val="2441"/>
        </w:trPr>
        <w:tc>
          <w:tcPr>
            <w:tcW w:w="561" w:type="dxa"/>
            <w:vMerge/>
          </w:tcPr>
          <w:p w:rsidR="00D87BDC" w:rsidRPr="0089241D" w:rsidRDefault="00D87BDC" w:rsidP="0089241D">
            <w:pPr>
              <w:tabs>
                <w:tab w:val="left" w:pos="426"/>
              </w:tabs>
              <w:suppressAutoHyphens/>
              <w:spacing w:line="276" w:lineRule="auto"/>
              <w:jc w:val="both"/>
              <w:rPr>
                <w:rFonts w:ascii="Times New Roman" w:eastAsia="Times New Roman" w:hAnsi="Times New Roman" w:cs="Times New Roman"/>
                <w:b/>
                <w:lang w:eastAsia="ru-RU"/>
              </w:rPr>
            </w:pPr>
          </w:p>
        </w:tc>
        <w:tc>
          <w:tcPr>
            <w:tcW w:w="3260" w:type="dxa"/>
            <w:vMerge/>
          </w:tcPr>
          <w:p w:rsidR="00D87BDC" w:rsidRPr="0089241D" w:rsidRDefault="00D87BDC" w:rsidP="0089241D">
            <w:pPr>
              <w:tabs>
                <w:tab w:val="left" w:pos="426"/>
              </w:tabs>
              <w:suppressAutoHyphens/>
              <w:spacing w:line="276" w:lineRule="auto"/>
              <w:ind w:firstLine="63"/>
              <w:jc w:val="center"/>
              <w:rPr>
                <w:rFonts w:ascii="Times New Roman" w:eastAsia="Times New Roman" w:hAnsi="Times New Roman" w:cs="Times New Roman"/>
                <w:b/>
                <w:color w:val="FF0000"/>
                <w:lang w:eastAsia="ru-RU"/>
              </w:rPr>
            </w:pPr>
          </w:p>
        </w:tc>
        <w:tc>
          <w:tcPr>
            <w:tcW w:w="1134" w:type="dxa"/>
            <w:vMerge/>
          </w:tcPr>
          <w:p w:rsidR="00D87BDC" w:rsidRPr="0089241D" w:rsidRDefault="00D87BDC" w:rsidP="0089241D">
            <w:pPr>
              <w:tabs>
                <w:tab w:val="left" w:pos="426"/>
              </w:tabs>
              <w:suppressAutoHyphens/>
              <w:spacing w:line="276" w:lineRule="auto"/>
              <w:ind w:right="-108" w:hanging="27"/>
              <w:jc w:val="center"/>
              <w:rPr>
                <w:rFonts w:ascii="Times New Roman" w:eastAsia="Times New Roman" w:hAnsi="Times New Roman" w:cs="Times New Roman"/>
                <w:b/>
                <w:color w:val="FF0000"/>
                <w:lang w:eastAsia="ru-RU"/>
              </w:rPr>
            </w:pPr>
          </w:p>
        </w:tc>
        <w:tc>
          <w:tcPr>
            <w:tcW w:w="2975" w:type="dxa"/>
            <w:vMerge/>
          </w:tcPr>
          <w:p w:rsidR="00D87BDC" w:rsidRPr="0089241D" w:rsidRDefault="00D87BDC" w:rsidP="0089241D">
            <w:pPr>
              <w:tabs>
                <w:tab w:val="left" w:pos="426"/>
              </w:tabs>
              <w:suppressAutoHyphens/>
              <w:spacing w:line="276" w:lineRule="auto"/>
              <w:ind w:right="-108" w:hanging="27"/>
              <w:jc w:val="center"/>
              <w:rPr>
                <w:rFonts w:ascii="Times New Roman" w:eastAsia="Times New Roman" w:hAnsi="Times New Roman" w:cs="Times New Roman"/>
                <w:b/>
                <w:lang w:eastAsia="ru-RU"/>
              </w:rPr>
            </w:pPr>
          </w:p>
        </w:tc>
        <w:tc>
          <w:tcPr>
            <w:tcW w:w="967" w:type="dxa"/>
            <w:textDirection w:val="btLr"/>
          </w:tcPr>
          <w:p w:rsidR="00D87BDC" w:rsidRPr="0089241D" w:rsidRDefault="00D87BDC" w:rsidP="00FB500E">
            <w:pPr>
              <w:tabs>
                <w:tab w:val="left" w:pos="426"/>
              </w:tabs>
              <w:suppressAutoHyphens/>
              <w:spacing w:line="240" w:lineRule="atLeast"/>
              <w:ind w:left="113" w:right="113"/>
              <w:jc w:val="center"/>
              <w:rPr>
                <w:rFonts w:ascii="Times New Roman" w:eastAsia="Times New Roman" w:hAnsi="Times New Roman" w:cs="Times New Roman"/>
                <w:b/>
                <w:lang w:eastAsia="ru-RU"/>
              </w:rPr>
            </w:pPr>
            <w:r w:rsidRPr="0089241D">
              <w:rPr>
                <w:rFonts w:ascii="Times New Roman" w:eastAsia="Times New Roman" w:hAnsi="Times New Roman" w:cs="Times New Roman"/>
                <w:b/>
                <w:lang w:eastAsia="ru-RU"/>
              </w:rPr>
              <w:t xml:space="preserve">Для студентов очной </w:t>
            </w:r>
            <w:r>
              <w:rPr>
                <w:rFonts w:ascii="Times New Roman" w:eastAsia="Times New Roman" w:hAnsi="Times New Roman" w:cs="Times New Roman"/>
                <w:b/>
                <w:lang w:eastAsia="ru-RU"/>
              </w:rPr>
              <w:t xml:space="preserve">и очно-заочной </w:t>
            </w:r>
            <w:r w:rsidRPr="0089241D">
              <w:rPr>
                <w:rFonts w:ascii="Times New Roman" w:eastAsia="Times New Roman" w:hAnsi="Times New Roman" w:cs="Times New Roman"/>
                <w:b/>
                <w:lang w:eastAsia="ru-RU"/>
              </w:rPr>
              <w:t>формы обучения</w:t>
            </w:r>
          </w:p>
        </w:tc>
      </w:tr>
      <w:tr w:rsidR="00D87BDC" w:rsidRPr="0089241D" w:rsidTr="00D87BDC">
        <w:trPr>
          <w:trHeight w:val="363"/>
        </w:trPr>
        <w:tc>
          <w:tcPr>
            <w:tcW w:w="561" w:type="dxa"/>
          </w:tcPr>
          <w:p w:rsidR="00D87BDC" w:rsidRPr="0089241D" w:rsidRDefault="00D87BDC" w:rsidP="0089241D">
            <w:pPr>
              <w:tabs>
                <w:tab w:val="left" w:pos="426"/>
              </w:tabs>
              <w:suppressAutoHyphens/>
              <w:spacing w:line="276" w:lineRule="auto"/>
              <w:jc w:val="center"/>
              <w:rPr>
                <w:rFonts w:ascii="Times New Roman" w:eastAsia="Times New Roman" w:hAnsi="Times New Roman" w:cs="Times New Roman"/>
                <w:lang w:eastAsia="ru-RU"/>
              </w:rPr>
            </w:pPr>
            <w:r w:rsidRPr="0089241D">
              <w:rPr>
                <w:rFonts w:ascii="Times New Roman" w:eastAsia="Times New Roman" w:hAnsi="Times New Roman" w:cs="Times New Roman"/>
                <w:lang w:eastAsia="ru-RU"/>
              </w:rPr>
              <w:t>1.</w:t>
            </w:r>
          </w:p>
        </w:tc>
        <w:tc>
          <w:tcPr>
            <w:tcW w:w="3260" w:type="dxa"/>
          </w:tcPr>
          <w:p w:rsidR="00D87BDC" w:rsidRPr="0089241D" w:rsidRDefault="00D87BDC" w:rsidP="0089241D">
            <w:pPr>
              <w:tabs>
                <w:tab w:val="left" w:pos="426"/>
              </w:tabs>
              <w:suppressAutoHyphens/>
              <w:ind w:firstLine="63"/>
              <w:rPr>
                <w:rFonts w:ascii="Times New Roman" w:eastAsia="Times New Roman" w:hAnsi="Times New Roman" w:cs="Times New Roman"/>
                <w:b/>
                <w:i/>
                <w:lang w:eastAsia="ru-RU"/>
              </w:rPr>
            </w:pPr>
            <w:r w:rsidRPr="0089241D">
              <w:rPr>
                <w:rFonts w:ascii="Times New Roman" w:eastAsia="Times New Roman" w:hAnsi="Times New Roman" w:cs="Times New Roman"/>
                <w:b/>
                <w:i/>
                <w:lang w:eastAsia="ru-RU"/>
              </w:rPr>
              <w:t>Раздел I.</w:t>
            </w:r>
          </w:p>
          <w:p w:rsidR="00D87BDC" w:rsidRPr="0089241D" w:rsidRDefault="00D87BDC" w:rsidP="0089241D">
            <w:pPr>
              <w:tabs>
                <w:tab w:val="left" w:pos="426"/>
              </w:tabs>
              <w:suppressAutoHyphens/>
              <w:ind w:firstLine="63"/>
              <w:rPr>
                <w:rFonts w:ascii="Times New Roman" w:eastAsia="Times New Roman" w:hAnsi="Times New Roman" w:cs="Times New Roman"/>
                <w:b/>
                <w:i/>
                <w:color w:val="FF0000"/>
                <w:lang w:eastAsia="ru-RU"/>
              </w:rPr>
            </w:pPr>
            <w:r w:rsidRPr="0089241D">
              <w:rPr>
                <w:rFonts w:ascii="Times New Roman" w:eastAsia="Times New Roman" w:hAnsi="Times New Roman" w:cs="Times New Roman"/>
                <w:b/>
                <w:i/>
                <w:lang w:eastAsia="ru-RU"/>
              </w:rPr>
              <w:t>ОБЩАЯ ЧАСТЬ</w:t>
            </w:r>
          </w:p>
        </w:tc>
        <w:tc>
          <w:tcPr>
            <w:tcW w:w="1134" w:type="dxa"/>
          </w:tcPr>
          <w:p w:rsidR="00D87BDC" w:rsidRPr="0089241D" w:rsidRDefault="00D87BDC" w:rsidP="0089241D">
            <w:pPr>
              <w:tabs>
                <w:tab w:val="left" w:pos="426"/>
              </w:tabs>
              <w:suppressAutoHyphens/>
              <w:spacing w:line="276" w:lineRule="auto"/>
              <w:ind w:right="-108" w:hanging="27"/>
              <w:jc w:val="center"/>
              <w:rPr>
                <w:rFonts w:ascii="Times New Roman" w:eastAsia="Times New Roman" w:hAnsi="Times New Roman" w:cs="Times New Roman"/>
                <w:b/>
                <w:color w:val="FF0000"/>
                <w:lang w:eastAsia="ru-RU"/>
              </w:rPr>
            </w:pPr>
          </w:p>
        </w:tc>
        <w:tc>
          <w:tcPr>
            <w:tcW w:w="2975" w:type="dxa"/>
          </w:tcPr>
          <w:p w:rsidR="00D87BDC" w:rsidRPr="0089241D" w:rsidRDefault="00D87BDC" w:rsidP="0089241D">
            <w:pPr>
              <w:tabs>
                <w:tab w:val="left" w:pos="426"/>
              </w:tabs>
              <w:suppressAutoHyphens/>
              <w:spacing w:line="276" w:lineRule="auto"/>
              <w:ind w:right="-108" w:hanging="27"/>
              <w:jc w:val="center"/>
              <w:rPr>
                <w:rFonts w:ascii="Times New Roman" w:eastAsia="Times New Roman" w:hAnsi="Times New Roman" w:cs="Times New Roman"/>
                <w:b/>
                <w:lang w:eastAsia="ru-RU"/>
              </w:rPr>
            </w:pPr>
          </w:p>
        </w:tc>
        <w:tc>
          <w:tcPr>
            <w:tcW w:w="967" w:type="dxa"/>
          </w:tcPr>
          <w:p w:rsidR="00D87BDC" w:rsidRPr="0089241D" w:rsidRDefault="00D87BDC" w:rsidP="0089241D">
            <w:pPr>
              <w:tabs>
                <w:tab w:val="left" w:pos="426"/>
              </w:tabs>
              <w:suppressAutoHyphens/>
              <w:spacing w:line="240" w:lineRule="atLeast"/>
              <w:jc w:val="center"/>
              <w:rPr>
                <w:rFonts w:ascii="Times New Roman" w:eastAsia="Times New Roman" w:hAnsi="Times New Roman" w:cs="Times New Roman"/>
                <w:b/>
                <w:lang w:eastAsia="ru-RU"/>
              </w:rPr>
            </w:pPr>
          </w:p>
        </w:tc>
      </w:tr>
      <w:tr w:rsidR="00D87BDC" w:rsidRPr="0089241D" w:rsidTr="00D87BDC">
        <w:trPr>
          <w:trHeight w:val="403"/>
        </w:trPr>
        <w:tc>
          <w:tcPr>
            <w:tcW w:w="561" w:type="dxa"/>
            <w:vMerge w:val="restart"/>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r w:rsidRPr="0089241D">
              <w:rPr>
                <w:rFonts w:ascii="Times New Roman" w:eastAsia="Times New Roman" w:hAnsi="Times New Roman" w:cs="Times New Roman"/>
                <w:caps/>
                <w:sz w:val="24"/>
                <w:szCs w:val="24"/>
                <w:lang w:eastAsia="ru-RU"/>
              </w:rPr>
              <w:t xml:space="preserve">2. </w:t>
            </w:r>
          </w:p>
        </w:tc>
        <w:tc>
          <w:tcPr>
            <w:tcW w:w="3260" w:type="dxa"/>
            <w:vMerge w:val="restart"/>
            <w:shd w:val="clear" w:color="auto" w:fill="auto"/>
          </w:tcPr>
          <w:p w:rsidR="00D87BDC" w:rsidRPr="0089241D" w:rsidRDefault="00D87BDC" w:rsidP="0089241D">
            <w:pPr>
              <w:widowControl w:val="0"/>
              <w:tabs>
                <w:tab w:val="left" w:pos="708"/>
              </w:tabs>
              <w:rPr>
                <w:rFonts w:ascii="Times New Roman" w:eastAsia="Times New Roman" w:hAnsi="Times New Roman" w:cs="Times New Roman"/>
                <w:iCs/>
                <w:spacing w:val="-4"/>
                <w:lang w:eastAsia="ru-RU"/>
              </w:rPr>
            </w:pPr>
            <w:r w:rsidRPr="0089241D">
              <w:rPr>
                <w:rFonts w:ascii="Times New Roman" w:eastAsia="Times New Roman" w:hAnsi="Times New Roman" w:cs="Times New Roman"/>
                <w:b/>
                <w:iCs/>
                <w:spacing w:val="-4"/>
                <w:lang w:eastAsia="ru-RU"/>
              </w:rPr>
              <w:t>Тема 1.</w:t>
            </w:r>
            <w:r w:rsidRPr="0089241D">
              <w:rPr>
                <w:rFonts w:ascii="Times New Roman" w:eastAsia="Times New Roman" w:hAnsi="Times New Roman" w:cs="Times New Roman"/>
                <w:iCs/>
                <w:spacing w:val="-4"/>
                <w:lang w:eastAsia="ru-RU"/>
              </w:rPr>
              <w:t xml:space="preserve"> </w:t>
            </w:r>
          </w:p>
          <w:p w:rsidR="00D87BDC" w:rsidRPr="0089241D" w:rsidRDefault="00D87BDC" w:rsidP="0089241D">
            <w:pPr>
              <w:widowControl w:val="0"/>
              <w:tabs>
                <w:tab w:val="left" w:pos="708"/>
              </w:tabs>
              <w:rPr>
                <w:rFonts w:ascii="Times New Roman" w:eastAsia="Times New Roman" w:hAnsi="Times New Roman" w:cs="Times New Roman"/>
                <w:lang w:eastAsia="ru-RU"/>
              </w:rPr>
            </w:pPr>
            <w:r w:rsidRPr="0089241D">
              <w:rPr>
                <w:rFonts w:ascii="Times New Roman" w:eastAsia="Times New Roman" w:hAnsi="Times New Roman" w:cs="Times New Roman"/>
                <w:bCs/>
                <w:iCs/>
                <w:spacing w:val="-4"/>
                <w:lang w:eastAsia="ru-RU"/>
              </w:rPr>
              <w:t xml:space="preserve">Административное право – важнейшая отрасль российского права  </w:t>
            </w:r>
          </w:p>
        </w:tc>
        <w:tc>
          <w:tcPr>
            <w:tcW w:w="1134" w:type="dxa"/>
            <w:vMerge w:val="restart"/>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r w:rsidRPr="0089241D">
              <w:rPr>
                <w:rFonts w:ascii="Times New Roman" w:eastAsia="Times New Roman" w:hAnsi="Times New Roman" w:cs="Times New Roman"/>
                <w:caps/>
                <w:sz w:val="24"/>
                <w:szCs w:val="24"/>
                <w:lang w:eastAsia="ru-RU"/>
              </w:rPr>
              <w:t>1,5</w:t>
            </w:r>
          </w:p>
        </w:tc>
        <w:tc>
          <w:tcPr>
            <w:tcW w:w="2975" w:type="dxa"/>
          </w:tcPr>
          <w:p w:rsidR="00D87BDC" w:rsidRPr="0089241D" w:rsidRDefault="00D87BDC" w:rsidP="0089241D">
            <w:pPr>
              <w:tabs>
                <w:tab w:val="left" w:pos="136"/>
              </w:tabs>
              <w:spacing w:line="240" w:lineRule="atLeast"/>
              <w:ind w:hanging="6"/>
              <w:rPr>
                <w:rFonts w:ascii="Times New Roman" w:eastAsia="Times New Roman" w:hAnsi="Times New Roman" w:cs="Times New Roman"/>
                <w:bCs/>
                <w:iCs/>
                <w:spacing w:val="-4"/>
                <w:lang w:eastAsia="ru-RU"/>
              </w:rPr>
            </w:pPr>
            <w:r w:rsidRPr="0089241D">
              <w:rPr>
                <w:rFonts w:ascii="Times New Roman" w:eastAsia="Times New Roman" w:hAnsi="Times New Roman" w:cs="Times New Roman"/>
                <w:bCs/>
                <w:iCs/>
                <w:spacing w:val="-4"/>
                <w:lang w:eastAsia="ru-RU"/>
              </w:rPr>
              <w:t>1. Работа с основной и дополнительной литературой, ЭБС. Работа над рефератом.</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1</w:t>
            </w:r>
          </w:p>
        </w:tc>
      </w:tr>
      <w:tr w:rsidR="00D87BDC" w:rsidRPr="0089241D" w:rsidTr="00D87BDC">
        <w:trPr>
          <w:trHeight w:val="403"/>
        </w:trPr>
        <w:tc>
          <w:tcPr>
            <w:tcW w:w="561"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3260" w:type="dxa"/>
            <w:vMerge/>
            <w:shd w:val="clear" w:color="auto" w:fill="auto"/>
          </w:tcPr>
          <w:p w:rsidR="00D87BDC" w:rsidRPr="0089241D" w:rsidRDefault="00D87BDC" w:rsidP="0089241D">
            <w:pPr>
              <w:widowControl w:val="0"/>
              <w:tabs>
                <w:tab w:val="left" w:pos="708"/>
              </w:tabs>
              <w:rPr>
                <w:rFonts w:ascii="Times New Roman" w:eastAsia="Times New Roman" w:hAnsi="Times New Roman" w:cs="Times New Roman"/>
                <w:b/>
                <w:iCs/>
                <w:spacing w:val="-4"/>
                <w:lang w:eastAsia="ru-RU"/>
              </w:rPr>
            </w:pPr>
          </w:p>
        </w:tc>
        <w:tc>
          <w:tcPr>
            <w:tcW w:w="1134"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2975" w:type="dxa"/>
          </w:tcPr>
          <w:p w:rsidR="00D87BDC" w:rsidRPr="0089241D" w:rsidRDefault="00D87BDC" w:rsidP="0089241D">
            <w:pPr>
              <w:tabs>
                <w:tab w:val="left" w:pos="136"/>
              </w:tabs>
              <w:spacing w:line="240" w:lineRule="atLeast"/>
              <w:ind w:hanging="6"/>
              <w:rPr>
                <w:rFonts w:ascii="Times New Roman" w:eastAsia="Times New Roman" w:hAnsi="Times New Roman" w:cs="Times New Roman"/>
                <w:bCs/>
                <w:iCs/>
                <w:spacing w:val="-4"/>
                <w:lang w:eastAsia="ru-RU"/>
              </w:rPr>
            </w:pPr>
            <w:r w:rsidRPr="0089241D">
              <w:rPr>
                <w:rFonts w:ascii="Times New Roman" w:eastAsia="Times New Roman" w:hAnsi="Times New Roman" w:cs="Times New Roman"/>
                <w:bCs/>
                <w:iCs/>
                <w:spacing w:val="-4"/>
                <w:lang w:eastAsia="ru-RU"/>
              </w:rPr>
              <w:t>2. Подготовка к практическому занятию</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0,5</w:t>
            </w:r>
          </w:p>
        </w:tc>
      </w:tr>
      <w:tr w:rsidR="00D87BDC" w:rsidRPr="0089241D" w:rsidTr="00D87BDC">
        <w:trPr>
          <w:trHeight w:val="142"/>
        </w:trPr>
        <w:tc>
          <w:tcPr>
            <w:tcW w:w="561" w:type="dxa"/>
            <w:vMerge w:val="restart"/>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r w:rsidRPr="0089241D">
              <w:rPr>
                <w:rFonts w:ascii="Times New Roman" w:eastAsia="Times New Roman" w:hAnsi="Times New Roman" w:cs="Times New Roman"/>
                <w:caps/>
                <w:sz w:val="24"/>
                <w:szCs w:val="24"/>
                <w:lang w:eastAsia="ru-RU"/>
              </w:rPr>
              <w:t>3.</w:t>
            </w:r>
          </w:p>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3260" w:type="dxa"/>
            <w:vMerge w:val="restart"/>
            <w:shd w:val="clear" w:color="auto" w:fill="auto"/>
          </w:tcPr>
          <w:p w:rsidR="00D87BDC" w:rsidRPr="0089241D" w:rsidRDefault="00D87BDC" w:rsidP="0089241D">
            <w:pPr>
              <w:widowControl w:val="0"/>
              <w:tabs>
                <w:tab w:val="left" w:pos="708"/>
              </w:tabs>
              <w:rPr>
                <w:rFonts w:ascii="Times New Roman" w:eastAsia="Times New Roman" w:hAnsi="Times New Roman" w:cs="Times New Roman"/>
                <w:iCs/>
                <w:spacing w:val="-4"/>
                <w:lang w:eastAsia="ru-RU"/>
              </w:rPr>
            </w:pPr>
            <w:r w:rsidRPr="0089241D">
              <w:rPr>
                <w:rFonts w:ascii="Times New Roman" w:eastAsia="Times New Roman" w:hAnsi="Times New Roman" w:cs="Times New Roman"/>
                <w:b/>
                <w:iCs/>
                <w:spacing w:val="-4"/>
                <w:lang w:eastAsia="ru-RU"/>
              </w:rPr>
              <w:t>Тема 2.</w:t>
            </w:r>
            <w:r w:rsidRPr="0089241D">
              <w:rPr>
                <w:rFonts w:ascii="Times New Roman" w:eastAsia="Times New Roman" w:hAnsi="Times New Roman" w:cs="Times New Roman"/>
                <w:iCs/>
                <w:spacing w:val="-4"/>
                <w:lang w:eastAsia="ru-RU"/>
              </w:rPr>
              <w:t xml:space="preserve"> </w:t>
            </w:r>
          </w:p>
          <w:p w:rsidR="00D87BDC" w:rsidRPr="0089241D" w:rsidRDefault="00D87BDC" w:rsidP="0089241D">
            <w:pPr>
              <w:widowControl w:val="0"/>
              <w:tabs>
                <w:tab w:val="left" w:pos="708"/>
              </w:tabs>
              <w:rPr>
                <w:rFonts w:ascii="Times New Roman" w:eastAsia="Times New Roman" w:hAnsi="Times New Roman" w:cs="Times New Roman"/>
                <w:bCs/>
                <w:iCs/>
                <w:spacing w:val="-4"/>
                <w:lang w:eastAsia="ru-RU"/>
              </w:rPr>
            </w:pPr>
            <w:r w:rsidRPr="0089241D">
              <w:rPr>
                <w:rFonts w:ascii="Times New Roman" w:eastAsia="Times New Roman" w:hAnsi="Times New Roman" w:cs="Times New Roman"/>
                <w:bCs/>
                <w:iCs/>
                <w:spacing w:val="-4"/>
                <w:lang w:eastAsia="ru-RU"/>
              </w:rPr>
              <w:t>Государственное и муниципальное управление – предмет регулирования административного права</w:t>
            </w:r>
          </w:p>
          <w:p w:rsidR="00D87BDC" w:rsidRPr="0089241D" w:rsidRDefault="00D87BDC" w:rsidP="0089241D">
            <w:pPr>
              <w:widowControl w:val="0"/>
              <w:tabs>
                <w:tab w:val="left" w:pos="708"/>
              </w:tabs>
              <w:rPr>
                <w:rFonts w:ascii="Times New Roman" w:eastAsia="Times New Roman" w:hAnsi="Times New Roman" w:cs="Times New Roman"/>
                <w:lang w:eastAsia="ru-RU"/>
              </w:rPr>
            </w:pPr>
          </w:p>
        </w:tc>
        <w:tc>
          <w:tcPr>
            <w:tcW w:w="1134" w:type="dxa"/>
            <w:vMerge w:val="restart"/>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r w:rsidRPr="0089241D">
              <w:rPr>
                <w:rFonts w:ascii="Times New Roman" w:eastAsia="Times New Roman" w:hAnsi="Times New Roman" w:cs="Times New Roman"/>
                <w:caps/>
                <w:sz w:val="24"/>
                <w:szCs w:val="24"/>
                <w:lang w:eastAsia="ru-RU"/>
              </w:rPr>
              <w:t>1,5</w:t>
            </w:r>
          </w:p>
        </w:tc>
        <w:tc>
          <w:tcPr>
            <w:tcW w:w="2975" w:type="dxa"/>
          </w:tcPr>
          <w:p w:rsidR="00D87BDC" w:rsidRPr="0089241D" w:rsidRDefault="00D87BDC" w:rsidP="0089241D">
            <w:pPr>
              <w:spacing w:line="240" w:lineRule="atLeast"/>
              <w:rPr>
                <w:rFonts w:ascii="Times New Roman" w:eastAsia="Times New Roman" w:hAnsi="Times New Roman" w:cs="Times New Roman"/>
                <w:b/>
                <w:caps/>
                <w:sz w:val="28"/>
                <w:szCs w:val="28"/>
                <w:lang w:eastAsia="ru-RU"/>
              </w:rPr>
            </w:pPr>
            <w:r w:rsidRPr="0089241D">
              <w:rPr>
                <w:rFonts w:ascii="Times New Roman" w:eastAsia="Times New Roman" w:hAnsi="Times New Roman" w:cs="Times New Roman"/>
                <w:bCs/>
                <w:iCs/>
                <w:spacing w:val="-4"/>
                <w:lang w:eastAsia="ru-RU"/>
              </w:rPr>
              <w:t xml:space="preserve">1. Подготовка к практическому занятию. </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0,5</w:t>
            </w:r>
          </w:p>
        </w:tc>
      </w:tr>
      <w:tr w:rsidR="00D87BDC" w:rsidRPr="0089241D" w:rsidTr="00D87BDC">
        <w:trPr>
          <w:trHeight w:val="1036"/>
        </w:trPr>
        <w:tc>
          <w:tcPr>
            <w:tcW w:w="561"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3260" w:type="dxa"/>
            <w:vMerge/>
            <w:shd w:val="clear" w:color="auto" w:fill="auto"/>
          </w:tcPr>
          <w:p w:rsidR="00D87BDC" w:rsidRPr="0089241D" w:rsidRDefault="00D87BDC" w:rsidP="0089241D">
            <w:pPr>
              <w:widowControl w:val="0"/>
              <w:tabs>
                <w:tab w:val="left" w:pos="708"/>
              </w:tabs>
              <w:rPr>
                <w:rFonts w:ascii="Times New Roman" w:eastAsia="Times New Roman" w:hAnsi="Times New Roman" w:cs="Times New Roman"/>
                <w:b/>
                <w:iCs/>
                <w:spacing w:val="-4"/>
                <w:lang w:eastAsia="ru-RU"/>
              </w:rPr>
            </w:pPr>
          </w:p>
        </w:tc>
        <w:tc>
          <w:tcPr>
            <w:tcW w:w="1134" w:type="dxa"/>
            <w:vMerge/>
          </w:tcPr>
          <w:p w:rsidR="00D87BDC" w:rsidRPr="0089241D" w:rsidRDefault="00D87BDC" w:rsidP="0089241D">
            <w:pPr>
              <w:spacing w:line="276" w:lineRule="auto"/>
              <w:jc w:val="center"/>
              <w:rPr>
                <w:rFonts w:ascii="Times New Roman" w:eastAsia="Times New Roman" w:hAnsi="Times New Roman" w:cs="Times New Roman"/>
                <w:b/>
                <w:caps/>
                <w:sz w:val="24"/>
                <w:szCs w:val="24"/>
                <w:lang w:eastAsia="ru-RU"/>
              </w:rPr>
            </w:pPr>
          </w:p>
        </w:tc>
        <w:tc>
          <w:tcPr>
            <w:tcW w:w="2975" w:type="dxa"/>
          </w:tcPr>
          <w:p w:rsidR="00D87BDC" w:rsidRPr="0089241D" w:rsidRDefault="00D87BDC" w:rsidP="0089241D">
            <w:pPr>
              <w:spacing w:line="240" w:lineRule="atLeast"/>
              <w:rPr>
                <w:rFonts w:ascii="Times New Roman" w:eastAsia="Times New Roman" w:hAnsi="Times New Roman" w:cs="Times New Roman"/>
                <w:b/>
                <w:caps/>
                <w:sz w:val="28"/>
                <w:szCs w:val="28"/>
                <w:lang w:eastAsia="ru-RU"/>
              </w:rPr>
            </w:pPr>
            <w:r w:rsidRPr="0089241D">
              <w:rPr>
                <w:rFonts w:ascii="Times New Roman" w:eastAsia="Times New Roman" w:hAnsi="Times New Roman" w:cs="Times New Roman"/>
                <w:bCs/>
                <w:iCs/>
                <w:spacing w:val="-4"/>
                <w:lang w:eastAsia="ru-RU"/>
              </w:rPr>
              <w:t xml:space="preserve">2. Работа над рефератом, работа с основной и дополнительной литературой, ЭБС, КонсультантПлюс.. </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1</w:t>
            </w:r>
          </w:p>
        </w:tc>
      </w:tr>
      <w:tr w:rsidR="00D87BDC" w:rsidRPr="0089241D" w:rsidTr="00D87BDC">
        <w:trPr>
          <w:trHeight w:val="320"/>
        </w:trPr>
        <w:tc>
          <w:tcPr>
            <w:tcW w:w="561" w:type="dxa"/>
            <w:vMerge w:val="restart"/>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r w:rsidRPr="0089241D">
              <w:rPr>
                <w:rFonts w:ascii="Times New Roman" w:eastAsia="Times New Roman" w:hAnsi="Times New Roman" w:cs="Times New Roman"/>
                <w:caps/>
                <w:sz w:val="24"/>
                <w:szCs w:val="24"/>
                <w:lang w:eastAsia="ru-RU"/>
              </w:rPr>
              <w:t>4.</w:t>
            </w:r>
          </w:p>
        </w:tc>
        <w:tc>
          <w:tcPr>
            <w:tcW w:w="3260" w:type="dxa"/>
            <w:vMerge w:val="restart"/>
            <w:shd w:val="clear" w:color="auto" w:fill="auto"/>
          </w:tcPr>
          <w:p w:rsidR="00D87BDC" w:rsidRPr="0089241D" w:rsidRDefault="00D87BDC" w:rsidP="0089241D">
            <w:pPr>
              <w:widowControl w:val="0"/>
              <w:tabs>
                <w:tab w:val="left" w:pos="708"/>
              </w:tabs>
              <w:rPr>
                <w:rFonts w:ascii="Times New Roman" w:eastAsia="Times New Roman" w:hAnsi="Times New Roman" w:cs="Times New Roman"/>
                <w:b/>
                <w:lang w:eastAsia="ru-RU"/>
              </w:rPr>
            </w:pPr>
            <w:r w:rsidRPr="0089241D">
              <w:rPr>
                <w:rFonts w:ascii="Times New Roman" w:eastAsia="Times New Roman" w:hAnsi="Times New Roman" w:cs="Times New Roman"/>
                <w:b/>
                <w:lang w:eastAsia="ru-RU"/>
              </w:rPr>
              <w:t>Тема 3.</w:t>
            </w:r>
          </w:p>
          <w:p w:rsidR="00D87BDC" w:rsidRPr="0089241D" w:rsidRDefault="00D87BDC" w:rsidP="0089241D">
            <w:pPr>
              <w:widowControl w:val="0"/>
              <w:tabs>
                <w:tab w:val="left" w:pos="708"/>
              </w:tabs>
              <w:rPr>
                <w:rFonts w:ascii="Times New Roman" w:eastAsia="Times New Roman" w:hAnsi="Times New Roman" w:cs="Times New Roman"/>
                <w:bCs/>
                <w:lang w:eastAsia="ru-RU"/>
              </w:rPr>
            </w:pPr>
            <w:r w:rsidRPr="0089241D">
              <w:rPr>
                <w:rFonts w:ascii="Times New Roman" w:eastAsia="Times New Roman" w:hAnsi="Times New Roman" w:cs="Times New Roman"/>
                <w:b/>
                <w:bCs/>
                <w:lang w:eastAsia="ru-RU"/>
              </w:rPr>
              <w:t xml:space="preserve"> </w:t>
            </w:r>
            <w:r w:rsidRPr="0089241D">
              <w:rPr>
                <w:rFonts w:ascii="Times New Roman" w:eastAsia="Times New Roman" w:hAnsi="Times New Roman" w:cs="Times New Roman"/>
                <w:bCs/>
                <w:lang w:eastAsia="ru-RU"/>
              </w:rPr>
              <w:t>Нормы административного права</w:t>
            </w:r>
          </w:p>
          <w:p w:rsidR="00D87BDC" w:rsidRPr="0089241D" w:rsidRDefault="00D87BDC" w:rsidP="0089241D">
            <w:pPr>
              <w:widowControl w:val="0"/>
              <w:tabs>
                <w:tab w:val="left" w:pos="708"/>
              </w:tabs>
              <w:rPr>
                <w:rFonts w:ascii="Times New Roman" w:eastAsia="Times New Roman" w:hAnsi="Times New Roman" w:cs="Times New Roman"/>
                <w:lang w:eastAsia="ru-RU"/>
              </w:rPr>
            </w:pPr>
          </w:p>
        </w:tc>
        <w:tc>
          <w:tcPr>
            <w:tcW w:w="1134" w:type="dxa"/>
            <w:vMerge w:val="restart"/>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r w:rsidRPr="0089241D">
              <w:rPr>
                <w:rFonts w:ascii="Times New Roman" w:eastAsia="Times New Roman" w:hAnsi="Times New Roman" w:cs="Times New Roman"/>
                <w:caps/>
                <w:sz w:val="24"/>
                <w:szCs w:val="24"/>
                <w:lang w:eastAsia="ru-RU"/>
              </w:rPr>
              <w:t>2</w:t>
            </w:r>
          </w:p>
        </w:tc>
        <w:tc>
          <w:tcPr>
            <w:tcW w:w="2975" w:type="dxa"/>
          </w:tcPr>
          <w:p w:rsidR="00D87BDC" w:rsidRPr="0089241D" w:rsidRDefault="00D87BDC" w:rsidP="0089241D">
            <w:pPr>
              <w:spacing w:line="240" w:lineRule="atLeast"/>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 xml:space="preserve">1. </w:t>
            </w:r>
            <w:r w:rsidRPr="0089241D">
              <w:rPr>
                <w:rFonts w:ascii="Times New Roman" w:eastAsia="Times New Roman" w:hAnsi="Times New Roman" w:cs="Times New Roman"/>
                <w:bCs/>
                <w:iCs/>
                <w:spacing w:val="-4"/>
                <w:lang w:eastAsia="ru-RU"/>
              </w:rPr>
              <w:t>Подготовка к практическому занятию, решение задач по теме.</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1</w:t>
            </w:r>
          </w:p>
        </w:tc>
      </w:tr>
      <w:tr w:rsidR="00D87BDC" w:rsidRPr="0089241D" w:rsidTr="00D87BDC">
        <w:trPr>
          <w:trHeight w:val="319"/>
        </w:trPr>
        <w:tc>
          <w:tcPr>
            <w:tcW w:w="561"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3260" w:type="dxa"/>
            <w:vMerge/>
            <w:shd w:val="clear" w:color="auto" w:fill="auto"/>
          </w:tcPr>
          <w:p w:rsidR="00D87BDC" w:rsidRPr="0089241D" w:rsidRDefault="00D87BDC" w:rsidP="0089241D">
            <w:pPr>
              <w:widowControl w:val="0"/>
              <w:tabs>
                <w:tab w:val="left" w:pos="708"/>
              </w:tabs>
              <w:rPr>
                <w:rFonts w:ascii="Times New Roman" w:eastAsia="Times New Roman" w:hAnsi="Times New Roman" w:cs="Times New Roman"/>
                <w:b/>
                <w:lang w:eastAsia="ru-RU"/>
              </w:rPr>
            </w:pPr>
          </w:p>
        </w:tc>
        <w:tc>
          <w:tcPr>
            <w:tcW w:w="1134"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2975" w:type="dxa"/>
          </w:tcPr>
          <w:p w:rsidR="00D87BDC" w:rsidRPr="0089241D" w:rsidRDefault="00D87BDC" w:rsidP="0089241D">
            <w:pPr>
              <w:spacing w:line="240" w:lineRule="atLeast"/>
              <w:rPr>
                <w:rFonts w:ascii="Times New Roman" w:eastAsia="Times New Roman" w:hAnsi="Times New Roman" w:cs="Times New Roman"/>
                <w:bCs/>
                <w:iCs/>
                <w:spacing w:val="-4"/>
                <w:lang w:eastAsia="ru-RU"/>
              </w:rPr>
            </w:pPr>
            <w:r w:rsidRPr="0089241D">
              <w:rPr>
                <w:rFonts w:ascii="Times New Roman" w:eastAsia="Times New Roman" w:hAnsi="Times New Roman" w:cs="Times New Roman"/>
                <w:bCs/>
                <w:iCs/>
                <w:spacing w:val="-4"/>
                <w:lang w:eastAsia="ru-RU"/>
              </w:rPr>
              <w:t>2. Работа с основной и дополнительной литературой, ЭБС, нормативными правовыми актами, конспектом лекций. Работа над рефератом.</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1</w:t>
            </w:r>
          </w:p>
        </w:tc>
      </w:tr>
      <w:tr w:rsidR="00D87BDC" w:rsidRPr="0089241D" w:rsidTr="00D87BDC">
        <w:trPr>
          <w:trHeight w:val="319"/>
        </w:trPr>
        <w:tc>
          <w:tcPr>
            <w:tcW w:w="561" w:type="dxa"/>
            <w:vMerge w:val="restart"/>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r w:rsidRPr="0089241D">
              <w:rPr>
                <w:rFonts w:ascii="Times New Roman" w:eastAsia="Times New Roman" w:hAnsi="Times New Roman" w:cs="Times New Roman"/>
                <w:caps/>
                <w:sz w:val="24"/>
                <w:szCs w:val="24"/>
                <w:lang w:eastAsia="ru-RU"/>
              </w:rPr>
              <w:t>6.</w:t>
            </w:r>
          </w:p>
        </w:tc>
        <w:tc>
          <w:tcPr>
            <w:tcW w:w="3260" w:type="dxa"/>
            <w:vMerge w:val="restart"/>
            <w:shd w:val="clear" w:color="auto" w:fill="auto"/>
          </w:tcPr>
          <w:p w:rsidR="00D87BDC" w:rsidRPr="0089241D" w:rsidRDefault="00D87BDC" w:rsidP="0089241D">
            <w:pPr>
              <w:widowControl w:val="0"/>
              <w:tabs>
                <w:tab w:val="left" w:pos="708"/>
              </w:tabs>
              <w:rPr>
                <w:rFonts w:ascii="Times New Roman" w:eastAsia="Times New Roman" w:hAnsi="Times New Roman" w:cs="Times New Roman"/>
                <w:lang w:eastAsia="ru-RU"/>
              </w:rPr>
            </w:pPr>
            <w:r w:rsidRPr="0089241D">
              <w:rPr>
                <w:rFonts w:ascii="Times New Roman" w:eastAsia="Times New Roman" w:hAnsi="Times New Roman" w:cs="Times New Roman"/>
                <w:b/>
                <w:lang w:eastAsia="ru-RU"/>
              </w:rPr>
              <w:t>Тема 4.</w:t>
            </w:r>
            <w:r w:rsidRPr="0089241D">
              <w:rPr>
                <w:rFonts w:ascii="Times New Roman" w:eastAsia="Times New Roman" w:hAnsi="Times New Roman" w:cs="Times New Roman"/>
                <w:lang w:eastAsia="ru-RU"/>
              </w:rPr>
              <w:t xml:space="preserve"> </w:t>
            </w:r>
          </w:p>
          <w:p w:rsidR="00D87BDC" w:rsidRPr="0089241D" w:rsidRDefault="00D87BDC" w:rsidP="0089241D">
            <w:pPr>
              <w:widowControl w:val="0"/>
              <w:tabs>
                <w:tab w:val="left" w:pos="708"/>
              </w:tabs>
              <w:rPr>
                <w:rFonts w:ascii="Times New Roman" w:eastAsia="Times New Roman" w:hAnsi="Times New Roman" w:cs="Times New Roman"/>
                <w:b/>
                <w:i/>
                <w:lang w:eastAsia="ru-RU"/>
              </w:rPr>
            </w:pPr>
            <w:r w:rsidRPr="0089241D">
              <w:rPr>
                <w:rFonts w:ascii="Times New Roman" w:eastAsia="Times New Roman" w:hAnsi="Times New Roman" w:cs="Times New Roman"/>
                <w:bCs/>
                <w:lang w:eastAsia="ru-RU"/>
              </w:rPr>
              <w:t>Административно-правовые отношения</w:t>
            </w:r>
          </w:p>
        </w:tc>
        <w:tc>
          <w:tcPr>
            <w:tcW w:w="1134" w:type="dxa"/>
            <w:vMerge w:val="restart"/>
          </w:tcPr>
          <w:p w:rsidR="00D87BDC" w:rsidRPr="0089241D" w:rsidRDefault="00D87BDC" w:rsidP="0089241D">
            <w:pPr>
              <w:spacing w:line="276" w:lineRule="auto"/>
              <w:jc w:val="center"/>
              <w:rPr>
                <w:rFonts w:ascii="Times New Roman" w:eastAsia="Times New Roman" w:hAnsi="Times New Roman" w:cs="Times New Roman"/>
                <w:b/>
                <w:caps/>
                <w:sz w:val="24"/>
                <w:szCs w:val="24"/>
                <w:lang w:eastAsia="ru-RU"/>
              </w:rPr>
            </w:pPr>
            <w:r w:rsidRPr="0089241D">
              <w:rPr>
                <w:rFonts w:ascii="Times New Roman" w:eastAsia="Times New Roman" w:hAnsi="Times New Roman" w:cs="Times New Roman"/>
                <w:caps/>
                <w:sz w:val="24"/>
                <w:szCs w:val="24"/>
                <w:lang w:eastAsia="ru-RU"/>
              </w:rPr>
              <w:t>1,5</w:t>
            </w:r>
          </w:p>
        </w:tc>
        <w:tc>
          <w:tcPr>
            <w:tcW w:w="2975" w:type="dxa"/>
          </w:tcPr>
          <w:p w:rsidR="00D87BDC" w:rsidRPr="0089241D" w:rsidRDefault="00D87BDC" w:rsidP="0089241D">
            <w:pPr>
              <w:spacing w:line="240" w:lineRule="atLeast"/>
              <w:rPr>
                <w:rFonts w:ascii="Times New Roman" w:eastAsia="Times New Roman" w:hAnsi="Times New Roman" w:cs="Times New Roman"/>
                <w:bCs/>
                <w:iCs/>
                <w:spacing w:val="-4"/>
                <w:lang w:eastAsia="ru-RU"/>
              </w:rPr>
            </w:pPr>
            <w:r w:rsidRPr="0089241D">
              <w:rPr>
                <w:rFonts w:ascii="Times New Roman" w:eastAsia="Times New Roman" w:hAnsi="Times New Roman" w:cs="Times New Roman"/>
                <w:bCs/>
                <w:iCs/>
                <w:spacing w:val="-4"/>
                <w:lang w:eastAsia="ru-RU"/>
              </w:rPr>
              <w:t>1. Решение задач по теме.</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color w:val="FF0000"/>
                <w:lang w:eastAsia="ru-RU"/>
              </w:rPr>
            </w:pPr>
            <w:r w:rsidRPr="0089241D">
              <w:rPr>
                <w:rFonts w:ascii="Times New Roman" w:eastAsia="Times New Roman" w:hAnsi="Times New Roman" w:cs="Times New Roman"/>
                <w:caps/>
                <w:lang w:eastAsia="ru-RU"/>
              </w:rPr>
              <w:t>0,5</w:t>
            </w:r>
          </w:p>
        </w:tc>
      </w:tr>
      <w:tr w:rsidR="00D87BDC" w:rsidRPr="0089241D" w:rsidTr="00D87BDC">
        <w:trPr>
          <w:trHeight w:val="320"/>
        </w:trPr>
        <w:tc>
          <w:tcPr>
            <w:tcW w:w="561"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3260" w:type="dxa"/>
            <w:vMerge/>
            <w:shd w:val="clear" w:color="auto" w:fill="auto"/>
          </w:tcPr>
          <w:p w:rsidR="00D87BDC" w:rsidRPr="0089241D" w:rsidRDefault="00D87BDC" w:rsidP="0089241D">
            <w:pPr>
              <w:widowControl w:val="0"/>
              <w:tabs>
                <w:tab w:val="left" w:pos="708"/>
              </w:tabs>
              <w:rPr>
                <w:rFonts w:ascii="Times New Roman" w:eastAsia="Times New Roman" w:hAnsi="Times New Roman" w:cs="Times New Roman"/>
                <w:b/>
                <w:lang w:eastAsia="ru-RU"/>
              </w:rPr>
            </w:pPr>
          </w:p>
        </w:tc>
        <w:tc>
          <w:tcPr>
            <w:tcW w:w="1134"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2975" w:type="dxa"/>
          </w:tcPr>
          <w:p w:rsidR="00D87BDC" w:rsidRPr="0089241D" w:rsidRDefault="00D87BDC" w:rsidP="0089241D">
            <w:pPr>
              <w:spacing w:line="240" w:lineRule="atLeast"/>
              <w:rPr>
                <w:rFonts w:ascii="Times New Roman" w:eastAsia="Times New Roman" w:hAnsi="Times New Roman" w:cs="Times New Roman"/>
                <w:caps/>
                <w:lang w:eastAsia="ru-RU"/>
              </w:rPr>
            </w:pPr>
            <w:r w:rsidRPr="0089241D">
              <w:rPr>
                <w:rFonts w:ascii="Times New Roman" w:eastAsia="Times New Roman" w:hAnsi="Times New Roman" w:cs="Times New Roman"/>
                <w:bCs/>
                <w:iCs/>
                <w:spacing w:val="-4"/>
                <w:lang w:eastAsia="ru-RU"/>
              </w:rPr>
              <w:t>2. Работа с основной и дополнительной литературой, нормативными правовыми актами, ЭБС. Работа над рефератом.</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1</w:t>
            </w:r>
          </w:p>
        </w:tc>
      </w:tr>
      <w:tr w:rsidR="00D87BDC" w:rsidRPr="0089241D" w:rsidTr="00D87BDC">
        <w:trPr>
          <w:trHeight w:val="213"/>
        </w:trPr>
        <w:tc>
          <w:tcPr>
            <w:tcW w:w="561" w:type="dxa"/>
            <w:vMerge w:val="restart"/>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r w:rsidRPr="0089241D">
              <w:rPr>
                <w:rFonts w:ascii="Times New Roman" w:eastAsia="Times New Roman" w:hAnsi="Times New Roman" w:cs="Times New Roman"/>
                <w:caps/>
                <w:sz w:val="24"/>
                <w:szCs w:val="24"/>
                <w:lang w:eastAsia="ru-RU"/>
              </w:rPr>
              <w:t>7.</w:t>
            </w:r>
          </w:p>
        </w:tc>
        <w:tc>
          <w:tcPr>
            <w:tcW w:w="3260" w:type="dxa"/>
            <w:vMerge w:val="restart"/>
            <w:shd w:val="clear" w:color="auto" w:fill="auto"/>
          </w:tcPr>
          <w:p w:rsidR="00D87BDC" w:rsidRPr="0089241D" w:rsidRDefault="00D87BDC" w:rsidP="0089241D">
            <w:pPr>
              <w:widowControl w:val="0"/>
              <w:tabs>
                <w:tab w:val="left" w:pos="708"/>
              </w:tabs>
              <w:rPr>
                <w:rFonts w:ascii="Times New Roman" w:eastAsia="Times New Roman" w:hAnsi="Times New Roman" w:cs="Times New Roman"/>
                <w:b/>
                <w:lang w:eastAsia="ru-RU"/>
              </w:rPr>
            </w:pPr>
            <w:r w:rsidRPr="0089241D">
              <w:rPr>
                <w:rFonts w:ascii="Times New Roman" w:eastAsia="Times New Roman" w:hAnsi="Times New Roman" w:cs="Times New Roman"/>
                <w:b/>
                <w:lang w:eastAsia="ru-RU"/>
              </w:rPr>
              <w:t xml:space="preserve">Тема 5. </w:t>
            </w:r>
          </w:p>
          <w:p w:rsidR="00D87BDC" w:rsidRPr="0089241D" w:rsidRDefault="00D87BDC" w:rsidP="0089241D">
            <w:pPr>
              <w:widowControl w:val="0"/>
              <w:tabs>
                <w:tab w:val="left" w:pos="708"/>
              </w:tabs>
              <w:rPr>
                <w:rFonts w:ascii="Times New Roman" w:eastAsia="Times New Roman" w:hAnsi="Times New Roman" w:cs="Times New Roman"/>
                <w:b/>
                <w:lang w:eastAsia="ru-RU"/>
              </w:rPr>
            </w:pPr>
            <w:r w:rsidRPr="0089241D">
              <w:rPr>
                <w:rFonts w:ascii="Times New Roman" w:eastAsia="Times New Roman" w:hAnsi="Times New Roman" w:cs="Times New Roman"/>
                <w:bCs/>
                <w:lang w:eastAsia="ru-RU"/>
              </w:rPr>
              <w:t>Содержание административно-правового статуса и виды субъектов административного права: индивидуальные, коллективные, особые и специальные субъекты</w:t>
            </w:r>
          </w:p>
        </w:tc>
        <w:tc>
          <w:tcPr>
            <w:tcW w:w="1134" w:type="dxa"/>
            <w:vMerge w:val="restart"/>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r w:rsidRPr="0089241D">
              <w:rPr>
                <w:rFonts w:ascii="Times New Roman" w:eastAsia="Times New Roman" w:hAnsi="Times New Roman" w:cs="Times New Roman"/>
                <w:caps/>
                <w:sz w:val="24"/>
                <w:szCs w:val="24"/>
                <w:lang w:eastAsia="ru-RU"/>
              </w:rPr>
              <w:t>1,5</w:t>
            </w:r>
          </w:p>
        </w:tc>
        <w:tc>
          <w:tcPr>
            <w:tcW w:w="2975" w:type="dxa"/>
          </w:tcPr>
          <w:p w:rsidR="00D87BDC" w:rsidRPr="0089241D" w:rsidRDefault="00D87BDC" w:rsidP="0089241D">
            <w:pPr>
              <w:spacing w:line="240" w:lineRule="atLeast"/>
              <w:rPr>
                <w:rFonts w:ascii="Times New Roman" w:eastAsia="Times New Roman" w:hAnsi="Times New Roman" w:cs="Times New Roman"/>
                <w:caps/>
                <w:lang w:eastAsia="ru-RU"/>
              </w:rPr>
            </w:pPr>
            <w:r w:rsidRPr="0089241D">
              <w:rPr>
                <w:rFonts w:ascii="Times New Roman" w:eastAsia="Times New Roman" w:hAnsi="Times New Roman" w:cs="Times New Roman"/>
                <w:bCs/>
                <w:iCs/>
                <w:spacing w:val="-4"/>
                <w:lang w:eastAsia="ru-RU"/>
              </w:rPr>
              <w:t>1. Работа над рефератом.</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1</w:t>
            </w:r>
          </w:p>
        </w:tc>
      </w:tr>
      <w:tr w:rsidR="00D87BDC" w:rsidRPr="0089241D" w:rsidTr="00D87BDC">
        <w:trPr>
          <w:trHeight w:val="485"/>
        </w:trPr>
        <w:tc>
          <w:tcPr>
            <w:tcW w:w="561"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3260" w:type="dxa"/>
            <w:vMerge/>
            <w:shd w:val="clear" w:color="auto" w:fill="auto"/>
          </w:tcPr>
          <w:p w:rsidR="00D87BDC" w:rsidRPr="0089241D" w:rsidRDefault="00D87BDC" w:rsidP="0089241D">
            <w:pPr>
              <w:widowControl w:val="0"/>
              <w:tabs>
                <w:tab w:val="left" w:pos="708"/>
              </w:tabs>
              <w:rPr>
                <w:rFonts w:ascii="Times New Roman" w:eastAsia="Times New Roman" w:hAnsi="Times New Roman" w:cs="Times New Roman"/>
                <w:b/>
                <w:lang w:eastAsia="ru-RU"/>
              </w:rPr>
            </w:pPr>
          </w:p>
        </w:tc>
        <w:tc>
          <w:tcPr>
            <w:tcW w:w="1134"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2975" w:type="dxa"/>
          </w:tcPr>
          <w:p w:rsidR="00D87BDC" w:rsidRPr="0089241D" w:rsidRDefault="00D87BDC" w:rsidP="0089241D">
            <w:pPr>
              <w:spacing w:line="240" w:lineRule="atLeast"/>
              <w:rPr>
                <w:rFonts w:ascii="Times New Roman" w:eastAsia="Times New Roman" w:hAnsi="Times New Roman" w:cs="Times New Roman"/>
                <w:bCs/>
                <w:iCs/>
                <w:spacing w:val="-4"/>
                <w:lang w:eastAsia="ru-RU"/>
              </w:rPr>
            </w:pPr>
            <w:r w:rsidRPr="0089241D">
              <w:rPr>
                <w:rFonts w:ascii="Times New Roman" w:eastAsia="Times New Roman" w:hAnsi="Times New Roman" w:cs="Times New Roman"/>
                <w:bCs/>
                <w:iCs/>
                <w:spacing w:val="-4"/>
                <w:lang w:eastAsia="ru-RU"/>
              </w:rPr>
              <w:t>2. Решение задач</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0,5</w:t>
            </w:r>
          </w:p>
        </w:tc>
      </w:tr>
      <w:tr w:rsidR="00D87BDC" w:rsidRPr="0089241D" w:rsidTr="00D87BDC">
        <w:trPr>
          <w:trHeight w:val="435"/>
        </w:trPr>
        <w:tc>
          <w:tcPr>
            <w:tcW w:w="561" w:type="dxa"/>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r w:rsidRPr="0089241D">
              <w:rPr>
                <w:rFonts w:ascii="Times New Roman" w:eastAsia="Times New Roman" w:hAnsi="Times New Roman" w:cs="Times New Roman"/>
                <w:caps/>
                <w:sz w:val="24"/>
                <w:szCs w:val="24"/>
                <w:lang w:eastAsia="ru-RU"/>
              </w:rPr>
              <w:t>8.</w:t>
            </w:r>
          </w:p>
        </w:tc>
        <w:tc>
          <w:tcPr>
            <w:tcW w:w="3260" w:type="dxa"/>
            <w:shd w:val="clear" w:color="auto" w:fill="auto"/>
          </w:tcPr>
          <w:p w:rsidR="00D87BDC" w:rsidRPr="0089241D" w:rsidRDefault="00D87BDC" w:rsidP="0089241D">
            <w:pPr>
              <w:widowControl w:val="0"/>
              <w:tabs>
                <w:tab w:val="left" w:pos="708"/>
              </w:tabs>
              <w:rPr>
                <w:rFonts w:ascii="Times New Roman" w:eastAsia="Times New Roman" w:hAnsi="Times New Roman" w:cs="Times New Roman"/>
                <w:b/>
                <w:iCs/>
                <w:spacing w:val="-4"/>
                <w:lang w:eastAsia="ru-RU"/>
              </w:rPr>
            </w:pPr>
            <w:r w:rsidRPr="0089241D">
              <w:rPr>
                <w:rFonts w:ascii="Times New Roman" w:eastAsia="Times New Roman" w:hAnsi="Times New Roman" w:cs="Times New Roman"/>
                <w:b/>
                <w:iCs/>
                <w:spacing w:val="-4"/>
                <w:lang w:eastAsia="ru-RU"/>
              </w:rPr>
              <w:t>Тема 6.</w:t>
            </w:r>
          </w:p>
          <w:p w:rsidR="00D87BDC" w:rsidRPr="0089241D" w:rsidRDefault="00D87BDC" w:rsidP="0089241D">
            <w:pPr>
              <w:widowControl w:val="0"/>
              <w:tabs>
                <w:tab w:val="left" w:pos="708"/>
              </w:tabs>
              <w:rPr>
                <w:rFonts w:ascii="Times New Roman" w:eastAsia="Times New Roman" w:hAnsi="Times New Roman" w:cs="Times New Roman"/>
                <w:b/>
                <w:iCs/>
                <w:spacing w:val="-4"/>
                <w:lang w:eastAsia="ru-RU"/>
              </w:rPr>
            </w:pPr>
            <w:r w:rsidRPr="0089241D">
              <w:rPr>
                <w:rFonts w:ascii="Times New Roman" w:eastAsia="Times New Roman" w:hAnsi="Times New Roman" w:cs="Times New Roman"/>
                <w:iCs/>
                <w:spacing w:val="-4"/>
                <w:lang w:eastAsia="ru-RU"/>
              </w:rPr>
              <w:t xml:space="preserve"> </w:t>
            </w:r>
            <w:r w:rsidRPr="0089241D">
              <w:rPr>
                <w:rFonts w:ascii="Times New Roman" w:eastAsia="Times New Roman" w:hAnsi="Times New Roman" w:cs="Times New Roman"/>
                <w:bCs/>
                <w:iCs/>
                <w:spacing w:val="-4"/>
                <w:lang w:eastAsia="ru-RU"/>
              </w:rPr>
              <w:t>Административно-правовой статус государственных и муниципальных органов исполнительной власти</w:t>
            </w:r>
          </w:p>
        </w:tc>
        <w:tc>
          <w:tcPr>
            <w:tcW w:w="1134" w:type="dxa"/>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r w:rsidRPr="0089241D">
              <w:rPr>
                <w:rFonts w:ascii="Times New Roman" w:eastAsia="Times New Roman" w:hAnsi="Times New Roman" w:cs="Times New Roman"/>
                <w:caps/>
                <w:sz w:val="24"/>
                <w:szCs w:val="24"/>
                <w:lang w:eastAsia="ru-RU"/>
              </w:rPr>
              <w:t>1,5</w:t>
            </w:r>
          </w:p>
        </w:tc>
        <w:tc>
          <w:tcPr>
            <w:tcW w:w="2975" w:type="dxa"/>
          </w:tcPr>
          <w:p w:rsidR="00D87BDC" w:rsidRPr="0089241D" w:rsidRDefault="00D87BDC" w:rsidP="0089241D">
            <w:pPr>
              <w:spacing w:line="240" w:lineRule="atLeast"/>
              <w:rPr>
                <w:rFonts w:ascii="Times New Roman" w:eastAsia="Times New Roman" w:hAnsi="Times New Roman" w:cs="Times New Roman"/>
                <w:caps/>
                <w:lang w:eastAsia="ru-RU"/>
              </w:rPr>
            </w:pPr>
            <w:r w:rsidRPr="0089241D">
              <w:rPr>
                <w:rFonts w:ascii="Times New Roman" w:eastAsia="Times New Roman" w:hAnsi="Times New Roman" w:cs="Times New Roman"/>
                <w:bCs/>
                <w:iCs/>
                <w:spacing w:val="-4"/>
                <w:lang w:eastAsia="ru-RU"/>
              </w:rPr>
              <w:t>1. Работа над рефератом с использованием основной и дополнительной литературы, ЭБС, КонсультантПлюс. Изучение тем лекций.</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1,5</w:t>
            </w:r>
          </w:p>
        </w:tc>
      </w:tr>
      <w:tr w:rsidR="00D87BDC" w:rsidRPr="0089241D" w:rsidTr="00D87BDC">
        <w:trPr>
          <w:trHeight w:val="320"/>
        </w:trPr>
        <w:tc>
          <w:tcPr>
            <w:tcW w:w="561" w:type="dxa"/>
            <w:vMerge w:val="restart"/>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r w:rsidRPr="0089241D">
              <w:rPr>
                <w:rFonts w:ascii="Times New Roman" w:eastAsia="Times New Roman" w:hAnsi="Times New Roman" w:cs="Times New Roman"/>
                <w:caps/>
                <w:sz w:val="24"/>
                <w:szCs w:val="24"/>
                <w:lang w:eastAsia="ru-RU"/>
              </w:rPr>
              <w:t>9.</w:t>
            </w:r>
          </w:p>
        </w:tc>
        <w:tc>
          <w:tcPr>
            <w:tcW w:w="3260" w:type="dxa"/>
            <w:vMerge w:val="restart"/>
            <w:shd w:val="clear" w:color="auto" w:fill="auto"/>
          </w:tcPr>
          <w:p w:rsidR="00D87BDC" w:rsidRPr="0089241D" w:rsidRDefault="00D87BDC" w:rsidP="0089241D">
            <w:pPr>
              <w:widowControl w:val="0"/>
              <w:tabs>
                <w:tab w:val="left" w:pos="708"/>
              </w:tabs>
              <w:rPr>
                <w:rFonts w:ascii="Times New Roman" w:eastAsia="Times New Roman" w:hAnsi="Times New Roman" w:cs="Times New Roman"/>
                <w:iCs/>
                <w:spacing w:val="-4"/>
                <w:lang w:eastAsia="ru-RU"/>
              </w:rPr>
            </w:pPr>
            <w:r w:rsidRPr="0089241D">
              <w:rPr>
                <w:rFonts w:ascii="Times New Roman" w:eastAsia="Times New Roman" w:hAnsi="Times New Roman" w:cs="Times New Roman"/>
                <w:b/>
                <w:iCs/>
                <w:spacing w:val="-4"/>
                <w:lang w:eastAsia="ru-RU"/>
              </w:rPr>
              <w:t>Тема 7</w:t>
            </w:r>
            <w:r w:rsidRPr="0089241D">
              <w:rPr>
                <w:rFonts w:ascii="Times New Roman" w:eastAsia="Times New Roman" w:hAnsi="Times New Roman" w:cs="Times New Roman"/>
                <w:iCs/>
                <w:spacing w:val="-4"/>
                <w:lang w:eastAsia="ru-RU"/>
              </w:rPr>
              <w:t xml:space="preserve">. </w:t>
            </w:r>
          </w:p>
          <w:p w:rsidR="00D87BDC" w:rsidRPr="0089241D" w:rsidRDefault="00D87BDC" w:rsidP="0089241D">
            <w:pPr>
              <w:widowControl w:val="0"/>
              <w:tabs>
                <w:tab w:val="left" w:pos="708"/>
              </w:tabs>
              <w:rPr>
                <w:rFonts w:ascii="Times New Roman" w:eastAsia="Times New Roman" w:hAnsi="Times New Roman" w:cs="Times New Roman"/>
                <w:iCs/>
                <w:spacing w:val="-4"/>
                <w:lang w:eastAsia="ru-RU"/>
              </w:rPr>
            </w:pPr>
            <w:r w:rsidRPr="0089241D">
              <w:rPr>
                <w:rFonts w:ascii="Times New Roman" w:eastAsia="Times New Roman" w:hAnsi="Times New Roman" w:cs="Times New Roman"/>
                <w:bCs/>
                <w:iCs/>
                <w:spacing w:val="-4"/>
                <w:lang w:eastAsia="ru-RU"/>
              </w:rPr>
              <w:t xml:space="preserve">Государственная служба. Муниципальная служба. Служащие.                 </w:t>
            </w:r>
          </w:p>
        </w:tc>
        <w:tc>
          <w:tcPr>
            <w:tcW w:w="1134" w:type="dxa"/>
            <w:vMerge w:val="restart"/>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r w:rsidRPr="0089241D">
              <w:rPr>
                <w:rFonts w:ascii="Times New Roman" w:eastAsia="Times New Roman" w:hAnsi="Times New Roman" w:cs="Times New Roman"/>
                <w:caps/>
                <w:sz w:val="24"/>
                <w:szCs w:val="24"/>
                <w:lang w:eastAsia="ru-RU"/>
              </w:rPr>
              <w:t>1,5</w:t>
            </w:r>
          </w:p>
        </w:tc>
        <w:tc>
          <w:tcPr>
            <w:tcW w:w="2975" w:type="dxa"/>
          </w:tcPr>
          <w:p w:rsidR="00D87BDC" w:rsidRPr="0089241D" w:rsidRDefault="00D87BDC" w:rsidP="0089241D">
            <w:pPr>
              <w:spacing w:line="240" w:lineRule="atLeast"/>
              <w:rPr>
                <w:rFonts w:ascii="Times New Roman" w:eastAsia="Times New Roman" w:hAnsi="Times New Roman" w:cs="Times New Roman"/>
                <w:caps/>
                <w:lang w:eastAsia="ru-RU"/>
              </w:rPr>
            </w:pPr>
            <w:r w:rsidRPr="0089241D">
              <w:rPr>
                <w:rFonts w:ascii="Times New Roman" w:eastAsia="Times New Roman" w:hAnsi="Times New Roman" w:cs="Times New Roman"/>
                <w:bCs/>
                <w:iCs/>
                <w:spacing w:val="-4"/>
                <w:lang w:eastAsia="ru-RU"/>
              </w:rPr>
              <w:t>1. Решение задач.</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0,5</w:t>
            </w:r>
          </w:p>
        </w:tc>
      </w:tr>
      <w:tr w:rsidR="00D87BDC" w:rsidRPr="0089241D" w:rsidTr="00D87BDC">
        <w:trPr>
          <w:trHeight w:val="320"/>
        </w:trPr>
        <w:tc>
          <w:tcPr>
            <w:tcW w:w="561"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3260" w:type="dxa"/>
            <w:vMerge/>
            <w:shd w:val="clear" w:color="auto" w:fill="auto"/>
          </w:tcPr>
          <w:p w:rsidR="00D87BDC" w:rsidRPr="0089241D" w:rsidRDefault="00D87BDC" w:rsidP="0089241D">
            <w:pPr>
              <w:widowControl w:val="0"/>
              <w:tabs>
                <w:tab w:val="left" w:pos="708"/>
              </w:tabs>
              <w:rPr>
                <w:rFonts w:ascii="Times New Roman" w:eastAsia="Times New Roman" w:hAnsi="Times New Roman" w:cs="Times New Roman"/>
                <w:b/>
                <w:iCs/>
                <w:spacing w:val="-4"/>
                <w:lang w:eastAsia="ru-RU"/>
              </w:rPr>
            </w:pPr>
          </w:p>
        </w:tc>
        <w:tc>
          <w:tcPr>
            <w:tcW w:w="1134"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2975" w:type="dxa"/>
          </w:tcPr>
          <w:p w:rsidR="00D87BDC" w:rsidRPr="0089241D" w:rsidRDefault="00D87BDC" w:rsidP="0089241D">
            <w:pPr>
              <w:spacing w:line="240" w:lineRule="atLeast"/>
              <w:rPr>
                <w:rFonts w:ascii="Times New Roman" w:eastAsia="Times New Roman" w:hAnsi="Times New Roman" w:cs="Times New Roman"/>
                <w:bCs/>
                <w:iCs/>
                <w:spacing w:val="-4"/>
                <w:lang w:eastAsia="ru-RU"/>
              </w:rPr>
            </w:pPr>
            <w:r w:rsidRPr="0089241D">
              <w:rPr>
                <w:rFonts w:ascii="Times New Roman" w:eastAsia="Times New Roman" w:hAnsi="Times New Roman" w:cs="Times New Roman"/>
                <w:bCs/>
                <w:iCs/>
                <w:spacing w:val="-4"/>
                <w:lang w:eastAsia="ru-RU"/>
              </w:rPr>
              <w:t>2. Работа над рефератом с использованием основной и дополнительной литературы, первоисточников, ЭБС.</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1</w:t>
            </w:r>
          </w:p>
        </w:tc>
      </w:tr>
      <w:tr w:rsidR="00D87BDC" w:rsidRPr="0089241D" w:rsidTr="00D87BDC">
        <w:tc>
          <w:tcPr>
            <w:tcW w:w="561" w:type="dxa"/>
            <w:vMerge w:val="restart"/>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r w:rsidRPr="0089241D">
              <w:rPr>
                <w:rFonts w:ascii="Times New Roman" w:eastAsia="Times New Roman" w:hAnsi="Times New Roman" w:cs="Times New Roman"/>
                <w:caps/>
                <w:sz w:val="24"/>
                <w:szCs w:val="24"/>
                <w:lang w:eastAsia="ru-RU"/>
              </w:rPr>
              <w:t>10.</w:t>
            </w:r>
          </w:p>
        </w:tc>
        <w:tc>
          <w:tcPr>
            <w:tcW w:w="3260" w:type="dxa"/>
            <w:vMerge w:val="restart"/>
            <w:shd w:val="clear" w:color="auto" w:fill="auto"/>
          </w:tcPr>
          <w:p w:rsidR="00D87BDC" w:rsidRPr="0089241D" w:rsidRDefault="00D87BDC" w:rsidP="0089241D">
            <w:pPr>
              <w:widowControl w:val="0"/>
              <w:tabs>
                <w:tab w:val="left" w:pos="708"/>
              </w:tabs>
              <w:rPr>
                <w:rFonts w:ascii="Times New Roman" w:eastAsia="Times New Roman" w:hAnsi="Times New Roman" w:cs="Times New Roman"/>
                <w:iCs/>
                <w:spacing w:val="-4"/>
                <w:lang w:eastAsia="ru-RU"/>
              </w:rPr>
            </w:pPr>
            <w:r w:rsidRPr="0089241D">
              <w:rPr>
                <w:rFonts w:ascii="Times New Roman" w:eastAsia="Times New Roman" w:hAnsi="Times New Roman" w:cs="Times New Roman"/>
                <w:b/>
                <w:iCs/>
                <w:spacing w:val="-4"/>
                <w:lang w:eastAsia="ru-RU"/>
              </w:rPr>
              <w:t>Тема 8.</w:t>
            </w:r>
            <w:r w:rsidRPr="0089241D">
              <w:rPr>
                <w:rFonts w:ascii="Times New Roman" w:eastAsia="Times New Roman" w:hAnsi="Times New Roman" w:cs="Times New Roman"/>
                <w:iCs/>
                <w:spacing w:val="-4"/>
                <w:lang w:eastAsia="ru-RU"/>
              </w:rPr>
              <w:t xml:space="preserve"> </w:t>
            </w:r>
          </w:p>
          <w:p w:rsidR="00D87BDC" w:rsidRPr="0089241D" w:rsidRDefault="00D87BDC" w:rsidP="0089241D">
            <w:pPr>
              <w:widowControl w:val="0"/>
              <w:tabs>
                <w:tab w:val="left" w:pos="708"/>
              </w:tabs>
              <w:rPr>
                <w:rFonts w:ascii="Times New Roman" w:eastAsia="Times New Roman" w:hAnsi="Times New Roman" w:cs="Times New Roman"/>
                <w:iCs/>
                <w:spacing w:val="-4"/>
                <w:lang w:eastAsia="ru-RU"/>
              </w:rPr>
            </w:pPr>
            <w:r w:rsidRPr="0089241D">
              <w:rPr>
                <w:rFonts w:ascii="Times New Roman" w:eastAsia="Times New Roman" w:hAnsi="Times New Roman" w:cs="Times New Roman"/>
                <w:bCs/>
                <w:iCs/>
                <w:spacing w:val="-4"/>
                <w:lang w:eastAsia="ru-RU"/>
              </w:rPr>
              <w:t>Правовые акты управления – важнейшая форма управленческой деятельности органов публичного управления и служащих</w:t>
            </w:r>
          </w:p>
        </w:tc>
        <w:tc>
          <w:tcPr>
            <w:tcW w:w="1134" w:type="dxa"/>
            <w:vMerge w:val="restart"/>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r w:rsidRPr="0089241D">
              <w:rPr>
                <w:rFonts w:ascii="Times New Roman" w:eastAsia="Times New Roman" w:hAnsi="Times New Roman" w:cs="Times New Roman"/>
                <w:caps/>
                <w:sz w:val="24"/>
                <w:szCs w:val="24"/>
                <w:lang w:eastAsia="ru-RU"/>
              </w:rPr>
              <w:t>2</w:t>
            </w:r>
          </w:p>
        </w:tc>
        <w:tc>
          <w:tcPr>
            <w:tcW w:w="2975" w:type="dxa"/>
          </w:tcPr>
          <w:p w:rsidR="00D87BDC" w:rsidRPr="0089241D" w:rsidRDefault="00D87BDC" w:rsidP="0089241D">
            <w:pPr>
              <w:spacing w:line="240" w:lineRule="atLeast"/>
              <w:rPr>
                <w:rFonts w:ascii="Times New Roman" w:eastAsia="Times New Roman" w:hAnsi="Times New Roman" w:cs="Times New Roman"/>
                <w:caps/>
                <w:lang w:eastAsia="ru-RU"/>
              </w:rPr>
            </w:pPr>
            <w:r w:rsidRPr="0089241D">
              <w:rPr>
                <w:rFonts w:ascii="Times New Roman" w:eastAsia="Times New Roman" w:hAnsi="Times New Roman" w:cs="Times New Roman"/>
                <w:bCs/>
                <w:iCs/>
                <w:spacing w:val="-4"/>
                <w:lang w:eastAsia="ru-RU"/>
              </w:rPr>
              <w:t>1. Работа над рефератом. Работа с основной,  дополнительной литературой.</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1</w:t>
            </w:r>
          </w:p>
        </w:tc>
      </w:tr>
      <w:tr w:rsidR="00D87BDC" w:rsidRPr="0089241D" w:rsidTr="00D87BDC">
        <w:tc>
          <w:tcPr>
            <w:tcW w:w="561"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3260" w:type="dxa"/>
            <w:vMerge/>
            <w:shd w:val="clear" w:color="auto" w:fill="auto"/>
          </w:tcPr>
          <w:p w:rsidR="00D87BDC" w:rsidRPr="0089241D" w:rsidRDefault="00D87BDC" w:rsidP="0089241D">
            <w:pPr>
              <w:widowControl w:val="0"/>
              <w:tabs>
                <w:tab w:val="left" w:pos="708"/>
              </w:tabs>
              <w:rPr>
                <w:rFonts w:ascii="Times New Roman" w:eastAsia="Times New Roman" w:hAnsi="Times New Roman" w:cs="Times New Roman"/>
                <w:b/>
                <w:iCs/>
                <w:spacing w:val="-4"/>
                <w:lang w:eastAsia="ru-RU"/>
              </w:rPr>
            </w:pPr>
          </w:p>
        </w:tc>
        <w:tc>
          <w:tcPr>
            <w:tcW w:w="1134"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2975" w:type="dxa"/>
          </w:tcPr>
          <w:p w:rsidR="00D87BDC" w:rsidRPr="0089241D" w:rsidRDefault="00D87BDC" w:rsidP="0089241D">
            <w:pPr>
              <w:spacing w:line="240" w:lineRule="atLeast"/>
              <w:rPr>
                <w:rFonts w:ascii="Times New Roman" w:eastAsia="Times New Roman" w:hAnsi="Times New Roman" w:cs="Times New Roman"/>
                <w:bCs/>
                <w:iCs/>
                <w:spacing w:val="-4"/>
                <w:lang w:eastAsia="ru-RU"/>
              </w:rPr>
            </w:pPr>
            <w:r w:rsidRPr="0089241D">
              <w:rPr>
                <w:rFonts w:ascii="Times New Roman" w:eastAsia="Times New Roman" w:hAnsi="Times New Roman" w:cs="Times New Roman"/>
                <w:bCs/>
                <w:iCs/>
                <w:spacing w:val="-4"/>
                <w:lang w:eastAsia="ru-RU"/>
              </w:rPr>
              <w:t>2. Решение задач. Подготовка к зачету</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1</w:t>
            </w:r>
          </w:p>
        </w:tc>
      </w:tr>
      <w:tr w:rsidR="00D87BDC" w:rsidRPr="0089241D" w:rsidTr="00D87BDC">
        <w:trPr>
          <w:trHeight w:val="213"/>
        </w:trPr>
        <w:tc>
          <w:tcPr>
            <w:tcW w:w="561" w:type="dxa"/>
            <w:vMerge w:val="restart"/>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r w:rsidRPr="0089241D">
              <w:rPr>
                <w:rFonts w:ascii="Times New Roman" w:eastAsia="Times New Roman" w:hAnsi="Times New Roman" w:cs="Times New Roman"/>
                <w:caps/>
                <w:sz w:val="24"/>
                <w:szCs w:val="24"/>
                <w:lang w:eastAsia="ru-RU"/>
              </w:rPr>
              <w:t>11.</w:t>
            </w:r>
          </w:p>
        </w:tc>
        <w:tc>
          <w:tcPr>
            <w:tcW w:w="3260" w:type="dxa"/>
            <w:vMerge w:val="restart"/>
            <w:shd w:val="clear" w:color="auto" w:fill="auto"/>
          </w:tcPr>
          <w:p w:rsidR="00D87BDC" w:rsidRPr="0089241D" w:rsidRDefault="00D87BDC" w:rsidP="0089241D">
            <w:pPr>
              <w:widowControl w:val="0"/>
              <w:tabs>
                <w:tab w:val="left" w:pos="708"/>
              </w:tabs>
              <w:rPr>
                <w:rFonts w:ascii="Times New Roman" w:eastAsia="Times New Roman" w:hAnsi="Times New Roman" w:cs="Times New Roman"/>
                <w:iCs/>
                <w:spacing w:val="-4"/>
                <w:lang w:eastAsia="ru-RU"/>
              </w:rPr>
            </w:pPr>
            <w:r w:rsidRPr="0089241D">
              <w:rPr>
                <w:rFonts w:ascii="Times New Roman" w:eastAsia="Times New Roman" w:hAnsi="Times New Roman" w:cs="Times New Roman"/>
                <w:b/>
                <w:iCs/>
                <w:spacing w:val="-4"/>
                <w:lang w:eastAsia="ru-RU"/>
              </w:rPr>
              <w:t>Тема 9</w:t>
            </w:r>
            <w:r w:rsidRPr="0089241D">
              <w:rPr>
                <w:rFonts w:ascii="Times New Roman" w:eastAsia="Times New Roman" w:hAnsi="Times New Roman" w:cs="Times New Roman"/>
                <w:iCs/>
                <w:spacing w:val="-4"/>
                <w:lang w:eastAsia="ru-RU"/>
              </w:rPr>
              <w:t xml:space="preserve">. </w:t>
            </w:r>
          </w:p>
          <w:p w:rsidR="00D87BDC" w:rsidRPr="0089241D" w:rsidRDefault="00D87BDC" w:rsidP="0089241D">
            <w:pPr>
              <w:widowControl w:val="0"/>
              <w:tabs>
                <w:tab w:val="left" w:pos="708"/>
              </w:tabs>
              <w:rPr>
                <w:rFonts w:ascii="Times New Roman" w:eastAsia="Times New Roman" w:hAnsi="Times New Roman" w:cs="Times New Roman"/>
                <w:bCs/>
                <w:iCs/>
                <w:spacing w:val="-4"/>
                <w:lang w:eastAsia="ru-RU"/>
              </w:rPr>
            </w:pPr>
            <w:r w:rsidRPr="0089241D">
              <w:rPr>
                <w:rFonts w:ascii="Times New Roman" w:eastAsia="Times New Roman" w:hAnsi="Times New Roman" w:cs="Times New Roman"/>
                <w:bCs/>
                <w:iCs/>
                <w:spacing w:val="-4"/>
                <w:lang w:eastAsia="ru-RU"/>
              </w:rPr>
              <w:t>Административный процесс и административное производство</w:t>
            </w:r>
          </w:p>
          <w:p w:rsidR="00D87BDC" w:rsidRPr="0089241D" w:rsidRDefault="00D87BDC" w:rsidP="0089241D">
            <w:pPr>
              <w:widowControl w:val="0"/>
              <w:tabs>
                <w:tab w:val="left" w:pos="708"/>
              </w:tabs>
              <w:rPr>
                <w:rFonts w:ascii="Times New Roman" w:eastAsia="Times New Roman" w:hAnsi="Times New Roman" w:cs="Times New Roman"/>
                <w:iCs/>
                <w:spacing w:val="-4"/>
                <w:lang w:eastAsia="ru-RU"/>
              </w:rPr>
            </w:pPr>
          </w:p>
        </w:tc>
        <w:tc>
          <w:tcPr>
            <w:tcW w:w="1134" w:type="dxa"/>
            <w:vMerge w:val="restart"/>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r w:rsidRPr="0089241D">
              <w:rPr>
                <w:rFonts w:ascii="Times New Roman" w:eastAsia="Times New Roman" w:hAnsi="Times New Roman" w:cs="Times New Roman"/>
                <w:caps/>
                <w:sz w:val="24"/>
                <w:szCs w:val="24"/>
                <w:lang w:eastAsia="ru-RU"/>
              </w:rPr>
              <w:t>2</w:t>
            </w:r>
          </w:p>
        </w:tc>
        <w:tc>
          <w:tcPr>
            <w:tcW w:w="2975" w:type="dxa"/>
          </w:tcPr>
          <w:p w:rsidR="00D87BDC" w:rsidRPr="0089241D" w:rsidRDefault="00D87BDC" w:rsidP="0089241D">
            <w:pPr>
              <w:spacing w:line="240" w:lineRule="atLeast"/>
              <w:rPr>
                <w:rFonts w:ascii="Times New Roman" w:eastAsia="Times New Roman" w:hAnsi="Times New Roman" w:cs="Times New Roman"/>
                <w:caps/>
                <w:lang w:eastAsia="ru-RU"/>
              </w:rPr>
            </w:pPr>
            <w:r w:rsidRPr="0089241D">
              <w:rPr>
                <w:rFonts w:ascii="Times New Roman" w:eastAsia="Times New Roman" w:hAnsi="Times New Roman" w:cs="Times New Roman"/>
                <w:bCs/>
                <w:iCs/>
                <w:spacing w:val="-4"/>
                <w:lang w:eastAsia="ru-RU"/>
              </w:rPr>
              <w:t>1. Работа с основной,  дополнительной литературой, ЭБС, работа над рефератом.</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1</w:t>
            </w:r>
          </w:p>
        </w:tc>
      </w:tr>
      <w:tr w:rsidR="00D87BDC" w:rsidRPr="0089241D" w:rsidTr="00D87BDC">
        <w:trPr>
          <w:trHeight w:val="213"/>
        </w:trPr>
        <w:tc>
          <w:tcPr>
            <w:tcW w:w="561"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3260" w:type="dxa"/>
            <w:vMerge/>
            <w:shd w:val="clear" w:color="auto" w:fill="auto"/>
          </w:tcPr>
          <w:p w:rsidR="00D87BDC" w:rsidRPr="0089241D" w:rsidRDefault="00D87BDC" w:rsidP="0089241D">
            <w:pPr>
              <w:widowControl w:val="0"/>
              <w:tabs>
                <w:tab w:val="left" w:pos="708"/>
              </w:tabs>
              <w:rPr>
                <w:rFonts w:ascii="Times New Roman" w:eastAsia="Times New Roman" w:hAnsi="Times New Roman" w:cs="Times New Roman"/>
                <w:b/>
                <w:iCs/>
                <w:spacing w:val="-4"/>
                <w:lang w:eastAsia="ru-RU"/>
              </w:rPr>
            </w:pPr>
          </w:p>
        </w:tc>
        <w:tc>
          <w:tcPr>
            <w:tcW w:w="1134"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2975" w:type="dxa"/>
          </w:tcPr>
          <w:p w:rsidR="00D87BDC" w:rsidRPr="0089241D" w:rsidRDefault="00D87BDC" w:rsidP="0089241D">
            <w:pPr>
              <w:spacing w:line="240" w:lineRule="atLeast"/>
              <w:rPr>
                <w:rFonts w:ascii="Times New Roman" w:eastAsia="Times New Roman" w:hAnsi="Times New Roman" w:cs="Times New Roman"/>
                <w:bCs/>
                <w:iCs/>
                <w:spacing w:val="-4"/>
                <w:lang w:eastAsia="ru-RU"/>
              </w:rPr>
            </w:pPr>
            <w:r w:rsidRPr="0089241D">
              <w:rPr>
                <w:rFonts w:ascii="Times New Roman" w:eastAsia="Times New Roman" w:hAnsi="Times New Roman" w:cs="Times New Roman"/>
                <w:bCs/>
                <w:iCs/>
                <w:spacing w:val="-4"/>
                <w:lang w:eastAsia="ru-RU"/>
              </w:rPr>
              <w:t>2. Решение задач. Подготовка к практическому занятию</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1</w:t>
            </w:r>
          </w:p>
        </w:tc>
      </w:tr>
      <w:tr w:rsidR="00D87BDC" w:rsidRPr="0089241D" w:rsidTr="00D87BDC">
        <w:trPr>
          <w:trHeight w:val="213"/>
        </w:trPr>
        <w:tc>
          <w:tcPr>
            <w:tcW w:w="561" w:type="dxa"/>
            <w:vMerge w:val="restart"/>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r w:rsidRPr="0089241D">
              <w:rPr>
                <w:rFonts w:ascii="Times New Roman" w:eastAsia="Times New Roman" w:hAnsi="Times New Roman" w:cs="Times New Roman"/>
                <w:caps/>
                <w:sz w:val="24"/>
                <w:szCs w:val="24"/>
                <w:lang w:eastAsia="ru-RU"/>
              </w:rPr>
              <w:t>12.</w:t>
            </w:r>
          </w:p>
        </w:tc>
        <w:tc>
          <w:tcPr>
            <w:tcW w:w="3260" w:type="dxa"/>
            <w:vMerge w:val="restart"/>
            <w:shd w:val="clear" w:color="auto" w:fill="auto"/>
          </w:tcPr>
          <w:p w:rsidR="00D87BDC" w:rsidRPr="0089241D" w:rsidRDefault="00D87BDC" w:rsidP="0089241D">
            <w:pPr>
              <w:widowControl w:val="0"/>
              <w:tabs>
                <w:tab w:val="left" w:pos="708"/>
              </w:tabs>
              <w:rPr>
                <w:rFonts w:ascii="Times New Roman" w:eastAsia="Times New Roman" w:hAnsi="Times New Roman" w:cs="Times New Roman"/>
                <w:iCs/>
                <w:spacing w:val="-4"/>
                <w:lang w:eastAsia="ru-RU"/>
              </w:rPr>
            </w:pPr>
            <w:r w:rsidRPr="0089241D">
              <w:rPr>
                <w:rFonts w:ascii="Times New Roman" w:eastAsia="Times New Roman" w:hAnsi="Times New Roman" w:cs="Times New Roman"/>
                <w:b/>
                <w:iCs/>
                <w:spacing w:val="-4"/>
                <w:lang w:eastAsia="ru-RU"/>
              </w:rPr>
              <w:t>Тема 10.</w:t>
            </w:r>
            <w:r w:rsidRPr="0089241D">
              <w:rPr>
                <w:rFonts w:ascii="Times New Roman" w:eastAsia="Times New Roman" w:hAnsi="Times New Roman" w:cs="Times New Roman"/>
                <w:iCs/>
                <w:spacing w:val="-4"/>
                <w:lang w:eastAsia="ru-RU"/>
              </w:rPr>
              <w:t xml:space="preserve"> </w:t>
            </w:r>
          </w:p>
          <w:p w:rsidR="00D87BDC" w:rsidRPr="0089241D" w:rsidRDefault="00D87BDC" w:rsidP="0089241D">
            <w:pPr>
              <w:widowControl w:val="0"/>
              <w:tabs>
                <w:tab w:val="left" w:pos="708"/>
              </w:tabs>
              <w:rPr>
                <w:rFonts w:ascii="Times New Roman" w:eastAsia="Times New Roman" w:hAnsi="Times New Roman" w:cs="Times New Roman"/>
                <w:iCs/>
                <w:spacing w:val="-4"/>
                <w:lang w:eastAsia="ru-RU"/>
              </w:rPr>
            </w:pPr>
            <w:r w:rsidRPr="0089241D">
              <w:rPr>
                <w:rFonts w:ascii="Times New Roman" w:eastAsia="Times New Roman" w:hAnsi="Times New Roman" w:cs="Times New Roman"/>
                <w:bCs/>
                <w:iCs/>
                <w:spacing w:val="-4"/>
                <w:lang w:eastAsia="ru-RU"/>
              </w:rPr>
              <w:t>Принцип законности и его реализация в сфере управления</w:t>
            </w:r>
          </w:p>
        </w:tc>
        <w:tc>
          <w:tcPr>
            <w:tcW w:w="1134" w:type="dxa"/>
            <w:vMerge w:val="restart"/>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r w:rsidRPr="0089241D">
              <w:rPr>
                <w:rFonts w:ascii="Times New Roman" w:eastAsia="Times New Roman" w:hAnsi="Times New Roman" w:cs="Times New Roman"/>
                <w:caps/>
                <w:sz w:val="24"/>
                <w:szCs w:val="24"/>
                <w:lang w:eastAsia="ru-RU"/>
              </w:rPr>
              <w:t>2</w:t>
            </w:r>
          </w:p>
        </w:tc>
        <w:tc>
          <w:tcPr>
            <w:tcW w:w="2975" w:type="dxa"/>
          </w:tcPr>
          <w:p w:rsidR="00D87BDC" w:rsidRPr="0089241D" w:rsidRDefault="00D87BDC" w:rsidP="0089241D">
            <w:pPr>
              <w:spacing w:line="240" w:lineRule="atLeast"/>
              <w:rPr>
                <w:rFonts w:ascii="Times New Roman" w:eastAsia="Times New Roman" w:hAnsi="Times New Roman" w:cs="Times New Roman"/>
                <w:caps/>
                <w:lang w:eastAsia="ru-RU"/>
              </w:rPr>
            </w:pPr>
            <w:r w:rsidRPr="0089241D">
              <w:rPr>
                <w:rFonts w:ascii="Times New Roman" w:eastAsia="Times New Roman" w:hAnsi="Times New Roman" w:cs="Times New Roman"/>
                <w:bCs/>
                <w:iCs/>
                <w:spacing w:val="-4"/>
                <w:lang w:eastAsia="ru-RU"/>
              </w:rPr>
              <w:t>1. Решение задач.</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0,5</w:t>
            </w:r>
          </w:p>
        </w:tc>
      </w:tr>
      <w:tr w:rsidR="00D87BDC" w:rsidRPr="0089241D" w:rsidTr="00D87BDC">
        <w:trPr>
          <w:trHeight w:val="213"/>
        </w:trPr>
        <w:tc>
          <w:tcPr>
            <w:tcW w:w="561"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3260" w:type="dxa"/>
            <w:vMerge/>
            <w:shd w:val="clear" w:color="auto" w:fill="auto"/>
          </w:tcPr>
          <w:p w:rsidR="00D87BDC" w:rsidRPr="0089241D" w:rsidRDefault="00D87BDC" w:rsidP="0089241D">
            <w:pPr>
              <w:widowControl w:val="0"/>
              <w:tabs>
                <w:tab w:val="left" w:pos="708"/>
              </w:tabs>
              <w:rPr>
                <w:rFonts w:ascii="Times New Roman" w:eastAsia="Times New Roman" w:hAnsi="Times New Roman" w:cs="Times New Roman"/>
                <w:b/>
                <w:iCs/>
                <w:spacing w:val="-4"/>
                <w:lang w:eastAsia="ru-RU"/>
              </w:rPr>
            </w:pPr>
          </w:p>
        </w:tc>
        <w:tc>
          <w:tcPr>
            <w:tcW w:w="1134"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2975" w:type="dxa"/>
          </w:tcPr>
          <w:p w:rsidR="00D87BDC" w:rsidRPr="0089241D" w:rsidRDefault="00D87BDC" w:rsidP="0089241D">
            <w:pPr>
              <w:spacing w:line="240" w:lineRule="atLeast"/>
              <w:rPr>
                <w:rFonts w:ascii="Times New Roman" w:eastAsia="Times New Roman" w:hAnsi="Times New Roman" w:cs="Times New Roman"/>
                <w:bCs/>
                <w:iCs/>
                <w:spacing w:val="-4"/>
                <w:lang w:eastAsia="ru-RU"/>
              </w:rPr>
            </w:pPr>
            <w:r w:rsidRPr="0089241D">
              <w:rPr>
                <w:rFonts w:ascii="Times New Roman" w:eastAsia="Times New Roman" w:hAnsi="Times New Roman" w:cs="Times New Roman"/>
                <w:bCs/>
                <w:iCs/>
                <w:spacing w:val="-4"/>
                <w:lang w:eastAsia="ru-RU"/>
              </w:rPr>
              <w:t>2. Работа с основной,  дополнительной и справочной литературой, работа над рефератом.</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1</w:t>
            </w:r>
          </w:p>
        </w:tc>
      </w:tr>
      <w:tr w:rsidR="00D87BDC" w:rsidRPr="0089241D" w:rsidTr="00D87BDC">
        <w:trPr>
          <w:trHeight w:val="213"/>
        </w:trPr>
        <w:tc>
          <w:tcPr>
            <w:tcW w:w="561"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3260" w:type="dxa"/>
            <w:vMerge/>
            <w:shd w:val="clear" w:color="auto" w:fill="auto"/>
          </w:tcPr>
          <w:p w:rsidR="00D87BDC" w:rsidRPr="0089241D" w:rsidRDefault="00D87BDC" w:rsidP="0089241D">
            <w:pPr>
              <w:widowControl w:val="0"/>
              <w:tabs>
                <w:tab w:val="left" w:pos="708"/>
              </w:tabs>
              <w:rPr>
                <w:rFonts w:ascii="Times New Roman" w:eastAsia="Times New Roman" w:hAnsi="Times New Roman" w:cs="Times New Roman"/>
                <w:b/>
                <w:iCs/>
                <w:spacing w:val="-4"/>
                <w:lang w:eastAsia="ru-RU"/>
              </w:rPr>
            </w:pPr>
          </w:p>
        </w:tc>
        <w:tc>
          <w:tcPr>
            <w:tcW w:w="1134"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2975" w:type="dxa"/>
          </w:tcPr>
          <w:p w:rsidR="00D87BDC" w:rsidRPr="0089241D" w:rsidRDefault="00D87BDC" w:rsidP="0089241D">
            <w:pPr>
              <w:spacing w:line="240" w:lineRule="atLeast"/>
              <w:rPr>
                <w:rFonts w:ascii="Times New Roman" w:eastAsia="Times New Roman" w:hAnsi="Times New Roman" w:cs="Times New Roman"/>
                <w:bCs/>
                <w:iCs/>
                <w:spacing w:val="-4"/>
                <w:lang w:eastAsia="ru-RU"/>
              </w:rPr>
            </w:pPr>
            <w:r w:rsidRPr="0089241D">
              <w:rPr>
                <w:rFonts w:ascii="Times New Roman" w:eastAsia="Times New Roman" w:hAnsi="Times New Roman" w:cs="Times New Roman"/>
                <w:bCs/>
                <w:iCs/>
                <w:spacing w:val="-4"/>
                <w:lang w:eastAsia="ru-RU"/>
              </w:rPr>
              <w:t>3. Подготовка к зачету</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0,5</w:t>
            </w:r>
          </w:p>
        </w:tc>
      </w:tr>
      <w:tr w:rsidR="00D87BDC" w:rsidRPr="0089241D" w:rsidTr="00D87BDC">
        <w:trPr>
          <w:trHeight w:val="281"/>
        </w:trPr>
        <w:tc>
          <w:tcPr>
            <w:tcW w:w="561" w:type="dxa"/>
            <w:vMerge w:val="restart"/>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r w:rsidRPr="0089241D">
              <w:rPr>
                <w:rFonts w:ascii="Times New Roman" w:eastAsia="Times New Roman" w:hAnsi="Times New Roman" w:cs="Times New Roman"/>
                <w:caps/>
                <w:sz w:val="24"/>
                <w:szCs w:val="24"/>
                <w:lang w:eastAsia="ru-RU"/>
              </w:rPr>
              <w:t>13.</w:t>
            </w:r>
          </w:p>
        </w:tc>
        <w:tc>
          <w:tcPr>
            <w:tcW w:w="3260" w:type="dxa"/>
            <w:vMerge w:val="restart"/>
            <w:shd w:val="clear" w:color="auto" w:fill="auto"/>
          </w:tcPr>
          <w:p w:rsidR="00D87BDC" w:rsidRPr="0089241D" w:rsidRDefault="00D87BDC" w:rsidP="0089241D">
            <w:pPr>
              <w:widowControl w:val="0"/>
              <w:tabs>
                <w:tab w:val="left" w:pos="708"/>
              </w:tabs>
              <w:rPr>
                <w:rFonts w:ascii="Times New Roman" w:eastAsia="Times New Roman" w:hAnsi="Times New Roman" w:cs="Times New Roman"/>
                <w:iCs/>
                <w:spacing w:val="-4"/>
                <w:lang w:eastAsia="ru-RU"/>
              </w:rPr>
            </w:pPr>
            <w:r w:rsidRPr="0089241D">
              <w:rPr>
                <w:rFonts w:ascii="Times New Roman" w:eastAsia="Times New Roman" w:hAnsi="Times New Roman" w:cs="Times New Roman"/>
                <w:b/>
                <w:iCs/>
                <w:spacing w:val="-4"/>
                <w:lang w:eastAsia="ru-RU"/>
              </w:rPr>
              <w:t>Тема 11.</w:t>
            </w:r>
            <w:r w:rsidRPr="0089241D">
              <w:rPr>
                <w:rFonts w:ascii="Times New Roman" w:eastAsia="Times New Roman" w:hAnsi="Times New Roman" w:cs="Times New Roman"/>
                <w:iCs/>
                <w:spacing w:val="-4"/>
                <w:lang w:eastAsia="ru-RU"/>
              </w:rPr>
              <w:t xml:space="preserve"> </w:t>
            </w:r>
          </w:p>
          <w:p w:rsidR="00D87BDC" w:rsidRPr="0089241D" w:rsidRDefault="00D87BDC" w:rsidP="0089241D">
            <w:pPr>
              <w:widowControl w:val="0"/>
              <w:tabs>
                <w:tab w:val="left" w:pos="708"/>
              </w:tabs>
              <w:rPr>
                <w:rFonts w:ascii="Times New Roman" w:eastAsia="Times New Roman" w:hAnsi="Times New Roman" w:cs="Times New Roman"/>
                <w:bCs/>
                <w:iCs/>
                <w:spacing w:val="-4"/>
                <w:lang w:eastAsia="ru-RU"/>
              </w:rPr>
            </w:pPr>
            <w:r w:rsidRPr="0089241D">
              <w:rPr>
                <w:rFonts w:ascii="Times New Roman" w:eastAsia="Times New Roman" w:hAnsi="Times New Roman" w:cs="Times New Roman"/>
                <w:bCs/>
                <w:iCs/>
                <w:spacing w:val="-4"/>
                <w:lang w:eastAsia="ru-RU"/>
              </w:rPr>
              <w:t>Административное принуждение и его виды</w:t>
            </w:r>
          </w:p>
          <w:p w:rsidR="00D87BDC" w:rsidRPr="0089241D" w:rsidRDefault="00D87BDC" w:rsidP="0089241D">
            <w:pPr>
              <w:widowControl w:val="0"/>
              <w:tabs>
                <w:tab w:val="left" w:pos="708"/>
              </w:tabs>
              <w:rPr>
                <w:rFonts w:ascii="Times New Roman" w:eastAsia="Times New Roman" w:hAnsi="Times New Roman" w:cs="Times New Roman"/>
                <w:iCs/>
                <w:spacing w:val="-4"/>
                <w:lang w:eastAsia="ru-RU"/>
              </w:rPr>
            </w:pPr>
          </w:p>
        </w:tc>
        <w:tc>
          <w:tcPr>
            <w:tcW w:w="1134" w:type="dxa"/>
            <w:vMerge w:val="restart"/>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r w:rsidRPr="0089241D">
              <w:rPr>
                <w:rFonts w:ascii="Times New Roman" w:eastAsia="Times New Roman" w:hAnsi="Times New Roman" w:cs="Times New Roman"/>
                <w:caps/>
                <w:sz w:val="24"/>
                <w:szCs w:val="24"/>
                <w:lang w:eastAsia="ru-RU"/>
              </w:rPr>
              <w:t>2</w:t>
            </w:r>
          </w:p>
        </w:tc>
        <w:tc>
          <w:tcPr>
            <w:tcW w:w="2975" w:type="dxa"/>
          </w:tcPr>
          <w:p w:rsidR="00D87BDC" w:rsidRPr="0089241D" w:rsidRDefault="00D87BDC" w:rsidP="0089241D">
            <w:pPr>
              <w:spacing w:line="240" w:lineRule="atLeast"/>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 xml:space="preserve">1. </w:t>
            </w:r>
            <w:r w:rsidRPr="0089241D">
              <w:rPr>
                <w:rFonts w:ascii="Times New Roman" w:eastAsia="Times New Roman" w:hAnsi="Times New Roman" w:cs="Times New Roman"/>
                <w:bCs/>
                <w:iCs/>
                <w:spacing w:val="-4"/>
                <w:lang w:eastAsia="ru-RU"/>
              </w:rPr>
              <w:t>Работа с основной,  дополнительной и справочной литературой, ЭБС, работа над рефератом.</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1,5</w:t>
            </w:r>
          </w:p>
        </w:tc>
      </w:tr>
      <w:tr w:rsidR="00D87BDC" w:rsidRPr="0089241D" w:rsidTr="00D87BDC">
        <w:trPr>
          <w:trHeight w:val="167"/>
        </w:trPr>
        <w:tc>
          <w:tcPr>
            <w:tcW w:w="561"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3260" w:type="dxa"/>
            <w:vMerge/>
            <w:shd w:val="clear" w:color="auto" w:fill="auto"/>
          </w:tcPr>
          <w:p w:rsidR="00D87BDC" w:rsidRPr="0089241D" w:rsidRDefault="00D87BDC" w:rsidP="0089241D">
            <w:pPr>
              <w:widowControl w:val="0"/>
              <w:tabs>
                <w:tab w:val="left" w:pos="708"/>
              </w:tabs>
              <w:rPr>
                <w:rFonts w:ascii="Times New Roman" w:eastAsia="Times New Roman" w:hAnsi="Times New Roman" w:cs="Times New Roman"/>
                <w:b/>
                <w:iCs/>
                <w:spacing w:val="-4"/>
                <w:lang w:eastAsia="ru-RU"/>
              </w:rPr>
            </w:pPr>
          </w:p>
        </w:tc>
        <w:tc>
          <w:tcPr>
            <w:tcW w:w="1134"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2975" w:type="dxa"/>
          </w:tcPr>
          <w:p w:rsidR="00D87BDC" w:rsidRPr="0089241D" w:rsidRDefault="00D87BDC" w:rsidP="0089241D">
            <w:pPr>
              <w:spacing w:line="240" w:lineRule="atLeast"/>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 xml:space="preserve">2. </w:t>
            </w:r>
            <w:r w:rsidRPr="0089241D">
              <w:rPr>
                <w:rFonts w:ascii="Times New Roman" w:eastAsia="Times New Roman" w:hAnsi="Times New Roman" w:cs="Times New Roman"/>
                <w:bCs/>
                <w:iCs/>
                <w:spacing w:val="-4"/>
                <w:lang w:eastAsia="ru-RU"/>
              </w:rPr>
              <w:t>Решение задач.</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0,5</w:t>
            </w:r>
          </w:p>
        </w:tc>
      </w:tr>
      <w:tr w:rsidR="00D87BDC" w:rsidRPr="0089241D" w:rsidTr="00D87BDC">
        <w:trPr>
          <w:trHeight w:val="184"/>
        </w:trPr>
        <w:tc>
          <w:tcPr>
            <w:tcW w:w="561" w:type="dxa"/>
            <w:vMerge w:val="restart"/>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r w:rsidRPr="0089241D">
              <w:rPr>
                <w:rFonts w:ascii="Times New Roman" w:eastAsia="Times New Roman" w:hAnsi="Times New Roman" w:cs="Times New Roman"/>
                <w:caps/>
                <w:sz w:val="24"/>
                <w:szCs w:val="24"/>
                <w:lang w:eastAsia="ru-RU"/>
              </w:rPr>
              <w:t>14.</w:t>
            </w:r>
          </w:p>
        </w:tc>
        <w:tc>
          <w:tcPr>
            <w:tcW w:w="3260" w:type="dxa"/>
            <w:vMerge w:val="restart"/>
            <w:shd w:val="clear" w:color="auto" w:fill="auto"/>
          </w:tcPr>
          <w:p w:rsidR="00D87BDC" w:rsidRPr="0089241D" w:rsidRDefault="00D87BDC" w:rsidP="0089241D">
            <w:pPr>
              <w:widowControl w:val="0"/>
              <w:tabs>
                <w:tab w:val="left" w:pos="708"/>
              </w:tabs>
              <w:rPr>
                <w:rFonts w:ascii="Times New Roman" w:eastAsia="Times New Roman" w:hAnsi="Times New Roman" w:cs="Times New Roman"/>
                <w:b/>
                <w:lang w:eastAsia="ru-RU"/>
              </w:rPr>
            </w:pPr>
            <w:r w:rsidRPr="0089241D">
              <w:rPr>
                <w:rFonts w:ascii="Times New Roman" w:eastAsia="Times New Roman" w:hAnsi="Times New Roman" w:cs="Times New Roman"/>
                <w:b/>
                <w:lang w:eastAsia="ru-RU"/>
              </w:rPr>
              <w:t xml:space="preserve">Тема 12. </w:t>
            </w:r>
          </w:p>
          <w:p w:rsidR="00D87BDC" w:rsidRPr="0089241D" w:rsidRDefault="00D87BDC" w:rsidP="0089241D">
            <w:pPr>
              <w:widowControl w:val="0"/>
              <w:tabs>
                <w:tab w:val="left" w:pos="708"/>
              </w:tabs>
              <w:rPr>
                <w:rFonts w:ascii="Times New Roman" w:eastAsia="Times New Roman" w:hAnsi="Times New Roman" w:cs="Times New Roman"/>
                <w:bCs/>
                <w:lang w:eastAsia="ru-RU"/>
              </w:rPr>
            </w:pPr>
            <w:r w:rsidRPr="0089241D">
              <w:rPr>
                <w:rFonts w:ascii="Times New Roman" w:eastAsia="Times New Roman" w:hAnsi="Times New Roman" w:cs="Times New Roman"/>
                <w:bCs/>
                <w:lang w:eastAsia="ru-RU"/>
              </w:rPr>
              <w:t>Административная ответственность</w:t>
            </w:r>
          </w:p>
          <w:p w:rsidR="00D87BDC" w:rsidRPr="0089241D" w:rsidRDefault="00D87BDC" w:rsidP="0089241D">
            <w:pPr>
              <w:widowControl w:val="0"/>
              <w:tabs>
                <w:tab w:val="left" w:pos="708"/>
              </w:tabs>
              <w:rPr>
                <w:rFonts w:ascii="Times New Roman" w:eastAsia="Times New Roman" w:hAnsi="Times New Roman" w:cs="Times New Roman"/>
                <w:b/>
                <w:lang w:eastAsia="ru-RU"/>
              </w:rPr>
            </w:pPr>
          </w:p>
        </w:tc>
        <w:tc>
          <w:tcPr>
            <w:tcW w:w="1134" w:type="dxa"/>
            <w:vMerge w:val="restart"/>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r w:rsidRPr="0089241D">
              <w:rPr>
                <w:rFonts w:ascii="Times New Roman" w:eastAsia="Times New Roman" w:hAnsi="Times New Roman" w:cs="Times New Roman"/>
                <w:caps/>
                <w:sz w:val="24"/>
                <w:szCs w:val="24"/>
                <w:lang w:eastAsia="ru-RU"/>
              </w:rPr>
              <w:t>2</w:t>
            </w:r>
          </w:p>
        </w:tc>
        <w:tc>
          <w:tcPr>
            <w:tcW w:w="2975" w:type="dxa"/>
          </w:tcPr>
          <w:p w:rsidR="00D87BDC" w:rsidRPr="0089241D" w:rsidRDefault="00D87BDC" w:rsidP="0089241D">
            <w:pPr>
              <w:spacing w:line="240" w:lineRule="atLeast"/>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 xml:space="preserve">1. </w:t>
            </w:r>
            <w:r w:rsidRPr="0089241D">
              <w:rPr>
                <w:rFonts w:ascii="Times New Roman" w:eastAsia="Times New Roman" w:hAnsi="Times New Roman" w:cs="Times New Roman"/>
                <w:bCs/>
                <w:iCs/>
                <w:spacing w:val="-4"/>
                <w:lang w:eastAsia="ru-RU"/>
              </w:rPr>
              <w:t>Подготовка к практическому занятию</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0,5</w:t>
            </w:r>
          </w:p>
        </w:tc>
      </w:tr>
      <w:tr w:rsidR="00D87BDC" w:rsidRPr="0089241D" w:rsidTr="00D87BDC">
        <w:tc>
          <w:tcPr>
            <w:tcW w:w="561"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3260" w:type="dxa"/>
            <w:vMerge/>
            <w:shd w:val="clear" w:color="auto" w:fill="auto"/>
          </w:tcPr>
          <w:p w:rsidR="00D87BDC" w:rsidRPr="0089241D" w:rsidRDefault="00D87BDC" w:rsidP="0089241D">
            <w:pPr>
              <w:widowControl w:val="0"/>
              <w:tabs>
                <w:tab w:val="left" w:pos="708"/>
              </w:tabs>
              <w:rPr>
                <w:rFonts w:ascii="Times New Roman" w:eastAsia="Times New Roman" w:hAnsi="Times New Roman" w:cs="Times New Roman"/>
                <w:b/>
                <w:lang w:eastAsia="ru-RU"/>
              </w:rPr>
            </w:pPr>
          </w:p>
        </w:tc>
        <w:tc>
          <w:tcPr>
            <w:tcW w:w="1134"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2975" w:type="dxa"/>
          </w:tcPr>
          <w:p w:rsidR="00D87BDC" w:rsidRPr="0089241D" w:rsidRDefault="00D87BDC" w:rsidP="0089241D">
            <w:pPr>
              <w:spacing w:line="240" w:lineRule="atLeast"/>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 xml:space="preserve">2. </w:t>
            </w:r>
            <w:r w:rsidRPr="0089241D">
              <w:rPr>
                <w:rFonts w:ascii="Times New Roman" w:eastAsia="Times New Roman" w:hAnsi="Times New Roman" w:cs="Times New Roman"/>
                <w:bCs/>
                <w:iCs/>
                <w:spacing w:val="-4"/>
                <w:lang w:eastAsia="ru-RU"/>
              </w:rPr>
              <w:t>Работа над рефератом. Работа с основной,  дополнительной литературой, ЭБС.</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1,5</w:t>
            </w:r>
          </w:p>
        </w:tc>
      </w:tr>
      <w:tr w:rsidR="00D87BDC" w:rsidRPr="0089241D" w:rsidTr="00D87BDC">
        <w:tc>
          <w:tcPr>
            <w:tcW w:w="561" w:type="dxa"/>
            <w:vMerge w:val="restart"/>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r w:rsidRPr="0089241D">
              <w:rPr>
                <w:rFonts w:ascii="Times New Roman" w:eastAsia="Times New Roman" w:hAnsi="Times New Roman" w:cs="Times New Roman"/>
                <w:caps/>
                <w:sz w:val="24"/>
                <w:szCs w:val="24"/>
                <w:lang w:eastAsia="ru-RU"/>
              </w:rPr>
              <w:t>16.</w:t>
            </w:r>
          </w:p>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3260" w:type="dxa"/>
            <w:vMerge w:val="restart"/>
            <w:shd w:val="clear" w:color="auto" w:fill="auto"/>
          </w:tcPr>
          <w:p w:rsidR="00D87BDC" w:rsidRPr="0089241D" w:rsidRDefault="00D87BDC" w:rsidP="0089241D">
            <w:pPr>
              <w:widowControl w:val="0"/>
              <w:tabs>
                <w:tab w:val="left" w:pos="708"/>
              </w:tabs>
              <w:rPr>
                <w:rFonts w:ascii="Times New Roman" w:eastAsia="Times New Roman" w:hAnsi="Times New Roman" w:cs="Times New Roman"/>
                <w:b/>
                <w:lang w:eastAsia="ru-RU"/>
              </w:rPr>
            </w:pPr>
            <w:r w:rsidRPr="0089241D">
              <w:rPr>
                <w:rFonts w:ascii="Times New Roman" w:eastAsia="Times New Roman" w:hAnsi="Times New Roman" w:cs="Times New Roman"/>
                <w:b/>
                <w:lang w:eastAsia="ru-RU"/>
              </w:rPr>
              <w:t xml:space="preserve">Тема 13. </w:t>
            </w:r>
          </w:p>
          <w:p w:rsidR="00D87BDC" w:rsidRPr="0089241D" w:rsidRDefault="00D87BDC" w:rsidP="0089241D">
            <w:pPr>
              <w:widowControl w:val="0"/>
              <w:tabs>
                <w:tab w:val="left" w:pos="708"/>
              </w:tabs>
              <w:rPr>
                <w:rFonts w:ascii="Times New Roman" w:eastAsia="Times New Roman" w:hAnsi="Times New Roman" w:cs="Times New Roman"/>
                <w:b/>
                <w:lang w:eastAsia="ru-RU"/>
              </w:rPr>
            </w:pPr>
            <w:r w:rsidRPr="0089241D">
              <w:rPr>
                <w:rFonts w:ascii="Times New Roman" w:eastAsia="Times New Roman" w:hAnsi="Times New Roman" w:cs="Times New Roman"/>
                <w:bCs/>
                <w:lang w:eastAsia="ru-RU"/>
              </w:rPr>
              <w:t>Административное правонарушение – фактическое основание административной ответственности</w:t>
            </w:r>
          </w:p>
        </w:tc>
        <w:tc>
          <w:tcPr>
            <w:tcW w:w="1134" w:type="dxa"/>
            <w:vMerge w:val="restart"/>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2</w:t>
            </w:r>
          </w:p>
        </w:tc>
        <w:tc>
          <w:tcPr>
            <w:tcW w:w="2975" w:type="dxa"/>
          </w:tcPr>
          <w:p w:rsidR="00D87BDC" w:rsidRPr="0089241D" w:rsidRDefault="00D87BDC" w:rsidP="0089241D">
            <w:pPr>
              <w:spacing w:line="240" w:lineRule="atLeast"/>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 xml:space="preserve">1. </w:t>
            </w:r>
            <w:r w:rsidRPr="0089241D">
              <w:rPr>
                <w:rFonts w:ascii="Times New Roman" w:eastAsia="Times New Roman" w:hAnsi="Times New Roman" w:cs="Times New Roman"/>
                <w:bCs/>
                <w:iCs/>
                <w:spacing w:val="-4"/>
                <w:lang w:eastAsia="ru-RU"/>
              </w:rPr>
              <w:t>Подготовка к практическому занятию (Круглому столу).</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0,5</w:t>
            </w:r>
          </w:p>
        </w:tc>
      </w:tr>
      <w:tr w:rsidR="00D87BDC" w:rsidRPr="0089241D" w:rsidTr="00D87BDC">
        <w:tc>
          <w:tcPr>
            <w:tcW w:w="561" w:type="dxa"/>
            <w:vMerge/>
          </w:tcPr>
          <w:p w:rsidR="00D87BDC" w:rsidRPr="0089241D" w:rsidRDefault="00D87BDC" w:rsidP="0089241D">
            <w:pPr>
              <w:spacing w:line="276" w:lineRule="auto"/>
              <w:jc w:val="center"/>
              <w:rPr>
                <w:rFonts w:ascii="Times New Roman" w:eastAsia="Times New Roman" w:hAnsi="Times New Roman" w:cs="Times New Roman"/>
                <w:b/>
                <w:caps/>
                <w:sz w:val="28"/>
                <w:szCs w:val="28"/>
                <w:lang w:eastAsia="ru-RU"/>
              </w:rPr>
            </w:pPr>
          </w:p>
        </w:tc>
        <w:tc>
          <w:tcPr>
            <w:tcW w:w="3260" w:type="dxa"/>
            <w:vMerge/>
            <w:shd w:val="clear" w:color="auto" w:fill="auto"/>
          </w:tcPr>
          <w:p w:rsidR="00D87BDC" w:rsidRPr="0089241D" w:rsidRDefault="00D87BDC" w:rsidP="0089241D">
            <w:pPr>
              <w:widowControl w:val="0"/>
              <w:tabs>
                <w:tab w:val="left" w:pos="708"/>
              </w:tabs>
              <w:rPr>
                <w:rFonts w:ascii="Times New Roman" w:eastAsia="Times New Roman" w:hAnsi="Times New Roman" w:cs="Times New Roman"/>
                <w:b/>
                <w:lang w:eastAsia="ru-RU"/>
              </w:rPr>
            </w:pPr>
          </w:p>
        </w:tc>
        <w:tc>
          <w:tcPr>
            <w:tcW w:w="1134" w:type="dxa"/>
            <w:vMerge/>
          </w:tcPr>
          <w:p w:rsidR="00D87BDC" w:rsidRPr="0089241D" w:rsidRDefault="00D87BDC" w:rsidP="0089241D">
            <w:pPr>
              <w:spacing w:line="276" w:lineRule="auto"/>
              <w:jc w:val="center"/>
              <w:rPr>
                <w:rFonts w:ascii="Times New Roman" w:eastAsia="Times New Roman" w:hAnsi="Times New Roman" w:cs="Times New Roman"/>
                <w:caps/>
                <w:lang w:eastAsia="ru-RU"/>
              </w:rPr>
            </w:pPr>
          </w:p>
        </w:tc>
        <w:tc>
          <w:tcPr>
            <w:tcW w:w="2975" w:type="dxa"/>
          </w:tcPr>
          <w:p w:rsidR="00D87BDC" w:rsidRPr="0089241D" w:rsidRDefault="00D87BDC" w:rsidP="0089241D">
            <w:pPr>
              <w:spacing w:line="240" w:lineRule="atLeast"/>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 xml:space="preserve">2. </w:t>
            </w:r>
            <w:r w:rsidRPr="0089241D">
              <w:rPr>
                <w:rFonts w:ascii="Times New Roman" w:eastAsia="Times New Roman" w:hAnsi="Times New Roman" w:cs="Times New Roman"/>
                <w:bCs/>
                <w:iCs/>
                <w:spacing w:val="-4"/>
                <w:lang w:eastAsia="ru-RU"/>
              </w:rPr>
              <w:t>Решение задач.</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0,5</w:t>
            </w:r>
          </w:p>
        </w:tc>
      </w:tr>
      <w:tr w:rsidR="00D87BDC" w:rsidRPr="0089241D" w:rsidTr="00D87BDC">
        <w:tc>
          <w:tcPr>
            <w:tcW w:w="561" w:type="dxa"/>
            <w:vMerge/>
          </w:tcPr>
          <w:p w:rsidR="00D87BDC" w:rsidRPr="0089241D" w:rsidRDefault="00D87BDC" w:rsidP="0089241D">
            <w:pPr>
              <w:spacing w:line="276" w:lineRule="auto"/>
              <w:jc w:val="center"/>
              <w:rPr>
                <w:rFonts w:ascii="Times New Roman" w:eastAsia="Times New Roman" w:hAnsi="Times New Roman" w:cs="Times New Roman"/>
                <w:b/>
                <w:caps/>
                <w:sz w:val="28"/>
                <w:szCs w:val="28"/>
                <w:lang w:eastAsia="ru-RU"/>
              </w:rPr>
            </w:pPr>
          </w:p>
        </w:tc>
        <w:tc>
          <w:tcPr>
            <w:tcW w:w="3260" w:type="dxa"/>
            <w:vMerge/>
            <w:shd w:val="clear" w:color="auto" w:fill="auto"/>
          </w:tcPr>
          <w:p w:rsidR="00D87BDC" w:rsidRPr="0089241D" w:rsidRDefault="00D87BDC" w:rsidP="0089241D">
            <w:pPr>
              <w:widowControl w:val="0"/>
              <w:tabs>
                <w:tab w:val="left" w:pos="708"/>
              </w:tabs>
              <w:rPr>
                <w:rFonts w:ascii="Times New Roman" w:eastAsia="Times New Roman" w:hAnsi="Times New Roman" w:cs="Times New Roman"/>
                <w:b/>
                <w:lang w:eastAsia="ru-RU"/>
              </w:rPr>
            </w:pPr>
          </w:p>
        </w:tc>
        <w:tc>
          <w:tcPr>
            <w:tcW w:w="1134" w:type="dxa"/>
            <w:vMerge/>
          </w:tcPr>
          <w:p w:rsidR="00D87BDC" w:rsidRPr="0089241D" w:rsidRDefault="00D87BDC" w:rsidP="0089241D">
            <w:pPr>
              <w:spacing w:line="276" w:lineRule="auto"/>
              <w:jc w:val="center"/>
              <w:rPr>
                <w:rFonts w:ascii="Times New Roman" w:eastAsia="Times New Roman" w:hAnsi="Times New Roman" w:cs="Times New Roman"/>
                <w:caps/>
                <w:lang w:eastAsia="ru-RU"/>
              </w:rPr>
            </w:pPr>
          </w:p>
        </w:tc>
        <w:tc>
          <w:tcPr>
            <w:tcW w:w="2975" w:type="dxa"/>
          </w:tcPr>
          <w:p w:rsidR="00D87BDC" w:rsidRPr="0089241D" w:rsidRDefault="00D87BDC" w:rsidP="0089241D">
            <w:pPr>
              <w:spacing w:line="240" w:lineRule="atLeast"/>
              <w:rPr>
                <w:rFonts w:ascii="Times New Roman" w:eastAsia="Times New Roman" w:hAnsi="Times New Roman" w:cs="Times New Roman"/>
                <w:caps/>
                <w:lang w:eastAsia="ru-RU"/>
              </w:rPr>
            </w:pPr>
            <w:r w:rsidRPr="0089241D">
              <w:rPr>
                <w:rFonts w:ascii="Times New Roman" w:eastAsia="Times New Roman" w:hAnsi="Times New Roman" w:cs="Times New Roman"/>
                <w:bCs/>
                <w:iCs/>
                <w:spacing w:val="-4"/>
                <w:lang w:eastAsia="ru-RU"/>
              </w:rPr>
              <w:t>3. Работа над рефератом. Работа с основной,  дополнительной литературой, ЭБС, КонсультантПлюс.</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1</w:t>
            </w:r>
          </w:p>
        </w:tc>
      </w:tr>
      <w:tr w:rsidR="00D87BDC" w:rsidRPr="0089241D" w:rsidTr="00D87BDC">
        <w:tc>
          <w:tcPr>
            <w:tcW w:w="561" w:type="dxa"/>
            <w:vMerge w:val="restart"/>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p w:rsidR="00D87BDC" w:rsidRPr="0089241D" w:rsidRDefault="00D87BDC" w:rsidP="0089241D">
            <w:pPr>
              <w:spacing w:line="276" w:lineRule="auto"/>
              <w:jc w:val="center"/>
              <w:rPr>
                <w:rFonts w:ascii="Times New Roman" w:eastAsia="Times New Roman" w:hAnsi="Times New Roman" w:cs="Times New Roman"/>
                <w:b/>
                <w:caps/>
                <w:sz w:val="28"/>
                <w:szCs w:val="28"/>
                <w:lang w:eastAsia="ru-RU"/>
              </w:rPr>
            </w:pPr>
            <w:r w:rsidRPr="0089241D">
              <w:rPr>
                <w:rFonts w:ascii="Times New Roman" w:eastAsia="Times New Roman" w:hAnsi="Times New Roman" w:cs="Times New Roman"/>
                <w:caps/>
                <w:sz w:val="24"/>
                <w:szCs w:val="24"/>
                <w:lang w:eastAsia="ru-RU"/>
              </w:rPr>
              <w:t>17</w:t>
            </w:r>
            <w:r w:rsidRPr="0089241D">
              <w:rPr>
                <w:rFonts w:ascii="Times New Roman" w:eastAsia="Times New Roman" w:hAnsi="Times New Roman" w:cs="Times New Roman"/>
                <w:b/>
                <w:caps/>
                <w:sz w:val="28"/>
                <w:szCs w:val="28"/>
                <w:lang w:eastAsia="ru-RU"/>
              </w:rPr>
              <w:t>.</w:t>
            </w:r>
          </w:p>
        </w:tc>
        <w:tc>
          <w:tcPr>
            <w:tcW w:w="3260" w:type="dxa"/>
            <w:vMerge w:val="restart"/>
            <w:shd w:val="clear" w:color="auto" w:fill="auto"/>
          </w:tcPr>
          <w:p w:rsidR="00D87BDC" w:rsidRPr="0089241D" w:rsidRDefault="00D87BDC" w:rsidP="0089241D">
            <w:pPr>
              <w:widowControl w:val="0"/>
              <w:tabs>
                <w:tab w:val="left" w:pos="708"/>
              </w:tabs>
              <w:rPr>
                <w:rFonts w:ascii="Times New Roman" w:eastAsia="Times New Roman" w:hAnsi="Times New Roman" w:cs="Times New Roman"/>
                <w:lang w:eastAsia="ru-RU"/>
              </w:rPr>
            </w:pPr>
            <w:r w:rsidRPr="0089241D">
              <w:rPr>
                <w:rFonts w:ascii="Times New Roman" w:eastAsia="Times New Roman" w:hAnsi="Times New Roman" w:cs="Times New Roman"/>
                <w:b/>
                <w:lang w:eastAsia="ru-RU"/>
              </w:rPr>
              <w:t>Тема 14</w:t>
            </w:r>
            <w:r w:rsidRPr="0089241D">
              <w:rPr>
                <w:rFonts w:ascii="Times New Roman" w:eastAsia="Times New Roman" w:hAnsi="Times New Roman" w:cs="Times New Roman"/>
                <w:lang w:eastAsia="ru-RU"/>
              </w:rPr>
              <w:t xml:space="preserve">. </w:t>
            </w:r>
          </w:p>
          <w:p w:rsidR="00D87BDC" w:rsidRPr="0089241D" w:rsidRDefault="00D87BDC" w:rsidP="0089241D">
            <w:pPr>
              <w:widowControl w:val="0"/>
              <w:tabs>
                <w:tab w:val="left" w:pos="708"/>
              </w:tabs>
              <w:rPr>
                <w:rFonts w:ascii="Times New Roman" w:eastAsia="Times New Roman" w:hAnsi="Times New Roman" w:cs="Times New Roman"/>
                <w:bCs/>
                <w:lang w:eastAsia="ru-RU"/>
              </w:rPr>
            </w:pPr>
            <w:r w:rsidRPr="0089241D">
              <w:rPr>
                <w:rFonts w:ascii="Times New Roman" w:eastAsia="Times New Roman" w:hAnsi="Times New Roman" w:cs="Times New Roman"/>
                <w:bCs/>
                <w:lang w:eastAsia="ru-RU"/>
              </w:rPr>
              <w:t>Административное наказание – мера административной ответственности</w:t>
            </w:r>
          </w:p>
          <w:p w:rsidR="00D87BDC" w:rsidRPr="0089241D" w:rsidRDefault="00D87BDC" w:rsidP="0089241D">
            <w:pPr>
              <w:widowControl w:val="0"/>
              <w:tabs>
                <w:tab w:val="left" w:pos="708"/>
              </w:tabs>
              <w:rPr>
                <w:rFonts w:ascii="Times New Roman" w:eastAsia="Times New Roman" w:hAnsi="Times New Roman" w:cs="Times New Roman"/>
                <w:b/>
                <w:lang w:eastAsia="ru-RU"/>
              </w:rPr>
            </w:pPr>
          </w:p>
        </w:tc>
        <w:tc>
          <w:tcPr>
            <w:tcW w:w="1134" w:type="dxa"/>
            <w:vMerge w:val="restart"/>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2</w:t>
            </w:r>
          </w:p>
        </w:tc>
        <w:tc>
          <w:tcPr>
            <w:tcW w:w="2975" w:type="dxa"/>
          </w:tcPr>
          <w:p w:rsidR="00D87BDC" w:rsidRPr="0089241D" w:rsidRDefault="00D87BDC" w:rsidP="0089241D">
            <w:pPr>
              <w:spacing w:line="240" w:lineRule="atLeast"/>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1. Р</w:t>
            </w:r>
            <w:r w:rsidRPr="0089241D">
              <w:rPr>
                <w:rFonts w:ascii="Times New Roman" w:eastAsia="Times New Roman" w:hAnsi="Times New Roman" w:cs="Times New Roman"/>
                <w:bCs/>
                <w:iCs/>
                <w:spacing w:val="-4"/>
                <w:lang w:eastAsia="ru-RU"/>
              </w:rPr>
              <w:t>ешение задач по теме.</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0,5</w:t>
            </w:r>
          </w:p>
        </w:tc>
      </w:tr>
      <w:tr w:rsidR="00D87BDC" w:rsidRPr="0089241D" w:rsidTr="00D87BDC">
        <w:tc>
          <w:tcPr>
            <w:tcW w:w="561"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3260" w:type="dxa"/>
            <w:vMerge/>
            <w:shd w:val="clear" w:color="auto" w:fill="auto"/>
          </w:tcPr>
          <w:p w:rsidR="00D87BDC" w:rsidRPr="0089241D" w:rsidRDefault="00D87BDC" w:rsidP="0089241D">
            <w:pPr>
              <w:widowControl w:val="0"/>
              <w:tabs>
                <w:tab w:val="left" w:pos="708"/>
              </w:tabs>
              <w:rPr>
                <w:rFonts w:ascii="Times New Roman" w:eastAsia="Times New Roman" w:hAnsi="Times New Roman" w:cs="Times New Roman"/>
                <w:b/>
                <w:lang w:eastAsia="ru-RU"/>
              </w:rPr>
            </w:pPr>
          </w:p>
        </w:tc>
        <w:tc>
          <w:tcPr>
            <w:tcW w:w="1134" w:type="dxa"/>
            <w:vMerge/>
          </w:tcPr>
          <w:p w:rsidR="00D87BDC" w:rsidRPr="0089241D" w:rsidRDefault="00D87BDC" w:rsidP="0089241D">
            <w:pPr>
              <w:spacing w:line="276" w:lineRule="auto"/>
              <w:jc w:val="center"/>
              <w:rPr>
                <w:rFonts w:ascii="Times New Roman" w:eastAsia="Times New Roman" w:hAnsi="Times New Roman" w:cs="Times New Roman"/>
                <w:caps/>
                <w:color w:val="FF0000"/>
                <w:lang w:eastAsia="ru-RU"/>
              </w:rPr>
            </w:pPr>
          </w:p>
        </w:tc>
        <w:tc>
          <w:tcPr>
            <w:tcW w:w="2975" w:type="dxa"/>
          </w:tcPr>
          <w:p w:rsidR="00D87BDC" w:rsidRPr="0089241D" w:rsidRDefault="00D87BDC" w:rsidP="0089241D">
            <w:pPr>
              <w:spacing w:line="240" w:lineRule="atLeast"/>
              <w:rPr>
                <w:rFonts w:ascii="Times New Roman" w:eastAsia="Times New Roman" w:hAnsi="Times New Roman" w:cs="Times New Roman"/>
                <w:caps/>
                <w:color w:val="7030A0"/>
                <w:lang w:eastAsia="ru-RU"/>
              </w:rPr>
            </w:pPr>
            <w:r w:rsidRPr="0089241D">
              <w:rPr>
                <w:rFonts w:ascii="Times New Roman" w:eastAsia="Times New Roman" w:hAnsi="Times New Roman" w:cs="Times New Roman"/>
                <w:bCs/>
                <w:iCs/>
                <w:spacing w:val="-4"/>
                <w:lang w:eastAsia="ru-RU"/>
              </w:rPr>
              <w:t>2. Работа над рефератом. Работа с основной,  дополнительной литературой, ЭБС.</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1</w:t>
            </w:r>
          </w:p>
        </w:tc>
      </w:tr>
      <w:tr w:rsidR="00D87BDC" w:rsidRPr="0089241D" w:rsidTr="00D87BDC">
        <w:tc>
          <w:tcPr>
            <w:tcW w:w="561"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3260" w:type="dxa"/>
            <w:vMerge/>
            <w:shd w:val="clear" w:color="auto" w:fill="auto"/>
          </w:tcPr>
          <w:p w:rsidR="00D87BDC" w:rsidRPr="0089241D" w:rsidRDefault="00D87BDC" w:rsidP="0089241D">
            <w:pPr>
              <w:widowControl w:val="0"/>
              <w:tabs>
                <w:tab w:val="left" w:pos="708"/>
              </w:tabs>
              <w:rPr>
                <w:rFonts w:ascii="Times New Roman" w:eastAsia="Times New Roman" w:hAnsi="Times New Roman" w:cs="Times New Roman"/>
                <w:b/>
                <w:lang w:eastAsia="ru-RU"/>
              </w:rPr>
            </w:pPr>
          </w:p>
        </w:tc>
        <w:tc>
          <w:tcPr>
            <w:tcW w:w="1134" w:type="dxa"/>
            <w:vMerge/>
          </w:tcPr>
          <w:p w:rsidR="00D87BDC" w:rsidRPr="0089241D" w:rsidRDefault="00D87BDC" w:rsidP="0089241D">
            <w:pPr>
              <w:spacing w:line="276" w:lineRule="auto"/>
              <w:jc w:val="center"/>
              <w:rPr>
                <w:rFonts w:ascii="Times New Roman" w:eastAsia="Times New Roman" w:hAnsi="Times New Roman" w:cs="Times New Roman"/>
                <w:caps/>
                <w:color w:val="FF0000"/>
                <w:lang w:eastAsia="ru-RU"/>
              </w:rPr>
            </w:pPr>
          </w:p>
        </w:tc>
        <w:tc>
          <w:tcPr>
            <w:tcW w:w="2975" w:type="dxa"/>
          </w:tcPr>
          <w:p w:rsidR="00D87BDC" w:rsidRPr="0089241D" w:rsidRDefault="00D87BDC" w:rsidP="0089241D">
            <w:pPr>
              <w:spacing w:line="240" w:lineRule="atLeast"/>
              <w:rPr>
                <w:rFonts w:ascii="Times New Roman" w:eastAsia="Times New Roman" w:hAnsi="Times New Roman" w:cs="Times New Roman"/>
                <w:bCs/>
                <w:iCs/>
                <w:spacing w:val="-4"/>
                <w:lang w:eastAsia="ru-RU"/>
              </w:rPr>
            </w:pPr>
            <w:r w:rsidRPr="0089241D">
              <w:rPr>
                <w:rFonts w:ascii="Times New Roman" w:eastAsia="Times New Roman" w:hAnsi="Times New Roman" w:cs="Times New Roman"/>
                <w:bCs/>
                <w:iCs/>
                <w:spacing w:val="-4"/>
                <w:lang w:eastAsia="ru-RU"/>
              </w:rPr>
              <w:t>3. Подготовка к практическому занятию</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0,5</w:t>
            </w:r>
          </w:p>
        </w:tc>
      </w:tr>
      <w:tr w:rsidR="00D87BDC" w:rsidRPr="0089241D" w:rsidTr="00D87BDC">
        <w:tc>
          <w:tcPr>
            <w:tcW w:w="561" w:type="dxa"/>
            <w:vMerge w:val="restart"/>
          </w:tcPr>
          <w:p w:rsidR="00D87BDC" w:rsidRPr="0089241D" w:rsidRDefault="00D87BDC" w:rsidP="0089241D">
            <w:pPr>
              <w:spacing w:line="276" w:lineRule="auto"/>
              <w:jc w:val="center"/>
              <w:rPr>
                <w:rFonts w:ascii="Times New Roman" w:eastAsia="Times New Roman" w:hAnsi="Times New Roman" w:cs="Times New Roman"/>
                <w:b/>
                <w:caps/>
                <w:sz w:val="28"/>
                <w:szCs w:val="28"/>
                <w:lang w:eastAsia="ru-RU"/>
              </w:rPr>
            </w:pPr>
            <w:r w:rsidRPr="0089241D">
              <w:rPr>
                <w:rFonts w:ascii="Times New Roman" w:eastAsia="Times New Roman" w:hAnsi="Times New Roman" w:cs="Times New Roman"/>
                <w:caps/>
                <w:sz w:val="24"/>
                <w:szCs w:val="24"/>
                <w:lang w:eastAsia="ru-RU"/>
              </w:rPr>
              <w:t>18</w:t>
            </w:r>
            <w:r w:rsidRPr="0089241D">
              <w:rPr>
                <w:rFonts w:ascii="Times New Roman" w:eastAsia="Times New Roman" w:hAnsi="Times New Roman" w:cs="Times New Roman"/>
                <w:b/>
                <w:caps/>
                <w:sz w:val="28"/>
                <w:szCs w:val="28"/>
                <w:lang w:eastAsia="ru-RU"/>
              </w:rPr>
              <w:t>.</w:t>
            </w:r>
          </w:p>
        </w:tc>
        <w:tc>
          <w:tcPr>
            <w:tcW w:w="3260" w:type="dxa"/>
            <w:vMerge w:val="restart"/>
            <w:shd w:val="clear" w:color="auto" w:fill="auto"/>
          </w:tcPr>
          <w:p w:rsidR="00D87BDC" w:rsidRPr="0089241D" w:rsidRDefault="00D87BDC" w:rsidP="0089241D">
            <w:pPr>
              <w:widowControl w:val="0"/>
              <w:tabs>
                <w:tab w:val="left" w:pos="708"/>
              </w:tabs>
              <w:rPr>
                <w:rFonts w:ascii="Times New Roman" w:eastAsia="Times New Roman" w:hAnsi="Times New Roman" w:cs="Times New Roman"/>
                <w:b/>
                <w:lang w:eastAsia="ru-RU"/>
              </w:rPr>
            </w:pPr>
            <w:r w:rsidRPr="0089241D">
              <w:rPr>
                <w:rFonts w:ascii="Times New Roman" w:eastAsia="Times New Roman" w:hAnsi="Times New Roman" w:cs="Times New Roman"/>
                <w:b/>
                <w:lang w:eastAsia="ru-RU"/>
              </w:rPr>
              <w:t xml:space="preserve">Тема 15. </w:t>
            </w:r>
          </w:p>
          <w:p w:rsidR="00D87BDC" w:rsidRPr="0089241D" w:rsidRDefault="00D87BDC" w:rsidP="0089241D">
            <w:pPr>
              <w:widowControl w:val="0"/>
              <w:tabs>
                <w:tab w:val="left" w:pos="708"/>
              </w:tabs>
              <w:rPr>
                <w:rFonts w:ascii="Times New Roman" w:eastAsia="Times New Roman" w:hAnsi="Times New Roman" w:cs="Times New Roman"/>
                <w:lang w:eastAsia="ru-RU"/>
              </w:rPr>
            </w:pPr>
            <w:r w:rsidRPr="0089241D">
              <w:rPr>
                <w:rFonts w:ascii="Times New Roman" w:eastAsia="Times New Roman" w:hAnsi="Times New Roman" w:cs="Times New Roman"/>
                <w:bCs/>
                <w:lang w:eastAsia="ru-RU"/>
              </w:rPr>
              <w:t>Производство по делам об административных правонарушениях</w:t>
            </w:r>
          </w:p>
        </w:tc>
        <w:tc>
          <w:tcPr>
            <w:tcW w:w="1134" w:type="dxa"/>
            <w:vMerge w:val="restart"/>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2</w:t>
            </w:r>
          </w:p>
        </w:tc>
        <w:tc>
          <w:tcPr>
            <w:tcW w:w="2975" w:type="dxa"/>
          </w:tcPr>
          <w:p w:rsidR="00D87BDC" w:rsidRPr="0089241D" w:rsidRDefault="00D87BDC" w:rsidP="0089241D">
            <w:pPr>
              <w:spacing w:line="240" w:lineRule="atLeast"/>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 xml:space="preserve">1. </w:t>
            </w:r>
            <w:r w:rsidRPr="0089241D">
              <w:rPr>
                <w:rFonts w:ascii="Times New Roman" w:eastAsia="Times New Roman" w:hAnsi="Times New Roman" w:cs="Times New Roman"/>
                <w:bCs/>
                <w:iCs/>
                <w:spacing w:val="-4"/>
                <w:lang w:eastAsia="ru-RU"/>
              </w:rPr>
              <w:t>Подготовка к практическому занятию</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0,5</w:t>
            </w:r>
          </w:p>
        </w:tc>
      </w:tr>
      <w:tr w:rsidR="00D87BDC" w:rsidRPr="0089241D" w:rsidTr="00D87BDC">
        <w:tc>
          <w:tcPr>
            <w:tcW w:w="561"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3260" w:type="dxa"/>
            <w:vMerge/>
            <w:shd w:val="clear" w:color="auto" w:fill="auto"/>
          </w:tcPr>
          <w:p w:rsidR="00D87BDC" w:rsidRPr="0089241D" w:rsidRDefault="00D87BDC" w:rsidP="0089241D">
            <w:pPr>
              <w:widowControl w:val="0"/>
              <w:tabs>
                <w:tab w:val="left" w:pos="708"/>
              </w:tabs>
              <w:rPr>
                <w:rFonts w:ascii="Times New Roman" w:eastAsia="Times New Roman" w:hAnsi="Times New Roman" w:cs="Times New Roman"/>
                <w:b/>
                <w:lang w:eastAsia="ru-RU"/>
              </w:rPr>
            </w:pPr>
          </w:p>
        </w:tc>
        <w:tc>
          <w:tcPr>
            <w:tcW w:w="1134" w:type="dxa"/>
            <w:vMerge/>
          </w:tcPr>
          <w:p w:rsidR="00D87BDC" w:rsidRPr="0089241D" w:rsidRDefault="00D87BDC" w:rsidP="0089241D">
            <w:pPr>
              <w:spacing w:line="276" w:lineRule="auto"/>
              <w:jc w:val="center"/>
              <w:rPr>
                <w:rFonts w:ascii="Times New Roman" w:eastAsia="Times New Roman" w:hAnsi="Times New Roman" w:cs="Times New Roman"/>
                <w:caps/>
                <w:lang w:eastAsia="ru-RU"/>
              </w:rPr>
            </w:pPr>
          </w:p>
        </w:tc>
        <w:tc>
          <w:tcPr>
            <w:tcW w:w="2975" w:type="dxa"/>
          </w:tcPr>
          <w:p w:rsidR="00D87BDC" w:rsidRPr="0089241D" w:rsidRDefault="00D87BDC" w:rsidP="0089241D">
            <w:pPr>
              <w:spacing w:line="240" w:lineRule="atLeast"/>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 xml:space="preserve">2. </w:t>
            </w:r>
            <w:r w:rsidRPr="0089241D">
              <w:rPr>
                <w:rFonts w:ascii="Times New Roman" w:eastAsia="Times New Roman" w:hAnsi="Times New Roman" w:cs="Times New Roman"/>
                <w:bCs/>
                <w:iCs/>
                <w:spacing w:val="-4"/>
                <w:lang w:eastAsia="ru-RU"/>
              </w:rPr>
              <w:t>Работа над рефератом. Работа с основной,  дополнительной литературой, ЭБС.</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1</w:t>
            </w:r>
          </w:p>
        </w:tc>
      </w:tr>
      <w:tr w:rsidR="00D87BDC" w:rsidRPr="0089241D" w:rsidTr="00D87BDC">
        <w:tc>
          <w:tcPr>
            <w:tcW w:w="561"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3260" w:type="dxa"/>
            <w:vMerge/>
            <w:shd w:val="clear" w:color="auto" w:fill="auto"/>
          </w:tcPr>
          <w:p w:rsidR="00D87BDC" w:rsidRPr="0089241D" w:rsidRDefault="00D87BDC" w:rsidP="0089241D">
            <w:pPr>
              <w:widowControl w:val="0"/>
              <w:tabs>
                <w:tab w:val="left" w:pos="708"/>
              </w:tabs>
              <w:rPr>
                <w:rFonts w:ascii="Times New Roman" w:eastAsia="Times New Roman" w:hAnsi="Times New Roman" w:cs="Times New Roman"/>
                <w:b/>
                <w:lang w:eastAsia="ru-RU"/>
              </w:rPr>
            </w:pPr>
          </w:p>
        </w:tc>
        <w:tc>
          <w:tcPr>
            <w:tcW w:w="1134" w:type="dxa"/>
            <w:vMerge/>
          </w:tcPr>
          <w:p w:rsidR="00D87BDC" w:rsidRPr="0089241D" w:rsidRDefault="00D87BDC" w:rsidP="0089241D">
            <w:pPr>
              <w:spacing w:line="276" w:lineRule="auto"/>
              <w:jc w:val="center"/>
              <w:rPr>
                <w:rFonts w:ascii="Times New Roman" w:eastAsia="Times New Roman" w:hAnsi="Times New Roman" w:cs="Times New Roman"/>
                <w:caps/>
                <w:lang w:eastAsia="ru-RU"/>
              </w:rPr>
            </w:pPr>
          </w:p>
        </w:tc>
        <w:tc>
          <w:tcPr>
            <w:tcW w:w="2975" w:type="dxa"/>
          </w:tcPr>
          <w:p w:rsidR="00D87BDC" w:rsidRPr="0089241D" w:rsidRDefault="00D87BDC" w:rsidP="0089241D">
            <w:pPr>
              <w:spacing w:line="240" w:lineRule="atLeast"/>
              <w:rPr>
                <w:rFonts w:ascii="Times New Roman" w:eastAsia="Times New Roman" w:hAnsi="Times New Roman" w:cs="Times New Roman"/>
                <w:caps/>
                <w:lang w:eastAsia="ru-RU"/>
              </w:rPr>
            </w:pPr>
            <w:r w:rsidRPr="0089241D">
              <w:rPr>
                <w:rFonts w:ascii="Times New Roman" w:eastAsia="Times New Roman" w:hAnsi="Times New Roman" w:cs="Times New Roman"/>
                <w:bCs/>
                <w:iCs/>
                <w:spacing w:val="-4"/>
                <w:lang w:eastAsia="ru-RU"/>
              </w:rPr>
              <w:t>3. Подготовка к зачету</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0,5</w:t>
            </w:r>
          </w:p>
        </w:tc>
      </w:tr>
      <w:tr w:rsidR="00D87BDC" w:rsidRPr="0089241D" w:rsidTr="00D87BDC">
        <w:tc>
          <w:tcPr>
            <w:tcW w:w="561" w:type="dxa"/>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r w:rsidRPr="0089241D">
              <w:rPr>
                <w:rFonts w:ascii="Times New Roman" w:eastAsia="Times New Roman" w:hAnsi="Times New Roman" w:cs="Times New Roman"/>
                <w:caps/>
                <w:sz w:val="24"/>
                <w:szCs w:val="24"/>
                <w:lang w:eastAsia="ru-RU"/>
              </w:rPr>
              <w:t>20.</w:t>
            </w:r>
          </w:p>
        </w:tc>
        <w:tc>
          <w:tcPr>
            <w:tcW w:w="3260" w:type="dxa"/>
            <w:shd w:val="clear" w:color="auto" w:fill="auto"/>
          </w:tcPr>
          <w:p w:rsidR="00D87BDC" w:rsidRPr="0089241D" w:rsidRDefault="00D87BDC" w:rsidP="0089241D">
            <w:pPr>
              <w:widowControl w:val="0"/>
              <w:tabs>
                <w:tab w:val="left" w:pos="708"/>
              </w:tabs>
              <w:rPr>
                <w:rFonts w:ascii="Times New Roman" w:eastAsia="Times New Roman" w:hAnsi="Times New Roman" w:cs="Times New Roman"/>
                <w:b/>
                <w:i/>
                <w:lang w:eastAsia="ru-RU"/>
              </w:rPr>
            </w:pPr>
            <w:r w:rsidRPr="0089241D">
              <w:rPr>
                <w:rFonts w:ascii="Times New Roman" w:eastAsia="Times New Roman" w:hAnsi="Times New Roman" w:cs="Times New Roman"/>
                <w:b/>
                <w:i/>
                <w:lang w:eastAsia="ru-RU"/>
              </w:rPr>
              <w:t>Раздел II.</w:t>
            </w:r>
          </w:p>
          <w:p w:rsidR="00D87BDC" w:rsidRPr="0089241D" w:rsidRDefault="00D87BDC" w:rsidP="0089241D">
            <w:pPr>
              <w:widowControl w:val="0"/>
              <w:tabs>
                <w:tab w:val="left" w:pos="708"/>
              </w:tabs>
              <w:rPr>
                <w:rFonts w:ascii="Times New Roman" w:eastAsia="Times New Roman" w:hAnsi="Times New Roman" w:cs="Times New Roman"/>
                <w:b/>
                <w:i/>
                <w:lang w:eastAsia="ru-RU"/>
              </w:rPr>
            </w:pPr>
            <w:r w:rsidRPr="0089241D">
              <w:rPr>
                <w:rFonts w:ascii="Times New Roman" w:eastAsia="Times New Roman" w:hAnsi="Times New Roman" w:cs="Times New Roman"/>
                <w:b/>
                <w:i/>
                <w:lang w:eastAsia="ru-RU"/>
              </w:rPr>
              <w:t>ОСОБЕННАЯ ЧАСТЬ</w:t>
            </w:r>
          </w:p>
        </w:tc>
        <w:tc>
          <w:tcPr>
            <w:tcW w:w="1134" w:type="dxa"/>
          </w:tcPr>
          <w:p w:rsidR="00D87BDC" w:rsidRPr="0089241D" w:rsidRDefault="00D87BDC" w:rsidP="0089241D">
            <w:pPr>
              <w:spacing w:line="276" w:lineRule="auto"/>
              <w:jc w:val="center"/>
              <w:rPr>
                <w:rFonts w:ascii="Times New Roman" w:eastAsia="Times New Roman" w:hAnsi="Times New Roman" w:cs="Times New Roman"/>
                <w:b/>
                <w:caps/>
                <w:color w:val="FF0000"/>
                <w:lang w:eastAsia="ru-RU"/>
              </w:rPr>
            </w:pPr>
          </w:p>
        </w:tc>
        <w:tc>
          <w:tcPr>
            <w:tcW w:w="2975" w:type="dxa"/>
          </w:tcPr>
          <w:p w:rsidR="00D87BDC" w:rsidRPr="0089241D" w:rsidRDefault="00D87BDC" w:rsidP="0089241D">
            <w:pPr>
              <w:spacing w:line="240" w:lineRule="atLeast"/>
              <w:rPr>
                <w:rFonts w:ascii="Times New Roman" w:eastAsia="Times New Roman" w:hAnsi="Times New Roman" w:cs="Times New Roman"/>
                <w:caps/>
                <w:color w:val="7030A0"/>
                <w:lang w:eastAsia="ru-RU"/>
              </w:rPr>
            </w:pPr>
          </w:p>
        </w:tc>
        <w:tc>
          <w:tcPr>
            <w:tcW w:w="967" w:type="dxa"/>
          </w:tcPr>
          <w:p w:rsidR="00D87BDC" w:rsidRPr="0089241D" w:rsidRDefault="00D87BDC" w:rsidP="0089241D">
            <w:pPr>
              <w:spacing w:line="276" w:lineRule="auto"/>
              <w:jc w:val="center"/>
              <w:rPr>
                <w:rFonts w:ascii="Times New Roman" w:eastAsia="Times New Roman" w:hAnsi="Times New Roman" w:cs="Times New Roman"/>
                <w:caps/>
                <w:color w:val="FF0000"/>
                <w:lang w:eastAsia="ru-RU"/>
              </w:rPr>
            </w:pPr>
          </w:p>
        </w:tc>
      </w:tr>
      <w:tr w:rsidR="00D87BDC" w:rsidRPr="0089241D" w:rsidTr="00D87BDC">
        <w:tc>
          <w:tcPr>
            <w:tcW w:w="561" w:type="dxa"/>
            <w:vMerge w:val="restart"/>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r w:rsidRPr="0089241D">
              <w:rPr>
                <w:rFonts w:ascii="Times New Roman" w:eastAsia="Times New Roman" w:hAnsi="Times New Roman" w:cs="Times New Roman"/>
                <w:caps/>
                <w:sz w:val="24"/>
                <w:szCs w:val="24"/>
                <w:lang w:eastAsia="ru-RU"/>
              </w:rPr>
              <w:t>21.</w:t>
            </w:r>
          </w:p>
        </w:tc>
        <w:tc>
          <w:tcPr>
            <w:tcW w:w="3260" w:type="dxa"/>
            <w:vMerge w:val="restart"/>
            <w:shd w:val="clear" w:color="auto" w:fill="auto"/>
          </w:tcPr>
          <w:p w:rsidR="00D87BDC" w:rsidRPr="0089241D" w:rsidRDefault="00D87BDC" w:rsidP="0089241D">
            <w:pPr>
              <w:widowControl w:val="0"/>
              <w:tabs>
                <w:tab w:val="left" w:pos="708"/>
              </w:tabs>
              <w:rPr>
                <w:rFonts w:ascii="Times New Roman" w:eastAsia="Times New Roman" w:hAnsi="Times New Roman" w:cs="Times New Roman"/>
                <w:b/>
                <w:lang w:eastAsia="ru-RU"/>
              </w:rPr>
            </w:pPr>
            <w:r w:rsidRPr="0089241D">
              <w:rPr>
                <w:rFonts w:ascii="Times New Roman" w:eastAsia="Times New Roman" w:hAnsi="Times New Roman" w:cs="Times New Roman"/>
                <w:b/>
                <w:lang w:eastAsia="ru-RU"/>
              </w:rPr>
              <w:t xml:space="preserve">Тема 1. </w:t>
            </w:r>
          </w:p>
          <w:p w:rsidR="00D87BDC" w:rsidRPr="0089241D" w:rsidRDefault="00D87BDC" w:rsidP="0089241D">
            <w:pPr>
              <w:widowControl w:val="0"/>
              <w:tabs>
                <w:tab w:val="left" w:pos="708"/>
              </w:tabs>
              <w:rPr>
                <w:rFonts w:ascii="Times New Roman" w:eastAsia="Times New Roman" w:hAnsi="Times New Roman" w:cs="Times New Roman"/>
                <w:b/>
                <w:lang w:eastAsia="ru-RU"/>
              </w:rPr>
            </w:pPr>
            <w:r w:rsidRPr="0089241D">
              <w:rPr>
                <w:rFonts w:ascii="TimesNewRomanPS-BoldMT" w:eastAsia="Calibri" w:hAnsi="TimesNewRomanPS-BoldMT" w:cs="Times New Roman"/>
                <w:bCs/>
                <w:color w:val="000000"/>
              </w:rPr>
              <w:t>Административно-правовые основы управления социально-экономической сферой</w:t>
            </w:r>
          </w:p>
        </w:tc>
        <w:tc>
          <w:tcPr>
            <w:tcW w:w="1134" w:type="dxa"/>
            <w:vMerge w:val="restart"/>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2</w:t>
            </w:r>
          </w:p>
        </w:tc>
        <w:tc>
          <w:tcPr>
            <w:tcW w:w="2975" w:type="dxa"/>
          </w:tcPr>
          <w:p w:rsidR="00D87BDC" w:rsidRPr="0089241D" w:rsidRDefault="00D87BDC" w:rsidP="0089241D">
            <w:pPr>
              <w:spacing w:line="240" w:lineRule="atLeast"/>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 xml:space="preserve">1. </w:t>
            </w:r>
            <w:r w:rsidRPr="0089241D">
              <w:rPr>
                <w:rFonts w:ascii="Times New Roman" w:eastAsia="Times New Roman" w:hAnsi="Times New Roman" w:cs="Times New Roman"/>
                <w:bCs/>
                <w:iCs/>
                <w:spacing w:val="-4"/>
                <w:lang w:eastAsia="ru-RU"/>
              </w:rPr>
              <w:t>Подготовка к практическому занятию. Решение задач.</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1</w:t>
            </w:r>
          </w:p>
        </w:tc>
      </w:tr>
      <w:tr w:rsidR="00D87BDC" w:rsidRPr="0089241D" w:rsidTr="00D87BDC">
        <w:tc>
          <w:tcPr>
            <w:tcW w:w="561"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3260" w:type="dxa"/>
            <w:vMerge/>
            <w:shd w:val="clear" w:color="auto" w:fill="auto"/>
          </w:tcPr>
          <w:p w:rsidR="00D87BDC" w:rsidRPr="0089241D" w:rsidRDefault="00D87BDC" w:rsidP="0089241D">
            <w:pPr>
              <w:widowControl w:val="0"/>
              <w:tabs>
                <w:tab w:val="left" w:pos="708"/>
              </w:tabs>
              <w:rPr>
                <w:rFonts w:ascii="Times New Roman" w:eastAsia="Times New Roman" w:hAnsi="Times New Roman" w:cs="Times New Roman"/>
                <w:b/>
                <w:lang w:eastAsia="ru-RU"/>
              </w:rPr>
            </w:pPr>
          </w:p>
        </w:tc>
        <w:tc>
          <w:tcPr>
            <w:tcW w:w="1134" w:type="dxa"/>
            <w:vMerge/>
          </w:tcPr>
          <w:p w:rsidR="00D87BDC" w:rsidRPr="0089241D" w:rsidRDefault="00D87BDC" w:rsidP="0089241D">
            <w:pPr>
              <w:spacing w:line="276" w:lineRule="auto"/>
              <w:jc w:val="center"/>
              <w:rPr>
                <w:rFonts w:ascii="Times New Roman" w:eastAsia="Times New Roman" w:hAnsi="Times New Roman" w:cs="Times New Roman"/>
                <w:caps/>
                <w:lang w:eastAsia="ru-RU"/>
              </w:rPr>
            </w:pPr>
          </w:p>
        </w:tc>
        <w:tc>
          <w:tcPr>
            <w:tcW w:w="2975" w:type="dxa"/>
          </w:tcPr>
          <w:p w:rsidR="00D87BDC" w:rsidRPr="0089241D" w:rsidRDefault="00D87BDC" w:rsidP="0089241D">
            <w:pPr>
              <w:spacing w:line="240" w:lineRule="atLeast"/>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 xml:space="preserve">2. </w:t>
            </w:r>
            <w:r w:rsidRPr="0089241D">
              <w:rPr>
                <w:rFonts w:ascii="Times New Roman" w:eastAsia="Times New Roman" w:hAnsi="Times New Roman" w:cs="Times New Roman"/>
                <w:bCs/>
                <w:iCs/>
                <w:spacing w:val="-4"/>
                <w:lang w:eastAsia="ru-RU"/>
              </w:rPr>
              <w:t>Работа над рефератом, работа с литературой, ЭБС.</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1</w:t>
            </w:r>
          </w:p>
        </w:tc>
      </w:tr>
      <w:tr w:rsidR="00D87BDC" w:rsidRPr="0089241D" w:rsidTr="00D87BDC">
        <w:tc>
          <w:tcPr>
            <w:tcW w:w="561" w:type="dxa"/>
            <w:vMerge w:val="restart"/>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r w:rsidRPr="0089241D">
              <w:rPr>
                <w:rFonts w:ascii="Times New Roman" w:eastAsia="Times New Roman" w:hAnsi="Times New Roman" w:cs="Times New Roman"/>
                <w:caps/>
                <w:sz w:val="24"/>
                <w:szCs w:val="24"/>
                <w:lang w:eastAsia="ru-RU"/>
              </w:rPr>
              <w:t>22.</w:t>
            </w:r>
          </w:p>
        </w:tc>
        <w:tc>
          <w:tcPr>
            <w:tcW w:w="3260" w:type="dxa"/>
            <w:vMerge w:val="restart"/>
            <w:shd w:val="clear" w:color="auto" w:fill="auto"/>
          </w:tcPr>
          <w:p w:rsidR="00D87BDC" w:rsidRPr="0089241D" w:rsidRDefault="00D87BDC" w:rsidP="0089241D">
            <w:pPr>
              <w:widowControl w:val="0"/>
              <w:tabs>
                <w:tab w:val="left" w:pos="708"/>
              </w:tabs>
              <w:rPr>
                <w:rFonts w:ascii="Times New Roman" w:eastAsia="Times New Roman" w:hAnsi="Times New Roman" w:cs="Times New Roman"/>
                <w:b/>
                <w:lang w:eastAsia="ru-RU"/>
              </w:rPr>
            </w:pPr>
            <w:r w:rsidRPr="0089241D">
              <w:rPr>
                <w:rFonts w:ascii="Times New Roman" w:eastAsia="Times New Roman" w:hAnsi="Times New Roman" w:cs="Times New Roman"/>
                <w:b/>
                <w:lang w:eastAsia="ru-RU"/>
              </w:rPr>
              <w:t xml:space="preserve">Тема 2. </w:t>
            </w:r>
          </w:p>
          <w:p w:rsidR="00D87BDC" w:rsidRPr="0089241D" w:rsidRDefault="00D87BDC" w:rsidP="0089241D">
            <w:pPr>
              <w:widowControl w:val="0"/>
              <w:tabs>
                <w:tab w:val="left" w:pos="708"/>
              </w:tabs>
              <w:rPr>
                <w:rFonts w:ascii="Times New Roman" w:eastAsia="Times New Roman" w:hAnsi="Times New Roman" w:cs="Times New Roman"/>
                <w:lang w:eastAsia="ru-RU"/>
              </w:rPr>
            </w:pPr>
            <w:r w:rsidRPr="0089241D">
              <w:rPr>
                <w:rFonts w:ascii="Times New Roman" w:eastAsia="Times New Roman" w:hAnsi="Times New Roman" w:cs="Times New Roman"/>
                <w:bCs/>
                <w:lang w:eastAsia="ru-RU"/>
              </w:rPr>
              <w:t xml:space="preserve">Административно-правовые основы управления социально-культурной сферой   </w:t>
            </w:r>
          </w:p>
        </w:tc>
        <w:tc>
          <w:tcPr>
            <w:tcW w:w="1134" w:type="dxa"/>
            <w:vMerge w:val="restart"/>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2</w:t>
            </w:r>
          </w:p>
        </w:tc>
        <w:tc>
          <w:tcPr>
            <w:tcW w:w="2975" w:type="dxa"/>
          </w:tcPr>
          <w:p w:rsidR="00D87BDC" w:rsidRPr="0089241D" w:rsidRDefault="00D87BDC" w:rsidP="0089241D">
            <w:pPr>
              <w:spacing w:line="240" w:lineRule="atLeast"/>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 xml:space="preserve">1. </w:t>
            </w:r>
            <w:r w:rsidRPr="0089241D">
              <w:rPr>
                <w:rFonts w:ascii="Times New Roman" w:eastAsia="Times New Roman" w:hAnsi="Times New Roman" w:cs="Times New Roman"/>
                <w:bCs/>
                <w:iCs/>
                <w:spacing w:val="-4"/>
                <w:lang w:eastAsia="ru-RU"/>
              </w:rPr>
              <w:t>Подготовка к практическому занятию. Решение задач, теста.</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1</w:t>
            </w:r>
          </w:p>
        </w:tc>
      </w:tr>
      <w:tr w:rsidR="00D87BDC" w:rsidRPr="0089241D" w:rsidTr="00D87BDC">
        <w:tc>
          <w:tcPr>
            <w:tcW w:w="561"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3260" w:type="dxa"/>
            <w:vMerge/>
            <w:shd w:val="clear" w:color="auto" w:fill="auto"/>
          </w:tcPr>
          <w:p w:rsidR="00D87BDC" w:rsidRPr="0089241D" w:rsidRDefault="00D87BDC" w:rsidP="0089241D">
            <w:pPr>
              <w:widowControl w:val="0"/>
              <w:tabs>
                <w:tab w:val="left" w:pos="708"/>
              </w:tabs>
              <w:rPr>
                <w:rFonts w:ascii="Times New Roman" w:eastAsia="Times New Roman" w:hAnsi="Times New Roman" w:cs="Times New Roman"/>
                <w:b/>
                <w:lang w:eastAsia="ru-RU"/>
              </w:rPr>
            </w:pPr>
          </w:p>
        </w:tc>
        <w:tc>
          <w:tcPr>
            <w:tcW w:w="1134" w:type="dxa"/>
            <w:vMerge/>
          </w:tcPr>
          <w:p w:rsidR="00D87BDC" w:rsidRPr="0089241D" w:rsidRDefault="00D87BDC" w:rsidP="0089241D">
            <w:pPr>
              <w:spacing w:line="276" w:lineRule="auto"/>
              <w:jc w:val="center"/>
              <w:rPr>
                <w:rFonts w:ascii="Times New Roman" w:eastAsia="Times New Roman" w:hAnsi="Times New Roman" w:cs="Times New Roman"/>
                <w:caps/>
                <w:lang w:eastAsia="ru-RU"/>
              </w:rPr>
            </w:pPr>
          </w:p>
        </w:tc>
        <w:tc>
          <w:tcPr>
            <w:tcW w:w="2975" w:type="dxa"/>
          </w:tcPr>
          <w:p w:rsidR="00D87BDC" w:rsidRPr="0089241D" w:rsidRDefault="00D87BDC" w:rsidP="0089241D">
            <w:pPr>
              <w:spacing w:line="240" w:lineRule="atLeast"/>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 xml:space="preserve">2. </w:t>
            </w:r>
            <w:r w:rsidRPr="0089241D">
              <w:rPr>
                <w:rFonts w:ascii="Times New Roman" w:eastAsia="Times New Roman" w:hAnsi="Times New Roman" w:cs="Times New Roman"/>
                <w:bCs/>
                <w:iCs/>
                <w:spacing w:val="-4"/>
                <w:lang w:eastAsia="ru-RU"/>
              </w:rPr>
              <w:t>Работа над рефератом, работа с литературой, ЭБС.</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1</w:t>
            </w:r>
          </w:p>
        </w:tc>
      </w:tr>
      <w:tr w:rsidR="00D87BDC" w:rsidRPr="0089241D" w:rsidTr="00D87BDC">
        <w:trPr>
          <w:trHeight w:val="499"/>
        </w:trPr>
        <w:tc>
          <w:tcPr>
            <w:tcW w:w="561" w:type="dxa"/>
            <w:vMerge w:val="restart"/>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r w:rsidRPr="0089241D">
              <w:rPr>
                <w:rFonts w:ascii="Times New Roman" w:eastAsia="Times New Roman" w:hAnsi="Times New Roman" w:cs="Times New Roman"/>
                <w:caps/>
                <w:sz w:val="24"/>
                <w:szCs w:val="24"/>
                <w:lang w:eastAsia="ru-RU"/>
              </w:rPr>
              <w:t>23.</w:t>
            </w:r>
          </w:p>
        </w:tc>
        <w:tc>
          <w:tcPr>
            <w:tcW w:w="3260" w:type="dxa"/>
            <w:vMerge w:val="restart"/>
            <w:shd w:val="clear" w:color="auto" w:fill="auto"/>
          </w:tcPr>
          <w:p w:rsidR="00D87BDC" w:rsidRPr="0089241D" w:rsidRDefault="00D87BDC" w:rsidP="0089241D">
            <w:pPr>
              <w:widowControl w:val="0"/>
              <w:tabs>
                <w:tab w:val="left" w:pos="708"/>
              </w:tabs>
              <w:rPr>
                <w:rFonts w:ascii="Times New Roman" w:eastAsia="Times New Roman" w:hAnsi="Times New Roman" w:cs="Times New Roman"/>
                <w:b/>
                <w:lang w:eastAsia="ru-RU"/>
              </w:rPr>
            </w:pPr>
            <w:r w:rsidRPr="0089241D">
              <w:rPr>
                <w:rFonts w:ascii="Times New Roman" w:eastAsia="Times New Roman" w:hAnsi="Times New Roman" w:cs="Times New Roman"/>
                <w:b/>
                <w:lang w:eastAsia="ru-RU"/>
              </w:rPr>
              <w:t xml:space="preserve">Тема 3. </w:t>
            </w:r>
          </w:p>
          <w:p w:rsidR="00D87BDC" w:rsidRPr="0089241D" w:rsidRDefault="00D87BDC" w:rsidP="0089241D">
            <w:pPr>
              <w:widowControl w:val="0"/>
              <w:tabs>
                <w:tab w:val="left" w:pos="708"/>
              </w:tabs>
              <w:rPr>
                <w:rFonts w:ascii="Times New Roman" w:eastAsia="Times New Roman" w:hAnsi="Times New Roman" w:cs="Times New Roman"/>
                <w:b/>
                <w:lang w:eastAsia="ru-RU"/>
              </w:rPr>
            </w:pPr>
            <w:r w:rsidRPr="0089241D">
              <w:rPr>
                <w:rFonts w:ascii="TimesNewRomanPS-BoldMT" w:eastAsia="Calibri" w:hAnsi="TimesNewRomanPS-BoldMT" w:cs="Times New Roman"/>
                <w:bCs/>
                <w:color w:val="000000"/>
              </w:rPr>
              <w:t>Административно-правовые основы управления административно-политической сферой</w:t>
            </w:r>
          </w:p>
        </w:tc>
        <w:tc>
          <w:tcPr>
            <w:tcW w:w="1134" w:type="dxa"/>
            <w:vMerge w:val="restart"/>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2</w:t>
            </w:r>
          </w:p>
        </w:tc>
        <w:tc>
          <w:tcPr>
            <w:tcW w:w="2975" w:type="dxa"/>
          </w:tcPr>
          <w:p w:rsidR="00D87BDC" w:rsidRPr="0089241D" w:rsidRDefault="00D87BDC" w:rsidP="0089241D">
            <w:pPr>
              <w:spacing w:line="240" w:lineRule="atLeast"/>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 xml:space="preserve">1. </w:t>
            </w:r>
            <w:r w:rsidRPr="0089241D">
              <w:rPr>
                <w:rFonts w:ascii="Times New Roman" w:eastAsia="Times New Roman" w:hAnsi="Times New Roman" w:cs="Times New Roman"/>
                <w:bCs/>
                <w:iCs/>
                <w:spacing w:val="-4"/>
                <w:lang w:eastAsia="ru-RU"/>
              </w:rPr>
              <w:t>Работа над рефератом, работа с литературой, ЭБС.</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1</w:t>
            </w:r>
          </w:p>
        </w:tc>
      </w:tr>
      <w:tr w:rsidR="00D87BDC" w:rsidRPr="0089241D" w:rsidTr="00D87BDC">
        <w:trPr>
          <w:trHeight w:val="499"/>
        </w:trPr>
        <w:tc>
          <w:tcPr>
            <w:tcW w:w="561"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3260" w:type="dxa"/>
            <w:vMerge/>
            <w:shd w:val="clear" w:color="auto" w:fill="auto"/>
          </w:tcPr>
          <w:p w:rsidR="00D87BDC" w:rsidRPr="0089241D" w:rsidRDefault="00D87BDC" w:rsidP="0089241D">
            <w:pPr>
              <w:widowControl w:val="0"/>
              <w:tabs>
                <w:tab w:val="left" w:pos="708"/>
              </w:tabs>
              <w:rPr>
                <w:rFonts w:ascii="Times New Roman" w:eastAsia="Times New Roman" w:hAnsi="Times New Roman" w:cs="Times New Roman"/>
                <w:b/>
                <w:lang w:eastAsia="ru-RU"/>
              </w:rPr>
            </w:pPr>
          </w:p>
        </w:tc>
        <w:tc>
          <w:tcPr>
            <w:tcW w:w="1134" w:type="dxa"/>
            <w:vMerge/>
          </w:tcPr>
          <w:p w:rsidR="00D87BDC" w:rsidRPr="0089241D" w:rsidRDefault="00D87BDC" w:rsidP="0089241D">
            <w:pPr>
              <w:spacing w:line="276" w:lineRule="auto"/>
              <w:jc w:val="center"/>
              <w:rPr>
                <w:rFonts w:ascii="Times New Roman" w:eastAsia="Times New Roman" w:hAnsi="Times New Roman" w:cs="Times New Roman"/>
                <w:caps/>
                <w:color w:val="FF0000"/>
                <w:lang w:eastAsia="ru-RU"/>
              </w:rPr>
            </w:pPr>
          </w:p>
        </w:tc>
        <w:tc>
          <w:tcPr>
            <w:tcW w:w="2975" w:type="dxa"/>
          </w:tcPr>
          <w:p w:rsidR="00D87BDC" w:rsidRPr="0089241D" w:rsidRDefault="00D87BDC" w:rsidP="0089241D">
            <w:pPr>
              <w:spacing w:line="240" w:lineRule="atLeast"/>
              <w:rPr>
                <w:rFonts w:ascii="Times New Roman" w:eastAsia="Times New Roman" w:hAnsi="Times New Roman" w:cs="Times New Roman"/>
                <w:caps/>
                <w:color w:val="7030A0"/>
                <w:lang w:eastAsia="ru-RU"/>
              </w:rPr>
            </w:pPr>
            <w:r w:rsidRPr="0089241D">
              <w:rPr>
                <w:rFonts w:ascii="Times New Roman" w:eastAsia="Times New Roman" w:hAnsi="Times New Roman" w:cs="Times New Roman"/>
                <w:bCs/>
                <w:iCs/>
                <w:spacing w:val="-4"/>
                <w:lang w:eastAsia="ru-RU"/>
              </w:rPr>
              <w:t xml:space="preserve">2. </w:t>
            </w:r>
            <w:r w:rsidRPr="0089241D">
              <w:rPr>
                <w:rFonts w:ascii="Times New Roman" w:eastAsia="Times New Roman" w:hAnsi="Times New Roman" w:cs="Times New Roman"/>
                <w:caps/>
                <w:lang w:eastAsia="ru-RU"/>
              </w:rPr>
              <w:t>П</w:t>
            </w:r>
            <w:r w:rsidRPr="0089241D">
              <w:rPr>
                <w:rFonts w:ascii="Times New Roman" w:eastAsia="Times New Roman" w:hAnsi="Times New Roman" w:cs="Times New Roman"/>
                <w:bCs/>
                <w:iCs/>
                <w:spacing w:val="-4"/>
                <w:lang w:eastAsia="ru-RU"/>
              </w:rPr>
              <w:t>одготовка к зачету.</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0,5</w:t>
            </w:r>
          </w:p>
        </w:tc>
      </w:tr>
      <w:tr w:rsidR="00D87BDC" w:rsidRPr="0089241D" w:rsidTr="00D87BDC">
        <w:trPr>
          <w:trHeight w:val="471"/>
        </w:trPr>
        <w:tc>
          <w:tcPr>
            <w:tcW w:w="561"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3260" w:type="dxa"/>
            <w:vMerge/>
            <w:shd w:val="clear" w:color="auto" w:fill="auto"/>
          </w:tcPr>
          <w:p w:rsidR="00D87BDC" w:rsidRPr="0089241D" w:rsidRDefault="00D87BDC" w:rsidP="0089241D">
            <w:pPr>
              <w:widowControl w:val="0"/>
              <w:tabs>
                <w:tab w:val="left" w:pos="708"/>
              </w:tabs>
              <w:rPr>
                <w:rFonts w:ascii="Times New Roman" w:eastAsia="Times New Roman" w:hAnsi="Times New Roman" w:cs="Times New Roman"/>
                <w:b/>
                <w:lang w:eastAsia="ru-RU"/>
              </w:rPr>
            </w:pPr>
          </w:p>
        </w:tc>
        <w:tc>
          <w:tcPr>
            <w:tcW w:w="1134" w:type="dxa"/>
            <w:vMerge/>
          </w:tcPr>
          <w:p w:rsidR="00D87BDC" w:rsidRPr="0089241D" w:rsidRDefault="00D87BDC" w:rsidP="0089241D">
            <w:pPr>
              <w:spacing w:line="276" w:lineRule="auto"/>
              <w:jc w:val="center"/>
              <w:rPr>
                <w:rFonts w:ascii="Times New Roman" w:eastAsia="Times New Roman" w:hAnsi="Times New Roman" w:cs="Times New Roman"/>
                <w:caps/>
                <w:color w:val="FF0000"/>
                <w:lang w:eastAsia="ru-RU"/>
              </w:rPr>
            </w:pPr>
          </w:p>
        </w:tc>
        <w:tc>
          <w:tcPr>
            <w:tcW w:w="2975" w:type="dxa"/>
          </w:tcPr>
          <w:p w:rsidR="00D87BDC" w:rsidRPr="0089241D" w:rsidRDefault="00D87BDC" w:rsidP="0089241D">
            <w:pPr>
              <w:spacing w:line="240" w:lineRule="atLeast"/>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 xml:space="preserve">3. </w:t>
            </w:r>
            <w:r w:rsidRPr="0089241D">
              <w:rPr>
                <w:rFonts w:ascii="Times New Roman" w:eastAsia="Times New Roman" w:hAnsi="Times New Roman" w:cs="Times New Roman"/>
                <w:bCs/>
                <w:iCs/>
                <w:spacing w:val="-4"/>
                <w:lang w:eastAsia="ru-RU"/>
              </w:rPr>
              <w:t>Решение задач.</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0,5</w:t>
            </w:r>
          </w:p>
        </w:tc>
      </w:tr>
      <w:tr w:rsidR="00D87BDC" w:rsidRPr="0089241D" w:rsidTr="00D87BDC">
        <w:tc>
          <w:tcPr>
            <w:tcW w:w="561" w:type="dxa"/>
            <w:vMerge w:val="restart"/>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r w:rsidRPr="0089241D">
              <w:rPr>
                <w:rFonts w:ascii="Times New Roman" w:eastAsia="Times New Roman" w:hAnsi="Times New Roman" w:cs="Times New Roman"/>
                <w:caps/>
                <w:sz w:val="24"/>
                <w:szCs w:val="24"/>
                <w:lang w:eastAsia="ru-RU"/>
              </w:rPr>
              <w:t>25.</w:t>
            </w:r>
          </w:p>
        </w:tc>
        <w:tc>
          <w:tcPr>
            <w:tcW w:w="3260" w:type="dxa"/>
            <w:vMerge w:val="restart"/>
            <w:shd w:val="clear" w:color="auto" w:fill="auto"/>
          </w:tcPr>
          <w:p w:rsidR="00D87BDC" w:rsidRPr="0089241D" w:rsidRDefault="00D87BDC" w:rsidP="0089241D">
            <w:pPr>
              <w:widowControl w:val="0"/>
              <w:tabs>
                <w:tab w:val="left" w:pos="708"/>
              </w:tabs>
              <w:rPr>
                <w:rFonts w:ascii="Times New Roman" w:eastAsia="Times New Roman" w:hAnsi="Times New Roman" w:cs="Times New Roman"/>
                <w:b/>
                <w:lang w:eastAsia="ru-RU"/>
              </w:rPr>
            </w:pPr>
            <w:r w:rsidRPr="0089241D">
              <w:rPr>
                <w:rFonts w:ascii="Times New Roman" w:eastAsia="Times New Roman" w:hAnsi="Times New Roman" w:cs="Times New Roman"/>
                <w:b/>
                <w:lang w:eastAsia="ru-RU"/>
              </w:rPr>
              <w:t xml:space="preserve">Тема 4. </w:t>
            </w:r>
          </w:p>
          <w:p w:rsidR="00D87BDC" w:rsidRPr="0089241D" w:rsidRDefault="00D87BDC" w:rsidP="0089241D">
            <w:pPr>
              <w:widowControl w:val="0"/>
              <w:tabs>
                <w:tab w:val="left" w:pos="708"/>
              </w:tabs>
              <w:rPr>
                <w:rFonts w:ascii="Times New Roman" w:eastAsia="Times New Roman" w:hAnsi="Times New Roman" w:cs="Times New Roman"/>
                <w:b/>
                <w:lang w:eastAsia="ru-RU"/>
              </w:rPr>
            </w:pPr>
            <w:r w:rsidRPr="0089241D">
              <w:rPr>
                <w:rFonts w:ascii="TimesNewRomanPS-BoldMT" w:eastAsia="Calibri" w:hAnsi="TimesNewRomanPS-BoldMT" w:cs="Times New Roman"/>
                <w:bCs/>
                <w:color w:val="000000"/>
              </w:rPr>
              <w:t>Государственное управление в условиях специальных административно-правовых режимов</w:t>
            </w:r>
          </w:p>
        </w:tc>
        <w:tc>
          <w:tcPr>
            <w:tcW w:w="1134" w:type="dxa"/>
            <w:vMerge w:val="restart"/>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3</w:t>
            </w:r>
          </w:p>
        </w:tc>
        <w:tc>
          <w:tcPr>
            <w:tcW w:w="2975" w:type="dxa"/>
          </w:tcPr>
          <w:p w:rsidR="00D87BDC" w:rsidRPr="0089241D" w:rsidRDefault="00D87BDC" w:rsidP="0089241D">
            <w:pPr>
              <w:spacing w:line="240" w:lineRule="atLeast"/>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 xml:space="preserve">1. </w:t>
            </w:r>
            <w:r w:rsidRPr="0089241D">
              <w:rPr>
                <w:rFonts w:ascii="Times New Roman" w:eastAsia="Times New Roman" w:hAnsi="Times New Roman" w:cs="Times New Roman"/>
                <w:bCs/>
                <w:iCs/>
                <w:spacing w:val="-4"/>
                <w:lang w:eastAsia="ru-RU"/>
              </w:rPr>
              <w:t>Работа над рефератом, работа с литературой, ЭБС.</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1</w:t>
            </w:r>
          </w:p>
        </w:tc>
      </w:tr>
      <w:tr w:rsidR="00D87BDC" w:rsidRPr="0089241D" w:rsidTr="00D87BDC">
        <w:tc>
          <w:tcPr>
            <w:tcW w:w="561"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3260" w:type="dxa"/>
            <w:vMerge/>
            <w:shd w:val="clear" w:color="auto" w:fill="auto"/>
          </w:tcPr>
          <w:p w:rsidR="00D87BDC" w:rsidRPr="0089241D" w:rsidRDefault="00D87BDC" w:rsidP="0089241D">
            <w:pPr>
              <w:widowControl w:val="0"/>
              <w:tabs>
                <w:tab w:val="left" w:pos="708"/>
              </w:tabs>
              <w:rPr>
                <w:rFonts w:ascii="Times New Roman" w:eastAsia="Times New Roman" w:hAnsi="Times New Roman" w:cs="Times New Roman"/>
                <w:b/>
                <w:lang w:eastAsia="ru-RU"/>
              </w:rPr>
            </w:pPr>
          </w:p>
        </w:tc>
        <w:tc>
          <w:tcPr>
            <w:tcW w:w="1134" w:type="dxa"/>
            <w:vMerge/>
          </w:tcPr>
          <w:p w:rsidR="00D87BDC" w:rsidRPr="0089241D" w:rsidRDefault="00D87BDC" w:rsidP="0089241D">
            <w:pPr>
              <w:spacing w:line="276" w:lineRule="auto"/>
              <w:jc w:val="center"/>
              <w:rPr>
                <w:rFonts w:ascii="Times New Roman" w:eastAsia="Times New Roman" w:hAnsi="Times New Roman" w:cs="Times New Roman"/>
                <w:caps/>
                <w:lang w:eastAsia="ru-RU"/>
              </w:rPr>
            </w:pPr>
          </w:p>
        </w:tc>
        <w:tc>
          <w:tcPr>
            <w:tcW w:w="2975" w:type="dxa"/>
          </w:tcPr>
          <w:p w:rsidR="00D87BDC" w:rsidRPr="0089241D" w:rsidRDefault="00D87BDC" w:rsidP="0089241D">
            <w:pPr>
              <w:spacing w:line="240" w:lineRule="atLeast"/>
              <w:rPr>
                <w:rFonts w:ascii="Times New Roman" w:eastAsia="Times New Roman" w:hAnsi="Times New Roman" w:cs="Times New Roman"/>
                <w:caps/>
                <w:lang w:eastAsia="ru-RU"/>
              </w:rPr>
            </w:pPr>
            <w:r w:rsidRPr="0089241D">
              <w:rPr>
                <w:rFonts w:ascii="Times New Roman" w:eastAsia="Times New Roman" w:hAnsi="Times New Roman" w:cs="Times New Roman"/>
                <w:bCs/>
                <w:iCs/>
                <w:spacing w:val="-4"/>
                <w:lang w:eastAsia="ru-RU"/>
              </w:rPr>
              <w:t>2. Подготовка к тестированию</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0,5</w:t>
            </w:r>
          </w:p>
        </w:tc>
      </w:tr>
      <w:tr w:rsidR="00D87BDC" w:rsidRPr="0089241D" w:rsidTr="00D87BDC">
        <w:tc>
          <w:tcPr>
            <w:tcW w:w="561" w:type="dxa"/>
            <w:vMerge/>
          </w:tcPr>
          <w:p w:rsidR="00D87BDC" w:rsidRPr="0089241D" w:rsidRDefault="00D87BDC" w:rsidP="0089241D">
            <w:pPr>
              <w:spacing w:line="276" w:lineRule="auto"/>
              <w:jc w:val="center"/>
              <w:rPr>
                <w:rFonts w:ascii="Times New Roman" w:eastAsia="Times New Roman" w:hAnsi="Times New Roman" w:cs="Times New Roman"/>
                <w:caps/>
                <w:sz w:val="24"/>
                <w:szCs w:val="24"/>
                <w:lang w:eastAsia="ru-RU"/>
              </w:rPr>
            </w:pPr>
          </w:p>
        </w:tc>
        <w:tc>
          <w:tcPr>
            <w:tcW w:w="3260" w:type="dxa"/>
            <w:vMerge/>
            <w:shd w:val="clear" w:color="auto" w:fill="auto"/>
          </w:tcPr>
          <w:p w:rsidR="00D87BDC" w:rsidRPr="0089241D" w:rsidRDefault="00D87BDC" w:rsidP="0089241D">
            <w:pPr>
              <w:widowControl w:val="0"/>
              <w:tabs>
                <w:tab w:val="left" w:pos="708"/>
              </w:tabs>
              <w:rPr>
                <w:rFonts w:ascii="Times New Roman" w:eastAsia="Times New Roman" w:hAnsi="Times New Roman" w:cs="Times New Roman"/>
                <w:b/>
                <w:lang w:eastAsia="ru-RU"/>
              </w:rPr>
            </w:pPr>
          </w:p>
        </w:tc>
        <w:tc>
          <w:tcPr>
            <w:tcW w:w="1134" w:type="dxa"/>
            <w:vMerge/>
          </w:tcPr>
          <w:p w:rsidR="00D87BDC" w:rsidRPr="0089241D" w:rsidRDefault="00D87BDC" w:rsidP="0089241D">
            <w:pPr>
              <w:spacing w:line="276" w:lineRule="auto"/>
              <w:jc w:val="center"/>
              <w:rPr>
                <w:rFonts w:ascii="Times New Roman" w:eastAsia="Times New Roman" w:hAnsi="Times New Roman" w:cs="Times New Roman"/>
                <w:caps/>
                <w:lang w:eastAsia="ru-RU"/>
              </w:rPr>
            </w:pPr>
          </w:p>
        </w:tc>
        <w:tc>
          <w:tcPr>
            <w:tcW w:w="2975" w:type="dxa"/>
          </w:tcPr>
          <w:p w:rsidR="00D87BDC" w:rsidRPr="0089241D" w:rsidRDefault="00D87BDC" w:rsidP="0089241D">
            <w:pPr>
              <w:spacing w:line="240" w:lineRule="atLeast"/>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 xml:space="preserve">3. </w:t>
            </w:r>
            <w:r w:rsidRPr="0089241D">
              <w:rPr>
                <w:rFonts w:ascii="Times New Roman" w:eastAsia="Times New Roman" w:hAnsi="Times New Roman" w:cs="Times New Roman"/>
                <w:bCs/>
                <w:iCs/>
                <w:spacing w:val="-4"/>
                <w:lang w:eastAsia="ru-RU"/>
              </w:rPr>
              <w:t>Подготовка к зачету.</w:t>
            </w:r>
          </w:p>
        </w:tc>
        <w:tc>
          <w:tcPr>
            <w:tcW w:w="967" w:type="dxa"/>
          </w:tcPr>
          <w:p w:rsidR="00D87BDC" w:rsidRPr="0089241D" w:rsidRDefault="00D87BDC" w:rsidP="0089241D">
            <w:pPr>
              <w:spacing w:line="276" w:lineRule="auto"/>
              <w:jc w:val="center"/>
              <w:rPr>
                <w:rFonts w:ascii="Times New Roman" w:eastAsia="Times New Roman" w:hAnsi="Times New Roman" w:cs="Times New Roman"/>
                <w:caps/>
                <w:lang w:eastAsia="ru-RU"/>
              </w:rPr>
            </w:pPr>
            <w:r w:rsidRPr="0089241D">
              <w:rPr>
                <w:rFonts w:ascii="Times New Roman" w:eastAsia="Times New Roman" w:hAnsi="Times New Roman" w:cs="Times New Roman"/>
                <w:caps/>
                <w:lang w:eastAsia="ru-RU"/>
              </w:rPr>
              <w:t>1,5</w:t>
            </w:r>
          </w:p>
        </w:tc>
      </w:tr>
      <w:tr w:rsidR="00D87BDC" w:rsidRPr="0089241D" w:rsidTr="00D87BDC">
        <w:tc>
          <w:tcPr>
            <w:tcW w:w="561" w:type="dxa"/>
          </w:tcPr>
          <w:p w:rsidR="00D87BDC" w:rsidRPr="0089241D" w:rsidRDefault="00D87BDC" w:rsidP="0089241D">
            <w:pPr>
              <w:spacing w:line="276" w:lineRule="auto"/>
              <w:jc w:val="center"/>
              <w:rPr>
                <w:rFonts w:ascii="Times New Roman" w:eastAsia="Times New Roman" w:hAnsi="Times New Roman" w:cs="Times New Roman"/>
                <w:b/>
                <w:caps/>
                <w:sz w:val="28"/>
                <w:szCs w:val="28"/>
                <w:lang w:eastAsia="ru-RU"/>
              </w:rPr>
            </w:pPr>
          </w:p>
        </w:tc>
        <w:tc>
          <w:tcPr>
            <w:tcW w:w="3260" w:type="dxa"/>
          </w:tcPr>
          <w:p w:rsidR="00D87BDC" w:rsidRPr="0089241D" w:rsidRDefault="00D87BDC" w:rsidP="0089241D">
            <w:pPr>
              <w:spacing w:line="276" w:lineRule="auto"/>
              <w:jc w:val="center"/>
              <w:rPr>
                <w:rFonts w:ascii="Times New Roman" w:eastAsia="Times New Roman" w:hAnsi="Times New Roman" w:cs="Times New Roman"/>
                <w:b/>
                <w:caps/>
                <w:lang w:eastAsia="ru-RU"/>
              </w:rPr>
            </w:pPr>
            <w:r w:rsidRPr="0089241D">
              <w:rPr>
                <w:rFonts w:ascii="Times New Roman" w:eastAsia="Times New Roman" w:hAnsi="Times New Roman" w:cs="Times New Roman"/>
                <w:b/>
                <w:caps/>
                <w:lang w:eastAsia="ru-RU"/>
              </w:rPr>
              <w:t xml:space="preserve">Итого: </w:t>
            </w:r>
          </w:p>
        </w:tc>
        <w:tc>
          <w:tcPr>
            <w:tcW w:w="1134" w:type="dxa"/>
          </w:tcPr>
          <w:p w:rsidR="00D87BDC" w:rsidRPr="0089241D" w:rsidRDefault="00D87BDC" w:rsidP="0089241D">
            <w:pPr>
              <w:spacing w:line="276" w:lineRule="auto"/>
              <w:jc w:val="center"/>
              <w:rPr>
                <w:rFonts w:ascii="Times New Roman" w:eastAsia="Times New Roman" w:hAnsi="Times New Roman" w:cs="Times New Roman"/>
                <w:b/>
                <w:caps/>
                <w:lang w:eastAsia="ru-RU"/>
              </w:rPr>
            </w:pPr>
            <w:r w:rsidRPr="0089241D">
              <w:rPr>
                <w:rFonts w:ascii="Times New Roman" w:eastAsia="Times New Roman" w:hAnsi="Times New Roman" w:cs="Times New Roman"/>
                <w:b/>
                <w:caps/>
                <w:lang w:eastAsia="ru-RU"/>
              </w:rPr>
              <w:t>36</w:t>
            </w:r>
          </w:p>
        </w:tc>
        <w:tc>
          <w:tcPr>
            <w:tcW w:w="2975" w:type="dxa"/>
          </w:tcPr>
          <w:p w:rsidR="00D87BDC" w:rsidRPr="0089241D" w:rsidRDefault="00D87BDC" w:rsidP="0089241D">
            <w:pPr>
              <w:spacing w:line="276" w:lineRule="auto"/>
              <w:jc w:val="center"/>
              <w:rPr>
                <w:rFonts w:ascii="Times New Roman" w:eastAsia="Times New Roman" w:hAnsi="Times New Roman" w:cs="Times New Roman"/>
                <w:b/>
                <w:caps/>
                <w:lang w:eastAsia="ru-RU"/>
              </w:rPr>
            </w:pPr>
          </w:p>
        </w:tc>
        <w:tc>
          <w:tcPr>
            <w:tcW w:w="967" w:type="dxa"/>
          </w:tcPr>
          <w:p w:rsidR="00D87BDC" w:rsidRPr="0089241D" w:rsidRDefault="00D87BDC" w:rsidP="0089241D">
            <w:pPr>
              <w:spacing w:line="276" w:lineRule="auto"/>
              <w:jc w:val="center"/>
              <w:rPr>
                <w:rFonts w:ascii="Times New Roman" w:eastAsia="Times New Roman" w:hAnsi="Times New Roman" w:cs="Times New Roman"/>
                <w:b/>
                <w:caps/>
                <w:lang w:eastAsia="ru-RU"/>
              </w:rPr>
            </w:pPr>
            <w:r w:rsidRPr="0089241D">
              <w:rPr>
                <w:rFonts w:ascii="Times New Roman" w:eastAsia="Times New Roman" w:hAnsi="Times New Roman" w:cs="Times New Roman"/>
                <w:b/>
                <w:caps/>
                <w:lang w:eastAsia="ru-RU"/>
              </w:rPr>
              <w:t>36</w:t>
            </w:r>
          </w:p>
        </w:tc>
      </w:tr>
    </w:tbl>
    <w:p w:rsidR="003C2910" w:rsidRDefault="003C2910" w:rsidP="003C2910">
      <w:pPr>
        <w:widowControl w:val="0"/>
        <w:spacing w:after="0" w:line="276" w:lineRule="auto"/>
        <w:ind w:firstLine="708"/>
        <w:jc w:val="both"/>
        <w:rPr>
          <w:rFonts w:ascii="Times New Roman" w:eastAsia="Times New Roman" w:hAnsi="Times New Roman" w:cs="Times New Roman"/>
          <w:sz w:val="26"/>
          <w:szCs w:val="26"/>
        </w:rPr>
      </w:pPr>
    </w:p>
    <w:p w:rsidR="003C2910" w:rsidRPr="00E70FB5" w:rsidRDefault="003C2910" w:rsidP="00E70FB5">
      <w:pPr>
        <w:widowControl w:val="0"/>
        <w:spacing w:after="0" w:line="360" w:lineRule="auto"/>
        <w:ind w:firstLine="709"/>
        <w:jc w:val="both"/>
        <w:rPr>
          <w:rFonts w:ascii="Times New Roman" w:eastAsia="Times New Roman" w:hAnsi="Times New Roman" w:cs="Times New Roman"/>
          <w:sz w:val="24"/>
          <w:szCs w:val="24"/>
        </w:rPr>
      </w:pPr>
      <w:r w:rsidRPr="00E70FB5">
        <w:rPr>
          <w:rFonts w:ascii="Times New Roman" w:eastAsia="Times New Roman" w:hAnsi="Times New Roman" w:cs="Times New Roman"/>
          <w:sz w:val="24"/>
          <w:szCs w:val="24"/>
        </w:rPr>
        <w:t>В освоении дисциплины «Административное право»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rsidR="003C2910" w:rsidRPr="00E70FB5" w:rsidRDefault="003C2910" w:rsidP="00E70FB5">
      <w:pPr>
        <w:widowControl w:val="0"/>
        <w:spacing w:after="0" w:line="360" w:lineRule="auto"/>
        <w:ind w:firstLine="709"/>
        <w:jc w:val="both"/>
        <w:rPr>
          <w:rFonts w:ascii="Times New Roman" w:eastAsia="Times New Roman" w:hAnsi="Times New Roman" w:cs="Times New Roman"/>
          <w:sz w:val="24"/>
          <w:szCs w:val="24"/>
        </w:rPr>
      </w:pPr>
      <w:r w:rsidRPr="00E70FB5">
        <w:rPr>
          <w:rFonts w:ascii="Times New Roman" w:eastAsia="Times New Roman" w:hAnsi="Times New Roman" w:cs="Times New Roman"/>
          <w:sz w:val="24"/>
          <w:szCs w:val="24"/>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7"/>
        <w:tblW w:w="0" w:type="auto"/>
        <w:tblLook w:val="04A0" w:firstRow="1" w:lastRow="0" w:firstColumn="1" w:lastColumn="0" w:noHBand="0" w:noVBand="1"/>
      </w:tblPr>
      <w:tblGrid>
        <w:gridCol w:w="3115"/>
        <w:gridCol w:w="3115"/>
        <w:gridCol w:w="3115"/>
      </w:tblGrid>
      <w:tr w:rsidR="003C2910" w:rsidRPr="00255ECE" w:rsidTr="005D6B12">
        <w:tc>
          <w:tcPr>
            <w:tcW w:w="3115" w:type="dxa"/>
          </w:tcPr>
          <w:p w:rsidR="003C2910" w:rsidRPr="00255ECE" w:rsidRDefault="003C2910" w:rsidP="005D6B12">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r w:rsidRPr="00255ECE">
              <w:rPr>
                <w:rFonts w:ascii="Times New Roman" w:eastAsia="Times New Roman" w:hAnsi="Times New Roman" w:cs="Times New Roman"/>
                <w:b/>
                <w:i/>
                <w:sz w:val="24"/>
                <w:szCs w:val="24"/>
                <w:lang w:eastAsia="ru-RU"/>
              </w:rPr>
              <w:t>для лиц с нарушениями зрения:</w:t>
            </w:r>
          </w:p>
        </w:tc>
        <w:tc>
          <w:tcPr>
            <w:tcW w:w="3115" w:type="dxa"/>
          </w:tcPr>
          <w:p w:rsidR="003C2910" w:rsidRPr="00255ECE" w:rsidRDefault="003C2910" w:rsidP="005D6B12">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r w:rsidRPr="00255ECE">
              <w:rPr>
                <w:rFonts w:ascii="Times New Roman" w:eastAsia="Times New Roman" w:hAnsi="Times New Roman" w:cs="Times New Roman"/>
                <w:b/>
                <w:i/>
                <w:sz w:val="24"/>
                <w:szCs w:val="24"/>
                <w:lang w:eastAsia="ru-RU"/>
              </w:rPr>
              <w:t>для лиц с нарушениями слуха:</w:t>
            </w:r>
          </w:p>
        </w:tc>
        <w:tc>
          <w:tcPr>
            <w:tcW w:w="3115" w:type="dxa"/>
          </w:tcPr>
          <w:p w:rsidR="003C2910" w:rsidRPr="00255ECE" w:rsidRDefault="003C2910" w:rsidP="005D6B12">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r w:rsidRPr="00255ECE">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3C2910" w:rsidRPr="00255ECE" w:rsidTr="005D6B12">
        <w:tc>
          <w:tcPr>
            <w:tcW w:w="3115" w:type="dxa"/>
          </w:tcPr>
          <w:p w:rsidR="003C2910" w:rsidRPr="00255ECE" w:rsidRDefault="003C2910" w:rsidP="005D6B12">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255ECE">
              <w:rPr>
                <w:rFonts w:ascii="Times New Roman" w:eastAsia="Times New Roman" w:hAnsi="Times New Roman" w:cs="Times New Roman"/>
                <w:sz w:val="24"/>
                <w:szCs w:val="24"/>
                <w:lang w:eastAsia="ru-RU"/>
              </w:rPr>
              <w:t xml:space="preserve">– в печатной форме увеличенным шрифтом, </w:t>
            </w:r>
          </w:p>
          <w:p w:rsidR="003C2910" w:rsidRPr="00255ECE" w:rsidRDefault="003C2910" w:rsidP="005D6B12">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255ECE">
              <w:rPr>
                <w:rFonts w:ascii="Times New Roman" w:eastAsia="Times New Roman" w:hAnsi="Times New Roman" w:cs="Times New Roman"/>
                <w:sz w:val="24"/>
                <w:szCs w:val="24"/>
                <w:lang w:eastAsia="ru-RU"/>
              </w:rPr>
              <w:t>– в форме электронного документа,</w:t>
            </w:r>
          </w:p>
          <w:p w:rsidR="003C2910" w:rsidRPr="00255ECE" w:rsidRDefault="003C2910" w:rsidP="005D6B12">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255ECE">
              <w:rPr>
                <w:rFonts w:ascii="Times New Roman" w:eastAsia="Times New Roman" w:hAnsi="Times New Roman" w:cs="Times New Roman"/>
                <w:sz w:val="24"/>
                <w:szCs w:val="24"/>
                <w:lang w:eastAsia="ru-RU"/>
              </w:rPr>
              <w:t xml:space="preserve"> – в форме аудиофайла.</w:t>
            </w:r>
          </w:p>
        </w:tc>
        <w:tc>
          <w:tcPr>
            <w:tcW w:w="3115" w:type="dxa"/>
          </w:tcPr>
          <w:p w:rsidR="003C2910" w:rsidRPr="00255ECE" w:rsidRDefault="003C2910" w:rsidP="005D6B12">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255ECE">
              <w:rPr>
                <w:rFonts w:ascii="Times New Roman" w:eastAsia="Times New Roman" w:hAnsi="Times New Roman" w:cs="Times New Roman"/>
                <w:sz w:val="24"/>
                <w:szCs w:val="24"/>
                <w:lang w:eastAsia="ru-RU"/>
              </w:rPr>
              <w:t>– в печатной форме,</w:t>
            </w:r>
          </w:p>
          <w:p w:rsidR="003C2910" w:rsidRPr="00255ECE" w:rsidRDefault="003C2910" w:rsidP="005D6B12">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255ECE">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rsidR="003C2910" w:rsidRPr="00255ECE" w:rsidRDefault="003C2910" w:rsidP="005D6B12">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255ECE">
              <w:rPr>
                <w:rFonts w:ascii="Times New Roman" w:eastAsia="Times New Roman" w:hAnsi="Times New Roman" w:cs="Times New Roman"/>
                <w:sz w:val="24"/>
                <w:szCs w:val="24"/>
                <w:lang w:eastAsia="ru-RU"/>
              </w:rPr>
              <w:t>– в печатной форме,</w:t>
            </w:r>
          </w:p>
          <w:p w:rsidR="003C2910" w:rsidRPr="00255ECE" w:rsidRDefault="003C2910" w:rsidP="005D6B12">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255ECE">
              <w:rPr>
                <w:rFonts w:ascii="Times New Roman" w:eastAsia="Times New Roman" w:hAnsi="Times New Roman" w:cs="Times New Roman"/>
                <w:sz w:val="24"/>
                <w:szCs w:val="24"/>
                <w:lang w:eastAsia="ru-RU"/>
              </w:rPr>
              <w:t xml:space="preserve">– в форме электронного документа, </w:t>
            </w:r>
          </w:p>
          <w:p w:rsidR="003C2910" w:rsidRPr="00255ECE" w:rsidRDefault="003C2910" w:rsidP="005D6B12">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255ECE">
              <w:rPr>
                <w:rFonts w:ascii="Times New Roman" w:eastAsia="Times New Roman" w:hAnsi="Times New Roman" w:cs="Times New Roman"/>
                <w:sz w:val="24"/>
                <w:szCs w:val="24"/>
                <w:lang w:eastAsia="ru-RU"/>
              </w:rPr>
              <w:t>– в форме аудиофайла.</w:t>
            </w:r>
          </w:p>
        </w:tc>
      </w:tr>
    </w:tbl>
    <w:p w:rsidR="003C2910" w:rsidRDefault="003C2910" w:rsidP="003C2910">
      <w:pPr>
        <w:widowControl w:val="0"/>
        <w:shd w:val="clear" w:color="auto" w:fill="FFFFFF"/>
        <w:tabs>
          <w:tab w:val="left" w:pos="284"/>
          <w:tab w:val="left" w:pos="1134"/>
        </w:tabs>
        <w:spacing w:after="0" w:line="360" w:lineRule="auto"/>
        <w:jc w:val="center"/>
        <w:rPr>
          <w:rFonts w:ascii="Times New Roman" w:eastAsia="Times New Roman" w:hAnsi="Times New Roman" w:cs="Times New Roman"/>
          <w:b/>
          <w:color w:val="000000"/>
          <w:sz w:val="26"/>
          <w:szCs w:val="26"/>
          <w:lang w:eastAsia="ru-RU"/>
        </w:rPr>
      </w:pPr>
    </w:p>
    <w:p w:rsidR="003C2910" w:rsidRPr="008761F8" w:rsidRDefault="003C2910" w:rsidP="003C2910">
      <w:pPr>
        <w:widowControl w:val="0"/>
        <w:shd w:val="clear" w:color="auto" w:fill="FFFFFF"/>
        <w:tabs>
          <w:tab w:val="left" w:pos="284"/>
          <w:tab w:val="left" w:pos="1134"/>
        </w:tabs>
        <w:spacing w:after="0" w:line="360" w:lineRule="auto"/>
        <w:jc w:val="center"/>
        <w:rPr>
          <w:rFonts w:ascii="Times New Roman" w:eastAsia="Times New Roman" w:hAnsi="Times New Roman" w:cs="Times New Roman"/>
          <w:b/>
          <w:color w:val="000000"/>
          <w:sz w:val="26"/>
          <w:szCs w:val="26"/>
          <w:lang w:eastAsia="ru-RU"/>
        </w:rPr>
      </w:pPr>
      <w:r w:rsidRPr="008761F8">
        <w:rPr>
          <w:rFonts w:ascii="Times New Roman" w:eastAsia="Times New Roman" w:hAnsi="Times New Roman" w:cs="Times New Roman"/>
          <w:b/>
          <w:color w:val="000000"/>
          <w:sz w:val="26"/>
          <w:szCs w:val="26"/>
          <w:lang w:eastAsia="ru-RU"/>
        </w:rPr>
        <w:t>7. ПЕРЕЧЕНЬ ИНФОРМАЦИОННЫХ ТЕХНОЛОГИЙ И ПРОГРАММНОГО ОБЕСПЕЧЕНИЯ</w:t>
      </w:r>
    </w:p>
    <w:p w:rsidR="00FB500E" w:rsidRPr="00E70FB5" w:rsidRDefault="00FB500E" w:rsidP="00E70FB5">
      <w:pPr>
        <w:spacing w:after="0" w:line="360" w:lineRule="auto"/>
        <w:ind w:firstLine="709"/>
        <w:jc w:val="both"/>
        <w:rPr>
          <w:rFonts w:ascii="Times New Roman" w:eastAsia="Calibri" w:hAnsi="Times New Roman" w:cs="Times New Roman"/>
          <w:sz w:val="24"/>
          <w:szCs w:val="24"/>
        </w:rPr>
      </w:pPr>
      <w:r w:rsidRPr="00E70FB5">
        <w:rPr>
          <w:rFonts w:ascii="Times New Roman" w:eastAsia="Calibri" w:hAnsi="Times New Roman" w:cs="Times New Roman"/>
          <w:sz w:val="24"/>
          <w:szCs w:val="24"/>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p>
    <w:p w:rsidR="00FB500E" w:rsidRPr="00E70FB5" w:rsidRDefault="00FB500E" w:rsidP="00E70FB5">
      <w:pPr>
        <w:spacing w:after="0" w:line="360" w:lineRule="auto"/>
        <w:ind w:firstLine="709"/>
        <w:jc w:val="both"/>
        <w:rPr>
          <w:rFonts w:ascii="Times New Roman" w:eastAsia="Calibri" w:hAnsi="Times New Roman" w:cs="Times New Roman"/>
          <w:sz w:val="24"/>
          <w:szCs w:val="24"/>
        </w:rPr>
      </w:pPr>
      <w:r w:rsidRPr="00E70FB5">
        <w:rPr>
          <w:rFonts w:ascii="Times New Roman" w:eastAsia="Calibri" w:hAnsi="Times New Roman" w:cs="Times New Roman"/>
          <w:sz w:val="24"/>
          <w:szCs w:val="24"/>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w:t>
      </w:r>
      <w:r w:rsidR="007961A1">
        <w:rPr>
          <w:rFonts w:ascii="Times New Roman" w:eastAsia="Calibri" w:hAnsi="Times New Roman" w:cs="Times New Roman"/>
          <w:sz w:val="24"/>
          <w:szCs w:val="24"/>
        </w:rPr>
        <w:t xml:space="preserve">ия аудио и видеоконференций </w:t>
      </w:r>
      <w:r w:rsidRPr="00E70FB5">
        <w:rPr>
          <w:rFonts w:ascii="Times New Roman" w:eastAsia="Calibri" w:hAnsi="Times New Roman" w:cs="Times New Roman"/>
          <w:sz w:val="24"/>
          <w:szCs w:val="24"/>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FB500E" w:rsidRPr="00E70FB5" w:rsidRDefault="00FB500E" w:rsidP="00E70FB5">
      <w:pPr>
        <w:spacing w:after="0" w:line="360" w:lineRule="auto"/>
        <w:ind w:firstLine="709"/>
        <w:jc w:val="both"/>
        <w:rPr>
          <w:rFonts w:ascii="Times New Roman" w:eastAsia="Calibri" w:hAnsi="Times New Roman" w:cs="Times New Roman"/>
          <w:sz w:val="24"/>
          <w:szCs w:val="24"/>
        </w:rPr>
      </w:pPr>
      <w:r w:rsidRPr="00E70FB5">
        <w:rPr>
          <w:rFonts w:ascii="Times New Roman" w:eastAsia="Calibri" w:hAnsi="Times New Roman" w:cs="Times New Roman"/>
          <w:sz w:val="24"/>
          <w:szCs w:val="24"/>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7961A1">
        <w:rPr>
          <w:rFonts w:ascii="Times New Roman" w:eastAsia="Calibri" w:hAnsi="Times New Roman" w:cs="Times New Roman"/>
          <w:sz w:val="24"/>
          <w:szCs w:val="24"/>
        </w:rPr>
        <w:t>нных технологий</w:t>
      </w:r>
      <w:r w:rsidRPr="00E70FB5">
        <w:rPr>
          <w:rFonts w:ascii="Times New Roman" w:eastAsia="Calibri" w:hAnsi="Times New Roman" w:cs="Times New Roman"/>
          <w:sz w:val="24"/>
          <w:szCs w:val="24"/>
        </w:rPr>
        <w:t>;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FB500E" w:rsidRPr="00E70FB5" w:rsidRDefault="00FB500E" w:rsidP="00E70FB5">
      <w:pPr>
        <w:spacing w:after="0" w:line="360" w:lineRule="auto"/>
        <w:ind w:firstLine="709"/>
        <w:jc w:val="both"/>
        <w:rPr>
          <w:rFonts w:ascii="Times New Roman" w:eastAsia="Calibri" w:hAnsi="Times New Roman" w:cs="Times New Roman"/>
          <w:sz w:val="24"/>
          <w:szCs w:val="24"/>
        </w:rPr>
      </w:pPr>
      <w:r w:rsidRPr="00E70FB5">
        <w:rPr>
          <w:rFonts w:ascii="Times New Roman" w:eastAsia="Calibri" w:hAnsi="Times New Roman" w:cs="Times New Roman"/>
          <w:sz w:val="24"/>
          <w:szCs w:val="24"/>
        </w:rPr>
        <w:t>- каждый обучающийся имеет свободный доступ</w:t>
      </w:r>
      <w:r w:rsidRPr="00E70FB5">
        <w:rPr>
          <w:rFonts w:ascii="Calibri" w:eastAsia="Calibri" w:hAnsi="Calibri" w:cs="Times New Roman"/>
          <w:sz w:val="24"/>
          <w:szCs w:val="24"/>
        </w:rPr>
        <w:t xml:space="preserve"> </w:t>
      </w:r>
      <w:r w:rsidRPr="00E70FB5">
        <w:rPr>
          <w:rFonts w:ascii="Times New Roman" w:eastAsia="Calibri" w:hAnsi="Times New Roman" w:cs="Times New Roman"/>
          <w:sz w:val="24"/>
          <w:szCs w:val="24"/>
        </w:rPr>
        <w:t>ко всем сервисам ЭИОС, который персонализирован (под единой учетной записью) и имеет единую точку входа;</w:t>
      </w:r>
    </w:p>
    <w:p w:rsidR="00FB500E" w:rsidRPr="00E70FB5" w:rsidRDefault="00FB500E" w:rsidP="00E70FB5">
      <w:pPr>
        <w:spacing w:after="0" w:line="360" w:lineRule="auto"/>
        <w:ind w:firstLine="709"/>
        <w:jc w:val="both"/>
        <w:rPr>
          <w:rFonts w:ascii="Times New Roman" w:eastAsia="Times New Roman" w:hAnsi="Times New Roman" w:cs="Times New Roman"/>
          <w:sz w:val="24"/>
          <w:szCs w:val="24"/>
          <w:lang w:eastAsia="ru-RU"/>
        </w:rPr>
      </w:pPr>
      <w:r w:rsidRPr="00E70FB5">
        <w:rPr>
          <w:rFonts w:ascii="Times New Roman" w:eastAsia="Times New Roman" w:hAnsi="Times New Roman" w:cs="Times New Roman"/>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w:t>
      </w:r>
      <w:r w:rsidR="00E70FB5">
        <w:rPr>
          <w:rFonts w:ascii="Times New Roman" w:eastAsia="Times New Roman" w:hAnsi="Times New Roman" w:cs="Times New Roman"/>
          <w:sz w:val="24"/>
          <w:szCs w:val="24"/>
          <w:lang w:eastAsia="ru-RU"/>
        </w:rPr>
        <w:t>я, в изучении учебных дисциплин.</w:t>
      </w:r>
    </w:p>
    <w:p w:rsidR="003C2910" w:rsidRPr="00E70FB5" w:rsidRDefault="003C2910" w:rsidP="00E70FB5">
      <w:pPr>
        <w:widowControl w:val="0"/>
        <w:shd w:val="clear" w:color="auto" w:fill="FFFFFF"/>
        <w:tabs>
          <w:tab w:val="left" w:pos="284"/>
        </w:tabs>
        <w:spacing w:after="0" w:line="360" w:lineRule="auto"/>
        <w:ind w:firstLine="709"/>
        <w:jc w:val="both"/>
        <w:rPr>
          <w:rFonts w:ascii="Times New Roman" w:eastAsia="Times New Roman" w:hAnsi="Times New Roman" w:cs="Times New Roman"/>
          <w:b/>
          <w:color w:val="000000"/>
          <w:sz w:val="24"/>
          <w:szCs w:val="24"/>
          <w:lang w:eastAsia="ru-RU"/>
        </w:rPr>
      </w:pPr>
    </w:p>
    <w:p w:rsidR="003C2910" w:rsidRPr="008761F8" w:rsidRDefault="003C2910" w:rsidP="0090311E">
      <w:pPr>
        <w:widowControl w:val="0"/>
        <w:shd w:val="clear" w:color="auto" w:fill="FFFFFF"/>
        <w:tabs>
          <w:tab w:val="left" w:pos="284"/>
        </w:tabs>
        <w:spacing w:after="0" w:line="276" w:lineRule="auto"/>
        <w:ind w:firstLine="709"/>
        <w:jc w:val="center"/>
        <w:rPr>
          <w:rFonts w:ascii="Times New Roman" w:eastAsia="Times New Roman" w:hAnsi="Times New Roman" w:cs="Times New Roman"/>
          <w:b/>
          <w:color w:val="000000"/>
          <w:sz w:val="26"/>
          <w:szCs w:val="26"/>
          <w:lang w:eastAsia="ru-RU"/>
        </w:rPr>
      </w:pPr>
      <w:r w:rsidRPr="008761F8">
        <w:rPr>
          <w:rFonts w:ascii="Times New Roman" w:eastAsia="Times New Roman" w:hAnsi="Times New Roman" w:cs="Times New Roman"/>
          <w:b/>
          <w:color w:val="000000"/>
          <w:sz w:val="26"/>
          <w:szCs w:val="26"/>
          <w:lang w:eastAsia="ru-RU"/>
        </w:rPr>
        <w:t>8. МАТЕРИАЛЬНО-ТЕХНИЧЕСКОЕ ОБЕСПЕЧЕНИЕ ДИСЦИПЛИНЫ</w:t>
      </w:r>
    </w:p>
    <w:p w:rsidR="00DA51B3" w:rsidRPr="00E70FB5" w:rsidRDefault="00DA51B3" w:rsidP="00E70FB5">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4"/>
          <w:szCs w:val="24"/>
          <w:lang w:eastAsia="ru-RU"/>
        </w:rPr>
      </w:pPr>
      <w:r w:rsidRPr="00E70FB5">
        <w:rPr>
          <w:rFonts w:ascii="Times New Roman" w:eastAsia="Times New Roman" w:hAnsi="Times New Roman" w:cs="Times New Roman"/>
          <w:sz w:val="24"/>
          <w:szCs w:val="24"/>
          <w:lang w:eastAsia="ru-RU"/>
        </w:rPr>
        <w:t>Для обеспечения подготовки студента по направлению 38.03.02.</w:t>
      </w:r>
      <w:r w:rsidRPr="00E70FB5">
        <w:rPr>
          <w:rFonts w:ascii="Times New Roman" w:eastAsia="Times New Roman" w:hAnsi="Times New Roman" w:cs="Times New Roman"/>
          <w:spacing w:val="-16"/>
          <w:sz w:val="24"/>
          <w:szCs w:val="24"/>
          <w:lang w:eastAsia="ru-RU"/>
        </w:rPr>
        <w:t xml:space="preserve"> </w:t>
      </w:r>
      <w:r w:rsidRPr="00E70FB5">
        <w:rPr>
          <w:rFonts w:ascii="Times New Roman" w:eastAsia="Times New Roman" w:hAnsi="Times New Roman" w:cs="Times New Roman"/>
          <w:sz w:val="24"/>
          <w:szCs w:val="24"/>
          <w:lang w:eastAsia="ru-RU"/>
        </w:rPr>
        <w:t>«Менеджмент»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rsidR="00DA51B3" w:rsidRPr="00E70FB5" w:rsidRDefault="00DA51B3" w:rsidP="00E70FB5">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4"/>
          <w:szCs w:val="24"/>
          <w:lang w:eastAsia="ru-RU"/>
        </w:rPr>
      </w:pPr>
      <w:r w:rsidRPr="00E70FB5">
        <w:rPr>
          <w:rFonts w:ascii="Times New Roman" w:eastAsia="Times New Roman" w:hAnsi="Times New Roman" w:cs="Times New Roman"/>
          <w:sz w:val="24"/>
          <w:szCs w:val="24"/>
          <w:lang w:eastAsia="ru-RU"/>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rsidR="00DA51B3" w:rsidRPr="00E70FB5" w:rsidRDefault="00DA51B3" w:rsidP="00E70FB5">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4"/>
          <w:szCs w:val="24"/>
          <w:lang w:eastAsia="ru-RU"/>
        </w:rPr>
      </w:pPr>
      <w:r w:rsidRPr="00E70FB5">
        <w:rPr>
          <w:rFonts w:ascii="Times New Roman" w:eastAsia="Times New Roman" w:hAnsi="Times New Roman" w:cs="Times New Roman"/>
          <w:sz w:val="24"/>
          <w:szCs w:val="24"/>
          <w:lang w:eastAsia="ru-RU"/>
        </w:rPr>
        <w:t>Освоение дисциплины</w:t>
      </w:r>
      <w:r w:rsidRPr="00E70FB5">
        <w:rPr>
          <w:rFonts w:ascii="Calibri" w:eastAsia="Calibri" w:hAnsi="Calibri" w:cs="Times New Roman"/>
          <w:sz w:val="24"/>
          <w:szCs w:val="24"/>
        </w:rPr>
        <w:t xml:space="preserve"> </w:t>
      </w:r>
      <w:r w:rsidRPr="00E70FB5">
        <w:rPr>
          <w:rFonts w:ascii="Times New Roman" w:eastAsia="Calibri" w:hAnsi="Times New Roman" w:cs="Times New Roman"/>
          <w:sz w:val="24"/>
          <w:szCs w:val="24"/>
        </w:rPr>
        <w:t>(</w:t>
      </w:r>
      <w:r w:rsidRPr="00E70FB5">
        <w:rPr>
          <w:rFonts w:ascii="Times New Roman" w:eastAsia="Times New Roman" w:hAnsi="Times New Roman" w:cs="Times New Roman"/>
          <w:sz w:val="24"/>
          <w:szCs w:val="24"/>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213</w:t>
      </w:r>
      <w:r w:rsidRPr="00E70FB5">
        <w:rPr>
          <w:rFonts w:ascii="Times New Roman" w:eastAsia="Times New Roman" w:hAnsi="Times New Roman" w:cs="Times New Roman"/>
          <w:color w:val="FF0000"/>
          <w:sz w:val="24"/>
          <w:szCs w:val="24"/>
          <w:lang w:eastAsia="ru-RU"/>
        </w:rPr>
        <w:t xml:space="preserve"> </w:t>
      </w:r>
      <w:r w:rsidRPr="00E70FB5">
        <w:rPr>
          <w:rFonts w:ascii="Times New Roman" w:eastAsia="Times New Roman" w:hAnsi="Times New Roman" w:cs="Times New Roman"/>
          <w:sz w:val="24"/>
          <w:szCs w:val="24"/>
          <w:lang w:eastAsia="ru-RU"/>
        </w:rPr>
        <w:t xml:space="preserve">с комплектом учебной мебели, рассчитанной на </w:t>
      </w:r>
      <w:r w:rsidR="007C45A2" w:rsidRPr="00E70FB5">
        <w:rPr>
          <w:rFonts w:ascii="Times New Roman" w:eastAsia="Times New Roman" w:hAnsi="Times New Roman" w:cs="Times New Roman"/>
          <w:sz w:val="24"/>
          <w:szCs w:val="24"/>
          <w:lang w:eastAsia="ru-RU"/>
        </w:rPr>
        <w:t>45-70</w:t>
      </w:r>
      <w:r w:rsidRPr="00E70FB5">
        <w:rPr>
          <w:rFonts w:ascii="Times New Roman" w:eastAsia="Times New Roman" w:hAnsi="Times New Roman" w:cs="Times New Roman"/>
          <w:sz w:val="24"/>
          <w:szCs w:val="24"/>
          <w:lang w:eastAsia="ru-RU"/>
        </w:rPr>
        <w:t xml:space="preserve">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sidRPr="00E70FB5">
        <w:rPr>
          <w:rFonts w:ascii="Times New Roman" w:eastAsia="Times New Roman" w:hAnsi="Times New Roman" w:cs="Times New Roman"/>
          <w:spacing w:val="-6"/>
          <w:sz w:val="24"/>
          <w:szCs w:val="24"/>
          <w:lang w:eastAsia="ru-RU"/>
        </w:rPr>
        <w:t xml:space="preserve"> </w:t>
      </w:r>
      <w:r w:rsidRPr="00E70FB5">
        <w:rPr>
          <w:rFonts w:ascii="Times New Roman" w:eastAsia="Times New Roman" w:hAnsi="Times New Roman" w:cs="Times New Roman"/>
          <w:sz w:val="24"/>
          <w:szCs w:val="24"/>
          <w:lang w:eastAsia="ru-RU"/>
        </w:rPr>
        <w:t>материалов. Для самостоятельной работы обучающихся, в т.ч. для подготовки курсовых и выпускных квалификационных работ - учебные аудитории № 405, 202, 206,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DA51B3" w:rsidRPr="00E70FB5" w:rsidRDefault="00DA51B3" w:rsidP="00A52A40">
      <w:pPr>
        <w:widowControl w:val="0"/>
        <w:numPr>
          <w:ilvl w:val="0"/>
          <w:numId w:val="44"/>
        </w:numPr>
        <w:tabs>
          <w:tab w:val="left" w:pos="708"/>
          <w:tab w:val="left" w:pos="1416"/>
          <w:tab w:val="left" w:pos="2124"/>
          <w:tab w:val="left" w:pos="2832"/>
          <w:tab w:val="left" w:pos="3540"/>
          <w:tab w:val="left" w:pos="7590"/>
        </w:tabs>
        <w:kinsoku w:val="0"/>
        <w:overflowPunct w:val="0"/>
        <w:autoSpaceDE w:val="0"/>
        <w:autoSpaceDN w:val="0"/>
        <w:adjustRightInd w:val="0"/>
        <w:spacing w:after="0" w:line="360" w:lineRule="auto"/>
        <w:ind w:right="117" w:firstLine="709"/>
        <w:contextualSpacing/>
        <w:jc w:val="both"/>
        <w:rPr>
          <w:rFonts w:ascii="Times New Roman" w:eastAsia="Times New Roman" w:hAnsi="Times New Roman" w:cs="Times New Roman"/>
          <w:sz w:val="24"/>
          <w:szCs w:val="24"/>
          <w:lang w:eastAsia="ru-RU"/>
        </w:rPr>
      </w:pPr>
      <w:r w:rsidRPr="00E70FB5">
        <w:rPr>
          <w:rFonts w:ascii="Times New Roman" w:eastAsia="Times New Roman" w:hAnsi="Times New Roman" w:cs="Times New Roman"/>
          <w:sz w:val="24"/>
          <w:szCs w:val="24"/>
          <w:lang w:eastAsia="ru-RU"/>
        </w:rPr>
        <w:t>наглядные пособия;</w:t>
      </w:r>
      <w:r w:rsidRPr="00E70FB5">
        <w:rPr>
          <w:rFonts w:ascii="Times New Roman" w:eastAsia="Times New Roman" w:hAnsi="Times New Roman" w:cs="Times New Roman"/>
          <w:sz w:val="24"/>
          <w:szCs w:val="24"/>
          <w:lang w:eastAsia="ru-RU"/>
        </w:rPr>
        <w:tab/>
      </w:r>
    </w:p>
    <w:p w:rsidR="00DA51B3" w:rsidRPr="00E70FB5" w:rsidRDefault="00DA51B3" w:rsidP="00A52A40">
      <w:pPr>
        <w:widowControl w:val="0"/>
        <w:numPr>
          <w:ilvl w:val="0"/>
          <w:numId w:val="44"/>
        </w:numPr>
        <w:kinsoku w:val="0"/>
        <w:overflowPunct w:val="0"/>
        <w:autoSpaceDE w:val="0"/>
        <w:autoSpaceDN w:val="0"/>
        <w:adjustRightInd w:val="0"/>
        <w:spacing w:after="0" w:line="360" w:lineRule="auto"/>
        <w:ind w:right="117" w:firstLine="709"/>
        <w:contextualSpacing/>
        <w:jc w:val="both"/>
        <w:rPr>
          <w:rFonts w:ascii="Times New Roman" w:eastAsia="Times New Roman" w:hAnsi="Times New Roman" w:cs="Times New Roman"/>
          <w:sz w:val="24"/>
          <w:szCs w:val="24"/>
          <w:lang w:eastAsia="ru-RU"/>
        </w:rPr>
      </w:pPr>
      <w:r w:rsidRPr="00E70FB5">
        <w:rPr>
          <w:rFonts w:ascii="Times New Roman" w:eastAsia="Times New Roman" w:hAnsi="Times New Roman" w:cs="Times New Roman"/>
          <w:sz w:val="24"/>
          <w:szCs w:val="24"/>
          <w:lang w:eastAsia="ru-RU"/>
        </w:rPr>
        <w:t>доска аудиторная;</w:t>
      </w:r>
    </w:p>
    <w:p w:rsidR="00DA51B3" w:rsidRPr="00E70FB5" w:rsidRDefault="00DA51B3" w:rsidP="00A52A40">
      <w:pPr>
        <w:widowControl w:val="0"/>
        <w:numPr>
          <w:ilvl w:val="0"/>
          <w:numId w:val="44"/>
        </w:numPr>
        <w:kinsoku w:val="0"/>
        <w:overflowPunct w:val="0"/>
        <w:autoSpaceDE w:val="0"/>
        <w:autoSpaceDN w:val="0"/>
        <w:adjustRightInd w:val="0"/>
        <w:spacing w:after="0" w:line="360" w:lineRule="auto"/>
        <w:ind w:right="117" w:firstLine="709"/>
        <w:contextualSpacing/>
        <w:jc w:val="both"/>
        <w:rPr>
          <w:rFonts w:ascii="Times New Roman" w:eastAsia="Times New Roman" w:hAnsi="Times New Roman" w:cs="Times New Roman"/>
          <w:sz w:val="24"/>
          <w:szCs w:val="24"/>
          <w:lang w:eastAsia="ru-RU"/>
        </w:rPr>
      </w:pPr>
      <w:r w:rsidRPr="00E70FB5">
        <w:rPr>
          <w:rFonts w:ascii="Times New Roman" w:eastAsia="Times New Roman" w:hAnsi="Times New Roman" w:cs="Times New Roman"/>
          <w:sz w:val="24"/>
          <w:szCs w:val="24"/>
          <w:lang w:eastAsia="ru-RU"/>
        </w:rPr>
        <w:t>мультимедийное оборудование (ноутбук, проектор).</w:t>
      </w:r>
    </w:p>
    <w:p w:rsidR="00DA51B3" w:rsidRPr="00E70FB5" w:rsidRDefault="00DA51B3" w:rsidP="00E70FB5">
      <w:pPr>
        <w:widowControl w:val="0"/>
        <w:tabs>
          <w:tab w:val="left" w:pos="2977"/>
        </w:tabs>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4"/>
          <w:szCs w:val="24"/>
          <w:lang w:eastAsia="ru-RU"/>
        </w:rPr>
      </w:pPr>
      <w:r w:rsidRPr="00E70FB5">
        <w:rPr>
          <w:rFonts w:ascii="Times New Roman" w:eastAsia="Times New Roman" w:hAnsi="Times New Roman" w:cs="Times New Roman"/>
          <w:sz w:val="24"/>
          <w:szCs w:val="24"/>
          <w:lang w:eastAsia="ru-RU"/>
        </w:rPr>
        <w:t>В соответствии содержанием теоретической и практической части курса</w:t>
      </w:r>
      <w:r w:rsidRPr="00E70FB5">
        <w:rPr>
          <w:rFonts w:ascii="Times New Roman" w:eastAsia="Times New Roman" w:hAnsi="Times New Roman" w:cs="Times New Roman"/>
          <w:spacing w:val="-13"/>
          <w:sz w:val="24"/>
          <w:szCs w:val="24"/>
          <w:lang w:eastAsia="ru-RU"/>
        </w:rPr>
        <w:t xml:space="preserve"> </w:t>
      </w:r>
      <w:r w:rsidRPr="00E70FB5">
        <w:rPr>
          <w:rFonts w:ascii="Times New Roman" w:eastAsia="Times New Roman" w:hAnsi="Times New Roman" w:cs="Times New Roman"/>
          <w:sz w:val="24"/>
          <w:szCs w:val="24"/>
          <w:lang w:eastAsia="ru-RU"/>
        </w:rPr>
        <w:t>используется</w:t>
      </w:r>
      <w:r w:rsidRPr="00E70FB5">
        <w:rPr>
          <w:rFonts w:ascii="Times New Roman" w:eastAsia="Times New Roman" w:hAnsi="Times New Roman" w:cs="Times New Roman"/>
          <w:spacing w:val="-13"/>
          <w:sz w:val="24"/>
          <w:szCs w:val="24"/>
          <w:lang w:eastAsia="ru-RU"/>
        </w:rPr>
        <w:t xml:space="preserve"> </w:t>
      </w:r>
      <w:r w:rsidRPr="00E70FB5">
        <w:rPr>
          <w:rFonts w:ascii="Times New Roman" w:eastAsia="Times New Roman" w:hAnsi="Times New Roman" w:cs="Times New Roman"/>
          <w:sz w:val="24"/>
          <w:szCs w:val="24"/>
          <w:lang w:eastAsia="ru-RU"/>
        </w:rPr>
        <w:t>научная</w:t>
      </w:r>
      <w:r w:rsidRPr="00E70FB5">
        <w:rPr>
          <w:rFonts w:ascii="Times New Roman" w:eastAsia="Times New Roman" w:hAnsi="Times New Roman" w:cs="Times New Roman"/>
          <w:spacing w:val="-13"/>
          <w:sz w:val="24"/>
          <w:szCs w:val="24"/>
          <w:lang w:eastAsia="ru-RU"/>
        </w:rPr>
        <w:t xml:space="preserve"> </w:t>
      </w:r>
      <w:r w:rsidRPr="00E70FB5">
        <w:rPr>
          <w:rFonts w:ascii="Times New Roman" w:eastAsia="Times New Roman" w:hAnsi="Times New Roman" w:cs="Times New Roman"/>
          <w:sz w:val="24"/>
          <w:szCs w:val="24"/>
          <w:lang w:eastAsia="ru-RU"/>
        </w:rPr>
        <w:t>литература,</w:t>
      </w:r>
      <w:r w:rsidRPr="00E70FB5">
        <w:rPr>
          <w:rFonts w:ascii="Times New Roman" w:eastAsia="Times New Roman" w:hAnsi="Times New Roman" w:cs="Times New Roman"/>
          <w:spacing w:val="-14"/>
          <w:sz w:val="24"/>
          <w:szCs w:val="24"/>
          <w:lang w:eastAsia="ru-RU"/>
        </w:rPr>
        <w:t xml:space="preserve"> </w:t>
      </w:r>
      <w:r w:rsidRPr="00E70FB5">
        <w:rPr>
          <w:rFonts w:ascii="Times New Roman" w:eastAsia="Times New Roman" w:hAnsi="Times New Roman" w:cs="Times New Roman"/>
          <w:sz w:val="24"/>
          <w:szCs w:val="24"/>
          <w:lang w:eastAsia="ru-RU"/>
        </w:rPr>
        <w:t>электронные</w:t>
      </w:r>
      <w:r w:rsidRPr="00E70FB5">
        <w:rPr>
          <w:rFonts w:ascii="Times New Roman" w:eastAsia="Times New Roman" w:hAnsi="Times New Roman" w:cs="Times New Roman"/>
          <w:spacing w:val="-16"/>
          <w:sz w:val="24"/>
          <w:szCs w:val="24"/>
          <w:lang w:eastAsia="ru-RU"/>
        </w:rPr>
        <w:t xml:space="preserve"> </w:t>
      </w:r>
      <w:r w:rsidRPr="00E70FB5">
        <w:rPr>
          <w:rFonts w:ascii="Times New Roman" w:eastAsia="Times New Roman" w:hAnsi="Times New Roman" w:cs="Times New Roman"/>
          <w:sz w:val="24"/>
          <w:szCs w:val="24"/>
          <w:lang w:eastAsia="ru-RU"/>
        </w:rPr>
        <w:t>ресурсы,</w:t>
      </w:r>
      <w:r w:rsidRPr="00E70FB5">
        <w:rPr>
          <w:rFonts w:ascii="Times New Roman" w:eastAsia="Times New Roman" w:hAnsi="Times New Roman" w:cs="Times New Roman"/>
          <w:spacing w:val="-14"/>
          <w:sz w:val="24"/>
          <w:szCs w:val="24"/>
          <w:lang w:eastAsia="ru-RU"/>
        </w:rPr>
        <w:t xml:space="preserve"> </w:t>
      </w:r>
      <w:r w:rsidRPr="00E70FB5">
        <w:rPr>
          <w:rFonts w:ascii="Times New Roman" w:eastAsia="Times New Roman" w:hAnsi="Times New Roman" w:cs="Times New Roman"/>
          <w:sz w:val="24"/>
          <w:szCs w:val="24"/>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E70FB5">
        <w:rPr>
          <w:rFonts w:ascii="Times New Roman" w:eastAsia="Times New Roman" w:hAnsi="Times New Roman" w:cs="Times New Roman"/>
          <w:spacing w:val="-14"/>
          <w:sz w:val="24"/>
          <w:szCs w:val="24"/>
          <w:lang w:eastAsia="ru-RU"/>
        </w:rPr>
        <w:t xml:space="preserve"> </w:t>
      </w:r>
      <w:r w:rsidRPr="00E70FB5">
        <w:rPr>
          <w:rFonts w:ascii="Times New Roman" w:eastAsia="Times New Roman" w:hAnsi="Times New Roman" w:cs="Times New Roman"/>
          <w:sz w:val="24"/>
          <w:szCs w:val="24"/>
          <w:lang w:eastAsia="ru-RU"/>
        </w:rPr>
        <w:t>практику.</w:t>
      </w:r>
    </w:p>
    <w:p w:rsidR="00DA51B3" w:rsidRPr="00E70FB5" w:rsidRDefault="00DA51B3" w:rsidP="00E70FB5">
      <w:pPr>
        <w:widowControl w:val="0"/>
        <w:kinsoku w:val="0"/>
        <w:overflowPunct w:val="0"/>
        <w:autoSpaceDE w:val="0"/>
        <w:autoSpaceDN w:val="0"/>
        <w:adjustRightInd w:val="0"/>
        <w:spacing w:after="0" w:line="360" w:lineRule="auto"/>
        <w:ind w:right="121" w:firstLine="709"/>
        <w:jc w:val="both"/>
        <w:rPr>
          <w:rFonts w:ascii="Times New Roman" w:eastAsia="Times New Roman" w:hAnsi="Times New Roman" w:cs="Times New Roman"/>
          <w:sz w:val="24"/>
          <w:szCs w:val="24"/>
          <w:lang w:eastAsia="ru-RU"/>
        </w:rPr>
      </w:pPr>
      <w:r w:rsidRPr="00E70FB5">
        <w:rPr>
          <w:rFonts w:ascii="Times New Roman" w:eastAsia="Times New Roman" w:hAnsi="Times New Roman" w:cs="Times New Roman"/>
          <w:sz w:val="24"/>
          <w:szCs w:val="24"/>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rsidR="00DA51B3" w:rsidRPr="00E70FB5" w:rsidRDefault="00DA51B3" w:rsidP="00E70FB5">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4"/>
          <w:szCs w:val="24"/>
          <w:lang w:eastAsia="ru-RU"/>
        </w:rPr>
      </w:pPr>
      <w:r w:rsidRPr="00E70FB5">
        <w:rPr>
          <w:rFonts w:ascii="Times New Roman" w:eastAsia="Times New Roman" w:hAnsi="Times New Roman" w:cs="Times New Roman"/>
          <w:sz w:val="24"/>
          <w:szCs w:val="24"/>
          <w:lang w:eastAsia="ru-RU"/>
        </w:rPr>
        <w:t>а) для лиц с нарушением слуха (акустический усилитель и</w:t>
      </w:r>
      <w:r w:rsidRPr="00E70FB5">
        <w:rPr>
          <w:rFonts w:ascii="Times New Roman" w:eastAsia="Times New Roman" w:hAnsi="Times New Roman" w:cs="Times New Roman"/>
          <w:spacing w:val="-21"/>
          <w:sz w:val="24"/>
          <w:szCs w:val="24"/>
          <w:lang w:eastAsia="ru-RU"/>
        </w:rPr>
        <w:t xml:space="preserve"> </w:t>
      </w:r>
      <w:r w:rsidRPr="00E70FB5">
        <w:rPr>
          <w:rFonts w:ascii="Times New Roman" w:eastAsia="Times New Roman" w:hAnsi="Times New Roman" w:cs="Times New Roman"/>
          <w:sz w:val="24"/>
          <w:szCs w:val="24"/>
          <w:lang w:eastAsia="ru-RU"/>
        </w:rPr>
        <w:t>колонки, мультимедийный</w:t>
      </w:r>
      <w:r w:rsidRPr="00E70FB5">
        <w:rPr>
          <w:rFonts w:ascii="Times New Roman" w:eastAsia="Times New Roman" w:hAnsi="Times New Roman" w:cs="Times New Roman"/>
          <w:spacing w:val="-8"/>
          <w:sz w:val="24"/>
          <w:szCs w:val="24"/>
          <w:lang w:eastAsia="ru-RU"/>
        </w:rPr>
        <w:t xml:space="preserve"> </w:t>
      </w:r>
      <w:r w:rsidRPr="00E70FB5">
        <w:rPr>
          <w:rFonts w:ascii="Times New Roman" w:eastAsia="Times New Roman" w:hAnsi="Times New Roman" w:cs="Times New Roman"/>
          <w:sz w:val="24"/>
          <w:szCs w:val="24"/>
          <w:lang w:eastAsia="ru-RU"/>
        </w:rPr>
        <w:t>проектор);</w:t>
      </w:r>
    </w:p>
    <w:p w:rsidR="00DA51B3" w:rsidRPr="00E70FB5" w:rsidRDefault="00DA51B3" w:rsidP="00E70FB5">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4"/>
          <w:szCs w:val="24"/>
          <w:lang w:eastAsia="ru-RU"/>
        </w:rPr>
      </w:pPr>
      <w:r w:rsidRPr="00E70FB5">
        <w:rPr>
          <w:rFonts w:ascii="Times New Roman" w:eastAsia="Times New Roman" w:hAnsi="Times New Roman" w:cs="Times New Roman"/>
          <w:sz w:val="24"/>
          <w:szCs w:val="24"/>
          <w:lang w:eastAsia="ru-RU"/>
        </w:rPr>
        <w:t>б) для лиц с нарушением зрения (мультимедийный</w:t>
      </w:r>
      <w:r w:rsidRPr="00E70FB5">
        <w:rPr>
          <w:rFonts w:ascii="Times New Roman" w:eastAsia="Times New Roman" w:hAnsi="Times New Roman" w:cs="Times New Roman"/>
          <w:spacing w:val="-28"/>
          <w:sz w:val="24"/>
          <w:szCs w:val="24"/>
          <w:lang w:eastAsia="ru-RU"/>
        </w:rPr>
        <w:t xml:space="preserve"> </w:t>
      </w:r>
      <w:r w:rsidRPr="00E70FB5">
        <w:rPr>
          <w:rFonts w:ascii="Times New Roman" w:eastAsia="Times New Roman" w:hAnsi="Times New Roman" w:cs="Times New Roman"/>
          <w:sz w:val="24"/>
          <w:szCs w:val="24"/>
          <w:lang w:eastAsia="ru-RU"/>
        </w:rPr>
        <w:t>проектор (использование презентаций с укрупненным</w:t>
      </w:r>
      <w:r w:rsidRPr="00E70FB5">
        <w:rPr>
          <w:rFonts w:ascii="Times New Roman" w:eastAsia="Times New Roman" w:hAnsi="Times New Roman" w:cs="Times New Roman"/>
          <w:spacing w:val="-19"/>
          <w:sz w:val="24"/>
          <w:szCs w:val="24"/>
          <w:lang w:eastAsia="ru-RU"/>
        </w:rPr>
        <w:t xml:space="preserve"> </w:t>
      </w:r>
      <w:r w:rsidRPr="00E70FB5">
        <w:rPr>
          <w:rFonts w:ascii="Times New Roman" w:eastAsia="Times New Roman" w:hAnsi="Times New Roman" w:cs="Times New Roman"/>
          <w:sz w:val="24"/>
          <w:szCs w:val="24"/>
          <w:lang w:eastAsia="ru-RU"/>
        </w:rPr>
        <w:t>текстом);</w:t>
      </w:r>
    </w:p>
    <w:p w:rsidR="00DA51B3" w:rsidRPr="00E70FB5" w:rsidRDefault="00DA51B3" w:rsidP="00E70FB5">
      <w:pPr>
        <w:spacing w:after="0" w:line="360" w:lineRule="auto"/>
        <w:ind w:firstLine="709"/>
        <w:jc w:val="both"/>
        <w:rPr>
          <w:rFonts w:ascii="Times New Roman" w:eastAsia="Times New Roman" w:hAnsi="Times New Roman" w:cs="Times New Roman"/>
          <w:b/>
          <w:sz w:val="24"/>
          <w:szCs w:val="24"/>
          <w:lang w:eastAsia="ru-RU"/>
        </w:rPr>
      </w:pPr>
      <w:r w:rsidRPr="00E70FB5">
        <w:rPr>
          <w:rFonts w:ascii="Times New Roman" w:eastAsia="Times New Roman" w:hAnsi="Times New Roman" w:cs="Times New Roman"/>
          <w:sz w:val="24"/>
          <w:szCs w:val="24"/>
          <w:lang w:eastAsia="ru-RU"/>
        </w:rPr>
        <w:t>в) для лиц с нарушением опорно - двигательного аппарата (персональные мобильные</w:t>
      </w:r>
      <w:r w:rsidRPr="00E70FB5">
        <w:rPr>
          <w:rFonts w:ascii="Times New Roman" w:eastAsia="Times New Roman" w:hAnsi="Times New Roman" w:cs="Times New Roman"/>
          <w:spacing w:val="-10"/>
          <w:sz w:val="24"/>
          <w:szCs w:val="24"/>
          <w:lang w:eastAsia="ru-RU"/>
        </w:rPr>
        <w:t xml:space="preserve"> </w:t>
      </w:r>
      <w:r w:rsidRPr="00E70FB5">
        <w:rPr>
          <w:rFonts w:ascii="Times New Roman" w:eastAsia="Times New Roman" w:hAnsi="Times New Roman" w:cs="Times New Roman"/>
          <w:sz w:val="24"/>
          <w:szCs w:val="24"/>
          <w:lang w:eastAsia="ru-RU"/>
        </w:rPr>
        <w:t>компьютеры-ноутбуки).</w:t>
      </w:r>
    </w:p>
    <w:p w:rsidR="003C2910" w:rsidRPr="008761F8" w:rsidRDefault="003C2910" w:rsidP="003C2910">
      <w:pPr>
        <w:spacing w:after="0" w:line="360" w:lineRule="auto"/>
        <w:ind w:right="-1"/>
        <w:jc w:val="both"/>
        <w:rPr>
          <w:rFonts w:ascii="Times New Roman" w:eastAsia="Times New Roman" w:hAnsi="Times New Roman" w:cs="Times New Roman"/>
          <w:sz w:val="28"/>
          <w:szCs w:val="28"/>
          <w:lang w:eastAsia="ru-RU"/>
        </w:rPr>
      </w:pPr>
    </w:p>
    <w:p w:rsidR="003C2910" w:rsidRPr="008761F8" w:rsidRDefault="003C2910" w:rsidP="003C2910">
      <w:pPr>
        <w:widowControl w:val="0"/>
        <w:shd w:val="clear" w:color="auto" w:fill="FFFFFF"/>
        <w:tabs>
          <w:tab w:val="left" w:pos="284"/>
        </w:tabs>
        <w:spacing w:after="0" w:line="360" w:lineRule="auto"/>
        <w:jc w:val="center"/>
        <w:rPr>
          <w:rFonts w:ascii="Times New Roman" w:eastAsia="Times New Roman" w:hAnsi="Times New Roman" w:cs="Times New Roman"/>
          <w:b/>
          <w:color w:val="000000"/>
          <w:sz w:val="26"/>
          <w:szCs w:val="26"/>
          <w:lang w:eastAsia="ru-RU"/>
        </w:rPr>
      </w:pPr>
      <w:r w:rsidRPr="008761F8">
        <w:rPr>
          <w:rFonts w:ascii="Times New Roman" w:eastAsia="Times New Roman" w:hAnsi="Times New Roman" w:cs="Times New Roman"/>
          <w:b/>
          <w:color w:val="000000"/>
          <w:sz w:val="26"/>
          <w:szCs w:val="26"/>
          <w:lang w:eastAsia="ru-RU"/>
        </w:rPr>
        <w:t>9. БИБЛИОГРАФИЧЕСКИЙ СПИСОК</w:t>
      </w:r>
    </w:p>
    <w:p w:rsidR="00537F8E" w:rsidRDefault="00537F8E" w:rsidP="00537F8E">
      <w:pPr>
        <w:widowControl w:val="0"/>
        <w:shd w:val="clear" w:color="auto" w:fill="FFFFFF"/>
        <w:tabs>
          <w:tab w:val="left" w:pos="284"/>
        </w:tabs>
        <w:spacing w:after="0" w:line="360" w:lineRule="auto"/>
        <w:jc w:val="center"/>
        <w:rPr>
          <w:rFonts w:ascii="Times New Roman" w:eastAsia="Times New Roman" w:hAnsi="Times New Roman" w:cs="Times New Roman"/>
          <w:b/>
          <w:color w:val="000000"/>
          <w:sz w:val="26"/>
          <w:szCs w:val="26"/>
          <w:lang w:eastAsia="ru-RU"/>
        </w:rPr>
      </w:pPr>
      <w:r w:rsidRPr="008761F8">
        <w:rPr>
          <w:rFonts w:ascii="Times New Roman" w:eastAsia="Times New Roman" w:hAnsi="Times New Roman" w:cs="Times New Roman"/>
          <w:b/>
          <w:color w:val="000000"/>
          <w:sz w:val="26"/>
          <w:szCs w:val="26"/>
          <w:lang w:eastAsia="ru-RU"/>
        </w:rPr>
        <w:t>Основная литература</w:t>
      </w:r>
    </w:p>
    <w:p w:rsidR="00537F8E" w:rsidRDefault="00537F8E" w:rsidP="00537F8E">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1. </w:t>
      </w:r>
      <w:r w:rsidRPr="00F76825">
        <w:rPr>
          <w:rFonts w:ascii="Times New Roman" w:eastAsia="Calibri" w:hAnsi="Times New Roman" w:cs="Times New Roman"/>
          <w:sz w:val="26"/>
          <w:szCs w:val="26"/>
          <w:lang w:eastAsia="ru-RU"/>
        </w:rPr>
        <w:t>Миронов, А. Н. Административное право : учебник / А.Н. Миронов. — 4-е изд., перераб. и доп. — Москва : ИНФРА-М, 2025. — 333 с. — (Среднее</w:t>
      </w:r>
      <w:r>
        <w:rPr>
          <w:rFonts w:ascii="Times New Roman" w:eastAsia="Calibri" w:hAnsi="Times New Roman" w:cs="Times New Roman"/>
          <w:sz w:val="26"/>
          <w:szCs w:val="26"/>
          <w:lang w:eastAsia="ru-RU"/>
        </w:rPr>
        <w:t xml:space="preserve"> профессиональное образование). – Текст </w:t>
      </w:r>
      <w:r w:rsidRPr="00F76825">
        <w:rPr>
          <w:rFonts w:ascii="Times New Roman" w:eastAsia="Calibri" w:hAnsi="Times New Roman" w:cs="Times New Roman"/>
          <w:sz w:val="26"/>
          <w:szCs w:val="26"/>
          <w:lang w:eastAsia="ru-RU"/>
        </w:rPr>
        <w:t xml:space="preserve">: электронный. - URL: </w:t>
      </w:r>
      <w:hyperlink r:id="rId11" w:history="1">
        <w:r w:rsidRPr="00FE0FF7">
          <w:rPr>
            <w:rStyle w:val="a8"/>
            <w:rFonts w:ascii="Times New Roman" w:eastAsia="Calibri" w:hAnsi="Times New Roman" w:cs="Times New Roman"/>
            <w:sz w:val="26"/>
            <w:szCs w:val="26"/>
            <w:lang w:eastAsia="ru-RU"/>
          </w:rPr>
          <w:t>https://znanium.ru/catalog/product/2168882</w:t>
        </w:r>
      </w:hyperlink>
      <w:r>
        <w:rPr>
          <w:rFonts w:ascii="Times New Roman" w:eastAsia="Calibri" w:hAnsi="Times New Roman" w:cs="Times New Roman"/>
          <w:sz w:val="26"/>
          <w:szCs w:val="26"/>
          <w:lang w:eastAsia="ru-RU"/>
        </w:rPr>
        <w:t xml:space="preserve"> </w:t>
      </w:r>
      <w:r w:rsidRPr="00F76825">
        <w:rPr>
          <w:rFonts w:ascii="Times New Roman" w:eastAsia="Calibri" w:hAnsi="Times New Roman" w:cs="Times New Roman"/>
          <w:sz w:val="26"/>
          <w:szCs w:val="26"/>
          <w:lang w:eastAsia="ru-RU"/>
        </w:rPr>
        <w:t xml:space="preserve"> </w:t>
      </w:r>
    </w:p>
    <w:p w:rsidR="00537F8E" w:rsidRDefault="00537F8E" w:rsidP="00537F8E">
      <w:pPr>
        <w:autoSpaceDE w:val="0"/>
        <w:autoSpaceDN w:val="0"/>
        <w:adjustRightInd w:val="0"/>
        <w:spacing w:after="0" w:line="240" w:lineRule="auto"/>
        <w:jc w:val="center"/>
        <w:rPr>
          <w:rFonts w:ascii="Times New Roman" w:eastAsia="Calibri" w:hAnsi="Times New Roman" w:cs="Times New Roman"/>
          <w:sz w:val="26"/>
          <w:szCs w:val="26"/>
          <w:lang w:eastAsia="ru-RU"/>
        </w:rPr>
      </w:pPr>
    </w:p>
    <w:p w:rsidR="00537F8E" w:rsidRDefault="00537F8E" w:rsidP="00537F8E">
      <w:pPr>
        <w:autoSpaceDE w:val="0"/>
        <w:autoSpaceDN w:val="0"/>
        <w:adjustRightInd w:val="0"/>
        <w:spacing w:after="0" w:line="240" w:lineRule="auto"/>
        <w:jc w:val="center"/>
        <w:rPr>
          <w:rFonts w:ascii="Times New Roman" w:eastAsia="Calibri" w:hAnsi="Times New Roman" w:cs="Times New Roman"/>
          <w:sz w:val="26"/>
          <w:szCs w:val="26"/>
          <w:lang w:eastAsia="ru-RU"/>
        </w:rPr>
      </w:pPr>
    </w:p>
    <w:p w:rsidR="00537F8E" w:rsidRPr="007C50C3" w:rsidRDefault="00537F8E" w:rsidP="00537F8E">
      <w:pPr>
        <w:autoSpaceDE w:val="0"/>
        <w:autoSpaceDN w:val="0"/>
        <w:adjustRightInd w:val="0"/>
        <w:spacing w:after="0" w:line="240" w:lineRule="auto"/>
        <w:jc w:val="center"/>
        <w:rPr>
          <w:rFonts w:ascii="Times New Roman" w:eastAsia="Calibri" w:hAnsi="Times New Roman" w:cs="Times New Roman"/>
          <w:b/>
          <w:bCs/>
          <w:sz w:val="26"/>
          <w:szCs w:val="26"/>
          <w:lang w:eastAsia="ru-RU"/>
        </w:rPr>
      </w:pPr>
      <w:r w:rsidRPr="007C50C3">
        <w:rPr>
          <w:rFonts w:ascii="Times New Roman" w:eastAsia="Calibri" w:hAnsi="Times New Roman" w:cs="Times New Roman"/>
          <w:b/>
          <w:bCs/>
          <w:sz w:val="26"/>
          <w:szCs w:val="26"/>
          <w:lang w:eastAsia="ru-RU"/>
        </w:rPr>
        <w:t>Дополнительная литература</w:t>
      </w:r>
    </w:p>
    <w:p w:rsidR="00537F8E" w:rsidRPr="00952A4A" w:rsidRDefault="00537F8E" w:rsidP="00537F8E">
      <w:pPr>
        <w:autoSpaceDE w:val="0"/>
        <w:autoSpaceDN w:val="0"/>
        <w:adjustRightInd w:val="0"/>
        <w:spacing w:after="0" w:line="240" w:lineRule="auto"/>
        <w:jc w:val="center"/>
        <w:rPr>
          <w:rFonts w:ascii="Times New Roman" w:eastAsia="Calibri" w:hAnsi="Times New Roman" w:cs="Times New Roman"/>
          <w:color w:val="FF0000"/>
          <w:sz w:val="26"/>
          <w:szCs w:val="26"/>
          <w:lang w:eastAsia="ru-RU"/>
        </w:rPr>
      </w:pPr>
    </w:p>
    <w:p w:rsidR="00537F8E" w:rsidRPr="00F76825" w:rsidRDefault="00537F8E" w:rsidP="00A52A40">
      <w:pPr>
        <w:pStyle w:val="a5"/>
        <w:numPr>
          <w:ilvl w:val="0"/>
          <w:numId w:val="45"/>
        </w:numPr>
        <w:tabs>
          <w:tab w:val="left" w:pos="993"/>
        </w:tabs>
        <w:spacing w:line="276" w:lineRule="auto"/>
        <w:ind w:left="0" w:firstLine="709"/>
        <w:rPr>
          <w:rFonts w:ascii="Times New Roman" w:eastAsia="Calibri" w:hAnsi="Times New Roman" w:cs="Times New Roman"/>
          <w:sz w:val="26"/>
          <w:szCs w:val="26"/>
          <w:lang w:eastAsia="ru-RU"/>
        </w:rPr>
      </w:pPr>
      <w:r w:rsidRPr="00F76825">
        <w:rPr>
          <w:rFonts w:ascii="Times New Roman" w:eastAsia="Calibri" w:hAnsi="Times New Roman" w:cs="Times New Roman"/>
          <w:sz w:val="26"/>
          <w:szCs w:val="26"/>
          <w:lang w:eastAsia="ru-RU"/>
        </w:rPr>
        <w:t>Кононов</w:t>
      </w:r>
      <w:r>
        <w:rPr>
          <w:rFonts w:ascii="Times New Roman" w:eastAsia="Calibri" w:hAnsi="Times New Roman" w:cs="Times New Roman"/>
          <w:sz w:val="26"/>
          <w:szCs w:val="26"/>
          <w:lang w:eastAsia="ru-RU"/>
        </w:rPr>
        <w:t>,</w:t>
      </w:r>
      <w:r w:rsidRPr="00F76825">
        <w:rPr>
          <w:rFonts w:ascii="Times New Roman" w:eastAsia="Calibri" w:hAnsi="Times New Roman" w:cs="Times New Roman"/>
          <w:sz w:val="26"/>
          <w:szCs w:val="26"/>
          <w:lang w:eastAsia="ru-RU"/>
        </w:rPr>
        <w:t xml:space="preserve"> П.И. Актуальные проблемы административного права: учебник. Москва: КНОРУС, 2023. 314 с.</w:t>
      </w:r>
    </w:p>
    <w:p w:rsidR="00537F8E" w:rsidRPr="006E6773" w:rsidRDefault="00537F8E" w:rsidP="00A52A40">
      <w:pPr>
        <w:pStyle w:val="a5"/>
        <w:numPr>
          <w:ilvl w:val="0"/>
          <w:numId w:val="45"/>
        </w:numPr>
        <w:tabs>
          <w:tab w:val="left" w:pos="993"/>
        </w:tabs>
        <w:autoSpaceDE w:val="0"/>
        <w:autoSpaceDN w:val="0"/>
        <w:adjustRightInd w:val="0"/>
        <w:spacing w:after="0" w:line="276" w:lineRule="auto"/>
        <w:ind w:left="0" w:firstLine="709"/>
        <w:jc w:val="both"/>
        <w:rPr>
          <w:rFonts w:ascii="Times New Roman" w:eastAsia="Calibri" w:hAnsi="Times New Roman" w:cs="Times New Roman"/>
          <w:sz w:val="26"/>
          <w:szCs w:val="26"/>
          <w:lang w:eastAsia="ru-RU"/>
        </w:rPr>
      </w:pPr>
      <w:r w:rsidRPr="006E6773">
        <w:rPr>
          <w:rFonts w:ascii="Times New Roman" w:eastAsia="Calibri" w:hAnsi="Times New Roman" w:cs="Times New Roman"/>
          <w:sz w:val="26"/>
          <w:szCs w:val="26"/>
          <w:lang w:eastAsia="ru-RU"/>
        </w:rPr>
        <w:t>Попов</w:t>
      </w:r>
      <w:r>
        <w:rPr>
          <w:rFonts w:ascii="Times New Roman" w:eastAsia="Calibri" w:hAnsi="Times New Roman" w:cs="Times New Roman"/>
          <w:sz w:val="26"/>
          <w:szCs w:val="26"/>
          <w:lang w:eastAsia="ru-RU"/>
        </w:rPr>
        <w:t>,</w:t>
      </w:r>
      <w:r w:rsidRPr="006E6773">
        <w:rPr>
          <w:rFonts w:ascii="Times New Roman" w:eastAsia="Calibri" w:hAnsi="Times New Roman" w:cs="Times New Roman"/>
          <w:sz w:val="26"/>
          <w:szCs w:val="26"/>
          <w:lang w:eastAsia="ru-RU"/>
        </w:rPr>
        <w:t xml:space="preserve"> Л. Л.</w:t>
      </w:r>
      <w:r>
        <w:rPr>
          <w:rFonts w:ascii="Times New Roman" w:eastAsia="Calibri" w:hAnsi="Times New Roman" w:cs="Times New Roman"/>
          <w:sz w:val="26"/>
          <w:szCs w:val="26"/>
          <w:lang w:eastAsia="ru-RU"/>
        </w:rPr>
        <w:t xml:space="preserve"> </w:t>
      </w:r>
      <w:r w:rsidRPr="006E6773">
        <w:rPr>
          <w:rFonts w:ascii="Times New Roman" w:eastAsia="Calibri" w:hAnsi="Times New Roman" w:cs="Times New Roman"/>
          <w:sz w:val="26"/>
          <w:szCs w:val="26"/>
          <w:lang w:eastAsia="ru-RU"/>
        </w:rPr>
        <w:t xml:space="preserve">Административное право: </w:t>
      </w:r>
      <w:r>
        <w:rPr>
          <w:rFonts w:ascii="Times New Roman" w:eastAsia="Calibri" w:hAnsi="Times New Roman" w:cs="Times New Roman"/>
          <w:sz w:val="26"/>
          <w:szCs w:val="26"/>
          <w:lang w:eastAsia="ru-RU"/>
        </w:rPr>
        <w:t>у</w:t>
      </w:r>
      <w:r w:rsidRPr="006E6773">
        <w:rPr>
          <w:rFonts w:ascii="Times New Roman" w:eastAsia="Calibri" w:hAnsi="Times New Roman" w:cs="Times New Roman"/>
          <w:sz w:val="26"/>
          <w:szCs w:val="26"/>
          <w:lang w:eastAsia="ru-RU"/>
        </w:rPr>
        <w:t>чебник /</w:t>
      </w:r>
      <w:r>
        <w:rPr>
          <w:rFonts w:ascii="Times New Roman" w:eastAsia="Calibri" w:hAnsi="Times New Roman" w:cs="Times New Roman"/>
          <w:sz w:val="26"/>
          <w:szCs w:val="26"/>
          <w:lang w:eastAsia="ru-RU"/>
        </w:rPr>
        <w:t>п</w:t>
      </w:r>
      <w:r w:rsidRPr="006E6773">
        <w:rPr>
          <w:rFonts w:ascii="Times New Roman" w:eastAsia="Calibri" w:hAnsi="Times New Roman" w:cs="Times New Roman"/>
          <w:sz w:val="26"/>
          <w:szCs w:val="26"/>
          <w:lang w:eastAsia="ru-RU"/>
        </w:rPr>
        <w:t>од ред. Л. Л. Попова, М. С. Студеникиной</w:t>
      </w:r>
      <w:r>
        <w:rPr>
          <w:rFonts w:ascii="Times New Roman" w:eastAsia="Calibri" w:hAnsi="Times New Roman" w:cs="Times New Roman"/>
          <w:sz w:val="26"/>
          <w:szCs w:val="26"/>
          <w:lang w:eastAsia="ru-RU"/>
        </w:rPr>
        <w:t>.</w:t>
      </w:r>
      <w:r w:rsidRPr="006E6773">
        <w:rPr>
          <w:rFonts w:ascii="Times New Roman" w:eastAsia="Calibri" w:hAnsi="Times New Roman" w:cs="Times New Roman"/>
          <w:sz w:val="26"/>
          <w:szCs w:val="26"/>
          <w:lang w:eastAsia="ru-RU"/>
        </w:rPr>
        <w:t xml:space="preserve"> </w:t>
      </w:r>
      <w:r w:rsidRPr="00A244B4">
        <w:rPr>
          <w:rFonts w:ascii="Times New Roman" w:eastAsia="Times New Roman" w:hAnsi="Times New Roman" w:cs="Times New Roman"/>
          <w:bCs/>
          <w:color w:val="000000"/>
          <w:sz w:val="26"/>
          <w:szCs w:val="26"/>
          <w:lang w:eastAsia="ru-RU" w:bidi="ru-RU"/>
        </w:rPr>
        <w:t>–</w:t>
      </w:r>
      <w:r w:rsidRPr="006E6773">
        <w:rPr>
          <w:rFonts w:ascii="Times New Roman" w:eastAsia="Calibri" w:hAnsi="Times New Roman" w:cs="Times New Roman"/>
          <w:sz w:val="26"/>
          <w:szCs w:val="26"/>
          <w:lang w:eastAsia="ru-RU"/>
        </w:rPr>
        <w:t xml:space="preserve"> 2-е изд., перераб</w:t>
      </w:r>
      <w:r>
        <w:rPr>
          <w:rFonts w:ascii="Times New Roman" w:eastAsia="Calibri" w:hAnsi="Times New Roman" w:cs="Times New Roman"/>
          <w:sz w:val="26"/>
          <w:szCs w:val="26"/>
          <w:lang w:eastAsia="ru-RU"/>
        </w:rPr>
        <w:t>.</w:t>
      </w:r>
      <w:r w:rsidRPr="006E6773">
        <w:rPr>
          <w:rFonts w:ascii="Times New Roman" w:eastAsia="Calibri" w:hAnsi="Times New Roman" w:cs="Times New Roman"/>
          <w:sz w:val="26"/>
          <w:szCs w:val="26"/>
          <w:lang w:eastAsia="ru-RU"/>
        </w:rPr>
        <w:t xml:space="preserve"> и доп. </w:t>
      </w:r>
      <w:r w:rsidRPr="00A244B4">
        <w:rPr>
          <w:rFonts w:ascii="Times New Roman" w:eastAsia="Times New Roman" w:hAnsi="Times New Roman" w:cs="Times New Roman"/>
          <w:bCs/>
          <w:color w:val="000000"/>
          <w:sz w:val="26"/>
          <w:szCs w:val="26"/>
          <w:lang w:eastAsia="ru-RU" w:bidi="ru-RU"/>
        </w:rPr>
        <w:t>–</w:t>
      </w:r>
      <w:r w:rsidRPr="006E6773">
        <w:rPr>
          <w:rFonts w:ascii="Times New Roman" w:eastAsia="Calibri" w:hAnsi="Times New Roman" w:cs="Times New Roman"/>
          <w:sz w:val="26"/>
          <w:szCs w:val="26"/>
          <w:lang w:eastAsia="ru-RU"/>
        </w:rPr>
        <w:t xml:space="preserve"> М.: Юр.</w:t>
      </w:r>
      <w:r>
        <w:rPr>
          <w:rFonts w:ascii="Times New Roman" w:eastAsia="Calibri" w:hAnsi="Times New Roman" w:cs="Times New Roman"/>
          <w:sz w:val="26"/>
          <w:szCs w:val="26"/>
          <w:lang w:eastAsia="ru-RU"/>
        </w:rPr>
        <w:t xml:space="preserve"> </w:t>
      </w:r>
      <w:r w:rsidRPr="006E6773">
        <w:rPr>
          <w:rFonts w:ascii="Times New Roman" w:eastAsia="Calibri" w:hAnsi="Times New Roman" w:cs="Times New Roman"/>
          <w:sz w:val="26"/>
          <w:szCs w:val="26"/>
          <w:lang w:eastAsia="ru-RU"/>
        </w:rPr>
        <w:t xml:space="preserve">Норма, НИЦ ИНФРА-М, 2018. </w:t>
      </w:r>
      <w:r w:rsidRPr="00A244B4">
        <w:rPr>
          <w:rFonts w:ascii="Times New Roman" w:eastAsia="Times New Roman" w:hAnsi="Times New Roman" w:cs="Times New Roman"/>
          <w:bCs/>
          <w:color w:val="000000"/>
          <w:sz w:val="26"/>
          <w:szCs w:val="26"/>
          <w:lang w:eastAsia="ru-RU" w:bidi="ru-RU"/>
        </w:rPr>
        <w:t>–</w:t>
      </w:r>
      <w:r w:rsidRPr="006E6773">
        <w:rPr>
          <w:rFonts w:ascii="Times New Roman" w:eastAsia="Calibri" w:hAnsi="Times New Roman" w:cs="Times New Roman"/>
          <w:sz w:val="26"/>
          <w:szCs w:val="26"/>
          <w:lang w:eastAsia="ru-RU"/>
        </w:rPr>
        <w:t xml:space="preserve"> 704 с.: </w:t>
      </w:r>
      <w:hyperlink r:id="rId12" w:history="1">
        <w:r w:rsidRPr="006E6773">
          <w:rPr>
            <w:rStyle w:val="a8"/>
            <w:rFonts w:ascii="Times New Roman" w:eastAsia="Calibri" w:hAnsi="Times New Roman" w:cs="Times New Roman"/>
            <w:sz w:val="26"/>
            <w:szCs w:val="26"/>
            <w:lang w:eastAsia="ru-RU"/>
          </w:rPr>
          <w:t>http://znanium.com/catalog.php?bookinfo=928359</w:t>
        </w:r>
      </w:hyperlink>
    </w:p>
    <w:p w:rsidR="00537F8E" w:rsidRPr="006E6773" w:rsidRDefault="00537F8E" w:rsidP="00A52A40">
      <w:pPr>
        <w:pStyle w:val="a5"/>
        <w:numPr>
          <w:ilvl w:val="0"/>
          <w:numId w:val="45"/>
        </w:numPr>
        <w:tabs>
          <w:tab w:val="left" w:pos="993"/>
        </w:tabs>
        <w:autoSpaceDE w:val="0"/>
        <w:autoSpaceDN w:val="0"/>
        <w:adjustRightInd w:val="0"/>
        <w:spacing w:after="0" w:line="276" w:lineRule="auto"/>
        <w:ind w:left="0" w:firstLine="709"/>
        <w:jc w:val="both"/>
        <w:rPr>
          <w:rFonts w:ascii="Times New Roman" w:eastAsia="Calibri" w:hAnsi="Times New Roman" w:cs="Times New Roman"/>
          <w:sz w:val="26"/>
          <w:szCs w:val="26"/>
          <w:lang w:eastAsia="ru-RU"/>
        </w:rPr>
      </w:pPr>
      <w:r w:rsidRPr="006E6773">
        <w:rPr>
          <w:rFonts w:ascii="Times New Roman" w:eastAsia="Calibri" w:hAnsi="Times New Roman" w:cs="Times New Roman"/>
          <w:sz w:val="26"/>
          <w:szCs w:val="26"/>
          <w:lang w:eastAsia="ru-RU"/>
        </w:rPr>
        <w:t>Россинский</w:t>
      </w:r>
      <w:r>
        <w:rPr>
          <w:rFonts w:ascii="Times New Roman" w:eastAsia="Calibri" w:hAnsi="Times New Roman" w:cs="Times New Roman"/>
          <w:sz w:val="26"/>
          <w:szCs w:val="26"/>
          <w:lang w:eastAsia="ru-RU"/>
        </w:rPr>
        <w:t>,</w:t>
      </w:r>
      <w:r w:rsidRPr="006E6773">
        <w:rPr>
          <w:rFonts w:ascii="Times New Roman" w:eastAsia="Calibri" w:hAnsi="Times New Roman" w:cs="Times New Roman"/>
          <w:sz w:val="26"/>
          <w:szCs w:val="26"/>
          <w:lang w:eastAsia="ru-RU"/>
        </w:rPr>
        <w:t xml:space="preserve"> Б. В. Административное право: учебник / Б.В. Россинский, Ю.Н. Старилов. </w:t>
      </w:r>
      <w:r w:rsidRPr="00A244B4">
        <w:rPr>
          <w:rFonts w:ascii="Times New Roman" w:eastAsia="Times New Roman" w:hAnsi="Times New Roman" w:cs="Times New Roman"/>
          <w:bCs/>
          <w:color w:val="000000"/>
          <w:sz w:val="26"/>
          <w:szCs w:val="26"/>
          <w:lang w:eastAsia="ru-RU" w:bidi="ru-RU"/>
        </w:rPr>
        <w:t>–</w:t>
      </w:r>
      <w:r w:rsidRPr="006E6773">
        <w:rPr>
          <w:rFonts w:ascii="Times New Roman" w:eastAsia="Calibri" w:hAnsi="Times New Roman" w:cs="Times New Roman"/>
          <w:sz w:val="26"/>
          <w:szCs w:val="26"/>
          <w:lang w:eastAsia="ru-RU"/>
        </w:rPr>
        <w:t xml:space="preserve"> 5-е изд., пересмотр. </w:t>
      </w:r>
      <w:r w:rsidRPr="00A244B4">
        <w:rPr>
          <w:rFonts w:ascii="Times New Roman" w:eastAsia="Times New Roman" w:hAnsi="Times New Roman" w:cs="Times New Roman"/>
          <w:bCs/>
          <w:color w:val="000000"/>
          <w:sz w:val="26"/>
          <w:szCs w:val="26"/>
          <w:lang w:eastAsia="ru-RU" w:bidi="ru-RU"/>
        </w:rPr>
        <w:t>–</w:t>
      </w:r>
      <w:r w:rsidRPr="006E6773">
        <w:rPr>
          <w:rFonts w:ascii="Times New Roman" w:eastAsia="Calibri" w:hAnsi="Times New Roman" w:cs="Times New Roman"/>
          <w:sz w:val="26"/>
          <w:szCs w:val="26"/>
          <w:lang w:eastAsia="ru-RU"/>
        </w:rPr>
        <w:t xml:space="preserve"> М.: Норма: ИНФРА-М, 2018. </w:t>
      </w:r>
      <w:r w:rsidRPr="00A244B4">
        <w:rPr>
          <w:rFonts w:ascii="Times New Roman" w:eastAsia="Times New Roman" w:hAnsi="Times New Roman" w:cs="Times New Roman"/>
          <w:bCs/>
          <w:color w:val="000000"/>
          <w:sz w:val="26"/>
          <w:szCs w:val="26"/>
          <w:lang w:eastAsia="ru-RU" w:bidi="ru-RU"/>
        </w:rPr>
        <w:t>–</w:t>
      </w:r>
      <w:r w:rsidRPr="006E6773">
        <w:rPr>
          <w:rFonts w:ascii="Times New Roman" w:eastAsia="Calibri" w:hAnsi="Times New Roman" w:cs="Times New Roman"/>
          <w:sz w:val="26"/>
          <w:szCs w:val="26"/>
          <w:lang w:eastAsia="ru-RU"/>
        </w:rPr>
        <w:t xml:space="preserve"> 576 с. </w:t>
      </w:r>
      <w:hyperlink r:id="rId13" w:history="1">
        <w:r w:rsidRPr="006E6773">
          <w:rPr>
            <w:rStyle w:val="a8"/>
            <w:rFonts w:ascii="Times New Roman" w:eastAsia="Calibri" w:hAnsi="Times New Roman" w:cs="Times New Roman"/>
            <w:sz w:val="26"/>
            <w:szCs w:val="26"/>
            <w:lang w:eastAsia="ru-RU"/>
          </w:rPr>
          <w:t>http://znanium.com/catalog.php?bookinfo=922707</w:t>
        </w:r>
      </w:hyperlink>
    </w:p>
    <w:p w:rsidR="00537F8E" w:rsidRPr="006E6773" w:rsidRDefault="00537F8E" w:rsidP="00A52A40">
      <w:pPr>
        <w:pStyle w:val="a5"/>
        <w:numPr>
          <w:ilvl w:val="0"/>
          <w:numId w:val="45"/>
        </w:numPr>
        <w:tabs>
          <w:tab w:val="left" w:pos="993"/>
        </w:tabs>
        <w:autoSpaceDE w:val="0"/>
        <w:autoSpaceDN w:val="0"/>
        <w:adjustRightInd w:val="0"/>
        <w:spacing w:after="0" w:line="276" w:lineRule="auto"/>
        <w:ind w:left="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 </w:t>
      </w:r>
      <w:r w:rsidRPr="00F76825">
        <w:rPr>
          <w:rFonts w:ascii="Times New Roman" w:eastAsia="Calibri" w:hAnsi="Times New Roman" w:cs="Times New Roman"/>
          <w:sz w:val="26"/>
          <w:szCs w:val="26"/>
          <w:lang w:eastAsia="ru-RU"/>
        </w:rPr>
        <w:t>Иванова</w:t>
      </w:r>
      <w:r>
        <w:rPr>
          <w:rFonts w:ascii="Times New Roman" w:eastAsia="Calibri" w:hAnsi="Times New Roman" w:cs="Times New Roman"/>
          <w:sz w:val="26"/>
          <w:szCs w:val="26"/>
          <w:lang w:eastAsia="ru-RU"/>
        </w:rPr>
        <w:t>,</w:t>
      </w:r>
      <w:r w:rsidRPr="00F76825">
        <w:rPr>
          <w:rFonts w:ascii="Times New Roman" w:eastAsia="Calibri" w:hAnsi="Times New Roman" w:cs="Times New Roman"/>
          <w:sz w:val="26"/>
          <w:szCs w:val="26"/>
          <w:lang w:eastAsia="ru-RU"/>
        </w:rPr>
        <w:t xml:space="preserve"> М.А. Роль административного права в обеспечении благополучия человека // Административное право и процесс. 2025. </w:t>
      </w:r>
      <w:r>
        <w:rPr>
          <w:rFonts w:ascii="Times New Roman" w:eastAsia="Calibri" w:hAnsi="Times New Roman" w:cs="Times New Roman"/>
          <w:sz w:val="26"/>
          <w:szCs w:val="26"/>
          <w:lang w:eastAsia="ru-RU"/>
        </w:rPr>
        <w:t>№</w:t>
      </w:r>
      <w:r w:rsidRPr="00F76825">
        <w:rPr>
          <w:rFonts w:ascii="Times New Roman" w:eastAsia="Calibri" w:hAnsi="Times New Roman" w:cs="Times New Roman"/>
          <w:sz w:val="26"/>
          <w:szCs w:val="26"/>
          <w:lang w:eastAsia="ru-RU"/>
        </w:rPr>
        <w:t xml:space="preserve"> 5. С. 35 - 39.</w:t>
      </w:r>
    </w:p>
    <w:p w:rsidR="00537F8E" w:rsidRPr="00F76825" w:rsidRDefault="00537F8E" w:rsidP="00A52A40">
      <w:pPr>
        <w:pStyle w:val="a5"/>
        <w:numPr>
          <w:ilvl w:val="0"/>
          <w:numId w:val="45"/>
        </w:numPr>
        <w:tabs>
          <w:tab w:val="left" w:pos="993"/>
        </w:tabs>
        <w:autoSpaceDE w:val="0"/>
        <w:autoSpaceDN w:val="0"/>
        <w:adjustRightInd w:val="0"/>
        <w:spacing w:after="0" w:line="276" w:lineRule="auto"/>
        <w:ind w:left="0" w:firstLine="709"/>
        <w:jc w:val="both"/>
        <w:rPr>
          <w:rFonts w:ascii="Times New Roman" w:eastAsia="Calibri" w:hAnsi="Times New Roman" w:cs="Times New Roman"/>
          <w:sz w:val="26"/>
          <w:szCs w:val="26"/>
          <w:lang w:eastAsia="ru-RU"/>
        </w:rPr>
      </w:pPr>
      <w:r w:rsidRPr="003A3738">
        <w:rPr>
          <w:rFonts w:ascii="Times New Roman" w:eastAsia="Calibri" w:hAnsi="Times New Roman" w:cs="Times New Roman"/>
          <w:sz w:val="26"/>
          <w:szCs w:val="26"/>
          <w:lang w:eastAsia="ru-RU"/>
        </w:rPr>
        <w:t>Должиков</w:t>
      </w:r>
      <w:r>
        <w:rPr>
          <w:rFonts w:ascii="Times New Roman" w:eastAsia="Calibri" w:hAnsi="Times New Roman" w:cs="Times New Roman"/>
          <w:sz w:val="26"/>
          <w:szCs w:val="26"/>
          <w:lang w:eastAsia="ru-RU"/>
        </w:rPr>
        <w:t>,</w:t>
      </w:r>
      <w:r w:rsidRPr="003A3738">
        <w:rPr>
          <w:rFonts w:ascii="Times New Roman" w:eastAsia="Calibri" w:hAnsi="Times New Roman" w:cs="Times New Roman"/>
          <w:sz w:val="26"/>
          <w:szCs w:val="26"/>
          <w:lang w:eastAsia="ru-RU"/>
        </w:rPr>
        <w:t xml:space="preserve"> А.В. Система общих принципов административного права: методологическая "оптика" // Административное право и процесс. 2025. </w:t>
      </w:r>
      <w:r>
        <w:rPr>
          <w:rFonts w:ascii="Times New Roman" w:eastAsia="Calibri" w:hAnsi="Times New Roman" w:cs="Times New Roman"/>
          <w:sz w:val="26"/>
          <w:szCs w:val="26"/>
          <w:lang w:eastAsia="ru-RU"/>
        </w:rPr>
        <w:t>№</w:t>
      </w:r>
      <w:r w:rsidRPr="003A3738">
        <w:rPr>
          <w:rFonts w:ascii="Times New Roman" w:eastAsia="Calibri" w:hAnsi="Times New Roman" w:cs="Times New Roman"/>
          <w:sz w:val="26"/>
          <w:szCs w:val="26"/>
          <w:lang w:eastAsia="ru-RU"/>
        </w:rPr>
        <w:t xml:space="preserve"> 6. С. 13 - 24.</w:t>
      </w:r>
      <w:r>
        <w:rPr>
          <w:rFonts w:ascii="Times New Roman" w:eastAsia="Calibri" w:hAnsi="Times New Roman" w:cs="Times New Roman"/>
          <w:sz w:val="26"/>
          <w:szCs w:val="26"/>
          <w:lang w:eastAsia="ru-RU"/>
        </w:rPr>
        <w:t xml:space="preserve"> </w:t>
      </w:r>
    </w:p>
    <w:p w:rsidR="00537F8E" w:rsidRPr="002734EB" w:rsidRDefault="00537F8E" w:rsidP="00537F8E">
      <w:pPr>
        <w:tabs>
          <w:tab w:val="left" w:pos="851"/>
          <w:tab w:val="left" w:pos="993"/>
        </w:tabs>
        <w:spacing w:after="200" w:line="240" w:lineRule="auto"/>
        <w:ind w:left="567" w:firstLine="709"/>
        <w:contextualSpacing/>
        <w:jc w:val="center"/>
        <w:rPr>
          <w:rFonts w:ascii="Times New Roman" w:eastAsia="Calibri" w:hAnsi="Times New Roman" w:cs="Times New Roman"/>
          <w:b/>
          <w:sz w:val="26"/>
          <w:szCs w:val="26"/>
          <w:lang w:eastAsia="ru-RU"/>
        </w:rPr>
      </w:pPr>
      <w:r w:rsidRPr="002734EB">
        <w:rPr>
          <w:rFonts w:ascii="Times New Roman" w:eastAsia="Calibri" w:hAnsi="Times New Roman" w:cs="Times New Roman"/>
          <w:b/>
          <w:sz w:val="26"/>
          <w:szCs w:val="26"/>
          <w:lang w:eastAsia="ru-RU"/>
        </w:rPr>
        <w:t>Электронные ресурсы</w:t>
      </w:r>
    </w:p>
    <w:p w:rsidR="00537F8E" w:rsidRPr="002734EB" w:rsidRDefault="00537F8E" w:rsidP="00537F8E">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1. </w:t>
      </w:r>
      <w:hyperlink r:id="rId14" w:history="1">
        <w:r w:rsidRPr="002734EB">
          <w:rPr>
            <w:rStyle w:val="a8"/>
            <w:rFonts w:ascii="Times New Roman" w:eastAsia="Calibri" w:hAnsi="Times New Roman" w:cs="Times New Roman"/>
            <w:sz w:val="26"/>
            <w:szCs w:val="26"/>
          </w:rPr>
          <w:t>http://www.duma.gov.ru/ –</w:t>
        </w:r>
      </w:hyperlink>
      <w:r w:rsidRPr="002734EB">
        <w:rPr>
          <w:rFonts w:ascii="Times New Roman" w:eastAsia="Calibri" w:hAnsi="Times New Roman" w:cs="Times New Roman"/>
          <w:sz w:val="26"/>
          <w:szCs w:val="26"/>
        </w:rPr>
        <w:t xml:space="preserve"> официальный сайт Государственной Думы ФС РФ.</w:t>
      </w:r>
    </w:p>
    <w:p w:rsidR="00537F8E" w:rsidRPr="002734EB" w:rsidRDefault="00537F8E" w:rsidP="00537F8E">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2. </w:t>
      </w:r>
      <w:hyperlink r:id="rId15" w:history="1">
        <w:r w:rsidRPr="002734EB">
          <w:rPr>
            <w:rStyle w:val="a8"/>
            <w:rFonts w:ascii="Times New Roman" w:eastAsia="Calibri" w:hAnsi="Times New Roman" w:cs="Times New Roman"/>
            <w:sz w:val="26"/>
            <w:szCs w:val="26"/>
          </w:rPr>
          <w:t>http://www.council.gov.ru/ –</w:t>
        </w:r>
      </w:hyperlink>
      <w:r w:rsidRPr="002734EB">
        <w:rPr>
          <w:rFonts w:ascii="Times New Roman" w:eastAsia="Calibri" w:hAnsi="Times New Roman" w:cs="Times New Roman"/>
          <w:sz w:val="26"/>
          <w:szCs w:val="26"/>
        </w:rPr>
        <w:t xml:space="preserve"> официальный сайт Совета Федерации ФС РФ.</w:t>
      </w:r>
    </w:p>
    <w:p w:rsidR="00537F8E" w:rsidRPr="002734EB" w:rsidRDefault="00537F8E" w:rsidP="00537F8E">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3. http://www.government.ru/content/–Интернет-портал Правительства РФ.</w:t>
      </w:r>
    </w:p>
    <w:p w:rsidR="00537F8E" w:rsidRPr="002734EB" w:rsidRDefault="00537F8E" w:rsidP="00537F8E">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4. </w:t>
      </w:r>
      <w:hyperlink r:id="rId16" w:history="1">
        <w:r w:rsidRPr="002734EB">
          <w:rPr>
            <w:rStyle w:val="a8"/>
            <w:rFonts w:ascii="Times New Roman" w:eastAsia="Calibri" w:hAnsi="Times New Roman" w:cs="Times New Roman"/>
            <w:sz w:val="26"/>
            <w:szCs w:val="26"/>
          </w:rPr>
          <w:t>http://www.government.ru/content/ –</w:t>
        </w:r>
      </w:hyperlink>
      <w:r w:rsidRPr="002734EB">
        <w:rPr>
          <w:rFonts w:ascii="Times New Roman" w:eastAsia="Calibri" w:hAnsi="Times New Roman" w:cs="Times New Roman"/>
          <w:sz w:val="26"/>
          <w:szCs w:val="26"/>
        </w:rPr>
        <w:t xml:space="preserve"> Интернет-портал Правительства РФ</w:t>
      </w:r>
    </w:p>
    <w:p w:rsidR="00537F8E" w:rsidRPr="002734EB" w:rsidRDefault="00537F8E" w:rsidP="00537F8E">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5. </w:t>
      </w:r>
      <w:hyperlink r:id="rId17" w:history="1">
        <w:r w:rsidRPr="002734EB">
          <w:rPr>
            <w:rStyle w:val="a8"/>
            <w:rFonts w:ascii="Times New Roman" w:eastAsia="Calibri" w:hAnsi="Times New Roman" w:cs="Times New Roman"/>
            <w:sz w:val="26"/>
            <w:szCs w:val="26"/>
          </w:rPr>
          <w:t>http://www.ksrf.ru/ –</w:t>
        </w:r>
      </w:hyperlink>
      <w:r w:rsidRPr="002734EB">
        <w:rPr>
          <w:rFonts w:ascii="Times New Roman" w:eastAsia="Calibri" w:hAnsi="Times New Roman" w:cs="Times New Roman"/>
          <w:sz w:val="26"/>
          <w:szCs w:val="26"/>
        </w:rPr>
        <w:t xml:space="preserve"> официальный сайт Конституционного Суда РФ</w:t>
      </w:r>
    </w:p>
    <w:p w:rsidR="00537F8E" w:rsidRPr="002734EB" w:rsidRDefault="00537F8E" w:rsidP="00537F8E">
      <w:pPr>
        <w:tabs>
          <w:tab w:val="left" w:pos="142"/>
        </w:tabs>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6. </w:t>
      </w:r>
      <w:hyperlink r:id="rId18" w:history="1">
        <w:r w:rsidRPr="002734EB">
          <w:rPr>
            <w:rStyle w:val="a8"/>
            <w:rFonts w:ascii="Times New Roman" w:eastAsia="Calibri" w:hAnsi="Times New Roman" w:cs="Times New Roman"/>
            <w:sz w:val="26"/>
            <w:szCs w:val="26"/>
            <w:lang w:val="en-US"/>
          </w:rPr>
          <w:t>http</w:t>
        </w:r>
        <w:r w:rsidRPr="002734EB">
          <w:rPr>
            <w:rStyle w:val="a8"/>
            <w:rFonts w:ascii="Times New Roman" w:eastAsia="Calibri" w:hAnsi="Times New Roman" w:cs="Times New Roman"/>
            <w:sz w:val="26"/>
            <w:szCs w:val="26"/>
          </w:rPr>
          <w:t>://</w:t>
        </w:r>
        <w:r w:rsidRPr="002734EB">
          <w:rPr>
            <w:rStyle w:val="a8"/>
            <w:rFonts w:ascii="Times New Roman" w:eastAsia="Calibri" w:hAnsi="Times New Roman" w:cs="Times New Roman"/>
            <w:sz w:val="26"/>
            <w:szCs w:val="26"/>
            <w:lang w:val="en-US"/>
          </w:rPr>
          <w:t>window</w:t>
        </w:r>
        <w:r w:rsidRPr="002734EB">
          <w:rPr>
            <w:rStyle w:val="a8"/>
            <w:rFonts w:ascii="Times New Roman" w:eastAsia="Calibri" w:hAnsi="Times New Roman" w:cs="Times New Roman"/>
            <w:sz w:val="26"/>
            <w:szCs w:val="26"/>
          </w:rPr>
          <w:t>.</w:t>
        </w:r>
        <w:r w:rsidRPr="002734EB">
          <w:rPr>
            <w:rStyle w:val="a8"/>
            <w:rFonts w:ascii="Times New Roman" w:eastAsia="Calibri" w:hAnsi="Times New Roman" w:cs="Times New Roman"/>
            <w:sz w:val="26"/>
            <w:szCs w:val="26"/>
            <w:lang w:val="en-US"/>
          </w:rPr>
          <w:t>edu</w:t>
        </w:r>
        <w:r w:rsidRPr="002734EB">
          <w:rPr>
            <w:rStyle w:val="a8"/>
            <w:rFonts w:ascii="Times New Roman" w:eastAsia="Calibri" w:hAnsi="Times New Roman" w:cs="Times New Roman"/>
            <w:sz w:val="26"/>
            <w:szCs w:val="26"/>
          </w:rPr>
          <w:t>.</w:t>
        </w:r>
        <w:r w:rsidRPr="002734EB">
          <w:rPr>
            <w:rStyle w:val="a8"/>
            <w:rFonts w:ascii="Times New Roman" w:eastAsia="Calibri" w:hAnsi="Times New Roman" w:cs="Times New Roman"/>
            <w:sz w:val="26"/>
            <w:szCs w:val="26"/>
            <w:lang w:val="en-US"/>
          </w:rPr>
          <w:t>ru</w:t>
        </w:r>
        <w:r w:rsidRPr="002734EB">
          <w:rPr>
            <w:rStyle w:val="a8"/>
            <w:rFonts w:ascii="Times New Roman" w:eastAsia="Calibri" w:hAnsi="Times New Roman" w:cs="Times New Roman"/>
            <w:sz w:val="26"/>
            <w:szCs w:val="26"/>
          </w:rPr>
          <w:t>/</w:t>
        </w:r>
        <w:r w:rsidRPr="002734EB">
          <w:rPr>
            <w:rStyle w:val="a8"/>
            <w:rFonts w:ascii="Times New Roman" w:eastAsia="Calibri" w:hAnsi="Times New Roman" w:cs="Times New Roman"/>
            <w:sz w:val="26"/>
            <w:szCs w:val="26"/>
            <w:lang w:val="en-US"/>
          </w:rPr>
          <w:t>window</w:t>
        </w:r>
        <w:r w:rsidRPr="002734EB">
          <w:rPr>
            <w:rStyle w:val="a8"/>
            <w:rFonts w:ascii="Times New Roman" w:eastAsia="Calibri" w:hAnsi="Times New Roman" w:cs="Times New Roman"/>
            <w:sz w:val="26"/>
            <w:szCs w:val="26"/>
          </w:rPr>
          <w:t>/library –</w:t>
        </w:r>
      </w:hyperlink>
      <w:r w:rsidRPr="002734EB">
        <w:rPr>
          <w:rFonts w:ascii="Times New Roman" w:eastAsia="Calibri" w:hAnsi="Times New Roman" w:cs="Times New Roman"/>
          <w:sz w:val="26"/>
          <w:szCs w:val="26"/>
        </w:rPr>
        <w:t xml:space="preserve"> Единое окно доступа к образовательным ресурсам.</w:t>
      </w:r>
    </w:p>
    <w:p w:rsidR="00537F8E" w:rsidRPr="002734EB" w:rsidRDefault="00537F8E" w:rsidP="00537F8E">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7. </w:t>
      </w:r>
      <w:hyperlink r:id="rId19" w:history="1">
        <w:r w:rsidRPr="002734EB">
          <w:rPr>
            <w:rStyle w:val="a8"/>
            <w:rFonts w:ascii="Times New Roman" w:eastAsia="Calibri" w:hAnsi="Times New Roman" w:cs="Times New Roman"/>
            <w:sz w:val="26"/>
            <w:szCs w:val="26"/>
          </w:rPr>
          <w:t>http://www.minjust.ru–официальный</w:t>
        </w:r>
      </w:hyperlink>
      <w:r w:rsidRPr="002734EB">
        <w:rPr>
          <w:rFonts w:ascii="Times New Roman" w:eastAsia="Calibri" w:hAnsi="Times New Roman" w:cs="Times New Roman"/>
          <w:sz w:val="26"/>
          <w:szCs w:val="26"/>
        </w:rPr>
        <w:t xml:space="preserve"> - сайт Министерства юстиции Российской Федерации</w:t>
      </w:r>
    </w:p>
    <w:p w:rsidR="00537F8E" w:rsidRPr="002734EB" w:rsidRDefault="00537F8E" w:rsidP="00537F8E">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8. СПС КонсультантПлюс www.consultant.ru</w:t>
      </w:r>
    </w:p>
    <w:p w:rsidR="00537F8E" w:rsidRDefault="00537F8E" w:rsidP="00537F8E">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9. СПС Гарант </w:t>
      </w:r>
      <w:r>
        <w:rPr>
          <w:rFonts w:ascii="Times New Roman" w:eastAsia="Calibri" w:hAnsi="Times New Roman" w:cs="Times New Roman"/>
          <w:sz w:val="26"/>
          <w:szCs w:val="26"/>
        </w:rPr>
        <w:t>www.gararnt.ru</w:t>
      </w:r>
    </w:p>
    <w:p w:rsidR="00537F8E" w:rsidRPr="00A54395" w:rsidRDefault="00537F8E" w:rsidP="00537F8E">
      <w:pPr>
        <w:jc w:val="center"/>
        <w:rPr>
          <w:rFonts w:ascii="Times New Roman" w:eastAsia="Calibri" w:hAnsi="Times New Roman" w:cs="Times New Roman"/>
          <w:b/>
          <w:sz w:val="26"/>
          <w:szCs w:val="26"/>
        </w:rPr>
      </w:pPr>
      <w:r w:rsidRPr="00006421">
        <w:rPr>
          <w:rFonts w:ascii="Times New Roman" w:eastAsia="Calibri" w:hAnsi="Times New Roman" w:cs="Times New Roman"/>
          <w:b/>
          <w:sz w:val="26"/>
          <w:szCs w:val="26"/>
        </w:rPr>
        <w:t>Профессиональные базы данных и информационные поисковые системы</w:t>
      </w:r>
    </w:p>
    <w:p w:rsidR="00537F8E" w:rsidRDefault="00C925AC" w:rsidP="00A52A40">
      <w:pPr>
        <w:pStyle w:val="a5"/>
        <w:numPr>
          <w:ilvl w:val="0"/>
          <w:numId w:val="46"/>
        </w:numPr>
        <w:spacing w:after="0" w:line="240" w:lineRule="auto"/>
        <w:jc w:val="both"/>
        <w:rPr>
          <w:rFonts w:ascii="Times New Roman" w:eastAsia="Calibri" w:hAnsi="Times New Roman" w:cs="Times New Roman"/>
          <w:b/>
          <w:sz w:val="24"/>
          <w:szCs w:val="24"/>
        </w:rPr>
      </w:pPr>
      <w:hyperlink r:id="rId20" w:history="1">
        <w:r w:rsidR="00537F8E">
          <w:rPr>
            <w:rStyle w:val="a8"/>
            <w:rFonts w:ascii="Times New Roman" w:eastAsia="Calibri" w:hAnsi="Times New Roman" w:cs="Times New Roman"/>
            <w:b/>
            <w:sz w:val="24"/>
            <w:szCs w:val="24"/>
          </w:rPr>
          <w:t>http://pravo.gov.ru/</w:t>
        </w:r>
      </w:hyperlink>
      <w:r w:rsidR="00537F8E">
        <w:rPr>
          <w:rFonts w:ascii="Times New Roman" w:eastAsia="Calibri" w:hAnsi="Times New Roman" w:cs="Times New Roman"/>
          <w:b/>
          <w:sz w:val="24"/>
          <w:szCs w:val="24"/>
        </w:rPr>
        <w:t xml:space="preserve"> - Официальный интернет-портал правовой информации:</w:t>
      </w:r>
    </w:p>
    <w:p w:rsidR="00537F8E" w:rsidRDefault="00C925AC" w:rsidP="00A52A40">
      <w:pPr>
        <w:pStyle w:val="a5"/>
        <w:numPr>
          <w:ilvl w:val="0"/>
          <w:numId w:val="47"/>
        </w:numPr>
        <w:spacing w:after="0" w:line="240" w:lineRule="auto"/>
        <w:jc w:val="both"/>
        <w:rPr>
          <w:rFonts w:ascii="Times New Roman" w:eastAsia="Calibri" w:hAnsi="Times New Roman" w:cs="Times New Roman"/>
          <w:sz w:val="24"/>
          <w:szCs w:val="24"/>
        </w:rPr>
      </w:pPr>
      <w:hyperlink r:id="rId21" w:history="1">
        <w:r w:rsidR="00537F8E">
          <w:rPr>
            <w:rStyle w:val="a8"/>
            <w:rFonts w:ascii="Times New Roman" w:eastAsia="Calibri" w:hAnsi="Times New Roman" w:cs="Times New Roman"/>
            <w:sz w:val="24"/>
            <w:szCs w:val="24"/>
          </w:rPr>
          <w:t>http://publication.pravo.gov.ru/</w:t>
        </w:r>
      </w:hyperlink>
      <w:r w:rsidR="00537F8E">
        <w:rPr>
          <w:rFonts w:ascii="Times New Roman" w:eastAsia="Calibri" w:hAnsi="Times New Roman" w:cs="Times New Roman"/>
          <w:sz w:val="24"/>
          <w:szCs w:val="24"/>
        </w:rPr>
        <w:t xml:space="preserve"> - официальное опубликование НПА;</w:t>
      </w:r>
    </w:p>
    <w:p w:rsidR="00537F8E" w:rsidRDefault="00C925AC" w:rsidP="00A52A40">
      <w:pPr>
        <w:pStyle w:val="a5"/>
        <w:numPr>
          <w:ilvl w:val="0"/>
          <w:numId w:val="47"/>
        </w:numPr>
        <w:spacing w:after="0" w:line="240" w:lineRule="auto"/>
        <w:jc w:val="both"/>
        <w:rPr>
          <w:rFonts w:ascii="Times New Roman" w:eastAsia="Calibri" w:hAnsi="Times New Roman" w:cs="Times New Roman"/>
          <w:sz w:val="24"/>
          <w:szCs w:val="24"/>
        </w:rPr>
      </w:pPr>
      <w:hyperlink r:id="rId22" w:history="1">
        <w:r w:rsidR="00537F8E">
          <w:rPr>
            <w:rStyle w:val="a8"/>
            <w:rFonts w:ascii="Times New Roman" w:eastAsia="Calibri" w:hAnsi="Times New Roman" w:cs="Times New Roman"/>
            <w:sz w:val="24"/>
            <w:szCs w:val="24"/>
          </w:rPr>
          <w:t>http://pravo.gov.ru/ips/</w:t>
        </w:r>
      </w:hyperlink>
      <w:r w:rsidR="00537F8E">
        <w:rPr>
          <w:rFonts w:ascii="Times New Roman" w:eastAsia="Calibri" w:hAnsi="Times New Roman" w:cs="Times New Roman"/>
          <w:sz w:val="24"/>
          <w:szCs w:val="24"/>
        </w:rPr>
        <w:t xml:space="preserve"> - Свод законов Российской империи;</w:t>
      </w:r>
    </w:p>
    <w:p w:rsidR="00537F8E" w:rsidRDefault="00C925AC" w:rsidP="00A52A40">
      <w:pPr>
        <w:pStyle w:val="a5"/>
        <w:numPr>
          <w:ilvl w:val="0"/>
          <w:numId w:val="47"/>
        </w:numPr>
        <w:spacing w:after="0" w:line="240" w:lineRule="auto"/>
        <w:jc w:val="both"/>
        <w:rPr>
          <w:rFonts w:ascii="Times New Roman" w:eastAsia="Calibri" w:hAnsi="Times New Roman" w:cs="Times New Roman"/>
          <w:sz w:val="24"/>
          <w:szCs w:val="24"/>
        </w:rPr>
      </w:pPr>
      <w:hyperlink r:id="rId23" w:history="1">
        <w:r w:rsidR="00537F8E">
          <w:rPr>
            <w:rStyle w:val="a8"/>
            <w:rFonts w:ascii="Times New Roman" w:eastAsia="Calibri" w:hAnsi="Times New Roman" w:cs="Times New Roman"/>
            <w:sz w:val="24"/>
            <w:szCs w:val="24"/>
          </w:rPr>
          <w:t>http://pravo.gov.ru/articles/</w:t>
        </w:r>
      </w:hyperlink>
      <w:r w:rsidR="00537F8E">
        <w:rPr>
          <w:rFonts w:ascii="Times New Roman" w:eastAsia="Calibri" w:hAnsi="Times New Roman" w:cs="Times New Roman"/>
          <w:sz w:val="24"/>
          <w:szCs w:val="24"/>
        </w:rPr>
        <w:t xml:space="preserve"> - статьи.</w:t>
      </w:r>
    </w:p>
    <w:p w:rsidR="00537F8E" w:rsidRDefault="00C925AC" w:rsidP="00A52A40">
      <w:pPr>
        <w:pStyle w:val="a5"/>
        <w:numPr>
          <w:ilvl w:val="0"/>
          <w:numId w:val="46"/>
        </w:numPr>
        <w:spacing w:after="0" w:line="240" w:lineRule="auto"/>
        <w:jc w:val="both"/>
        <w:rPr>
          <w:rFonts w:ascii="Times New Roman" w:eastAsia="Calibri" w:hAnsi="Times New Roman" w:cs="Times New Roman"/>
          <w:b/>
          <w:sz w:val="24"/>
          <w:szCs w:val="24"/>
        </w:rPr>
      </w:pPr>
      <w:hyperlink r:id="rId24" w:history="1">
        <w:r w:rsidR="00537F8E">
          <w:rPr>
            <w:rStyle w:val="a8"/>
            <w:rFonts w:ascii="Times New Roman" w:eastAsia="Calibri" w:hAnsi="Times New Roman" w:cs="Times New Roman"/>
            <w:b/>
            <w:sz w:val="24"/>
            <w:szCs w:val="24"/>
          </w:rPr>
          <w:t>http://www.kremlin.ru/</w:t>
        </w:r>
      </w:hyperlink>
      <w:r w:rsidR="00537F8E">
        <w:rPr>
          <w:rFonts w:ascii="Times New Roman" w:eastAsia="Calibri" w:hAnsi="Times New Roman" w:cs="Times New Roman"/>
          <w:b/>
          <w:sz w:val="24"/>
          <w:szCs w:val="24"/>
        </w:rPr>
        <w:t xml:space="preserve"> - официальный сайт Президента Российской Федерации:</w:t>
      </w:r>
    </w:p>
    <w:p w:rsidR="00537F8E" w:rsidRDefault="00C925AC" w:rsidP="00A52A40">
      <w:pPr>
        <w:pStyle w:val="a5"/>
        <w:numPr>
          <w:ilvl w:val="0"/>
          <w:numId w:val="48"/>
        </w:numPr>
        <w:spacing w:after="0" w:line="240" w:lineRule="auto"/>
        <w:jc w:val="both"/>
        <w:rPr>
          <w:rFonts w:ascii="Times New Roman" w:eastAsia="Calibri" w:hAnsi="Times New Roman" w:cs="Times New Roman"/>
          <w:sz w:val="24"/>
          <w:szCs w:val="24"/>
        </w:rPr>
      </w:pPr>
      <w:hyperlink r:id="rId25" w:history="1">
        <w:r w:rsidR="00537F8E">
          <w:rPr>
            <w:rStyle w:val="a8"/>
            <w:rFonts w:ascii="Times New Roman" w:eastAsia="Calibri" w:hAnsi="Times New Roman" w:cs="Times New Roman"/>
            <w:sz w:val="24"/>
            <w:szCs w:val="24"/>
          </w:rPr>
          <w:t>http://www.kremlin.ru/acts/news</w:t>
        </w:r>
      </w:hyperlink>
      <w:r w:rsidR="00537F8E">
        <w:rPr>
          <w:rFonts w:ascii="Times New Roman" w:eastAsia="Calibri" w:hAnsi="Times New Roman" w:cs="Times New Roman"/>
          <w:sz w:val="24"/>
          <w:szCs w:val="24"/>
        </w:rPr>
        <w:t xml:space="preserve"> - документы;</w:t>
      </w:r>
    </w:p>
    <w:p w:rsidR="00537F8E" w:rsidRDefault="00C925AC" w:rsidP="00A52A40">
      <w:pPr>
        <w:pStyle w:val="a5"/>
        <w:numPr>
          <w:ilvl w:val="0"/>
          <w:numId w:val="48"/>
        </w:numPr>
        <w:spacing w:after="0" w:line="240" w:lineRule="auto"/>
        <w:jc w:val="both"/>
        <w:rPr>
          <w:rFonts w:ascii="Times New Roman" w:eastAsia="Calibri" w:hAnsi="Times New Roman" w:cs="Times New Roman"/>
          <w:sz w:val="24"/>
          <w:szCs w:val="24"/>
        </w:rPr>
      </w:pPr>
      <w:hyperlink r:id="rId26" w:history="1">
        <w:r w:rsidR="00537F8E">
          <w:rPr>
            <w:rStyle w:val="a8"/>
            <w:rFonts w:ascii="Times New Roman" w:eastAsia="Calibri" w:hAnsi="Times New Roman" w:cs="Times New Roman"/>
            <w:sz w:val="24"/>
            <w:szCs w:val="24"/>
          </w:rPr>
          <w:t>http://www.kremlin.ru/structure/state-council</w:t>
        </w:r>
      </w:hyperlink>
      <w:r w:rsidR="00537F8E">
        <w:rPr>
          <w:rFonts w:ascii="Times New Roman" w:eastAsia="Calibri" w:hAnsi="Times New Roman" w:cs="Times New Roman"/>
          <w:sz w:val="24"/>
          <w:szCs w:val="24"/>
        </w:rPr>
        <w:t xml:space="preserve"> - Государственный совет;</w:t>
      </w:r>
    </w:p>
    <w:p w:rsidR="00537F8E" w:rsidRDefault="00C925AC" w:rsidP="00A52A40">
      <w:pPr>
        <w:pStyle w:val="a5"/>
        <w:numPr>
          <w:ilvl w:val="0"/>
          <w:numId w:val="48"/>
        </w:numPr>
        <w:spacing w:after="0" w:line="240" w:lineRule="auto"/>
        <w:jc w:val="both"/>
        <w:rPr>
          <w:rFonts w:ascii="Times New Roman" w:eastAsia="Calibri" w:hAnsi="Times New Roman" w:cs="Times New Roman"/>
          <w:sz w:val="24"/>
          <w:szCs w:val="24"/>
        </w:rPr>
      </w:pPr>
      <w:hyperlink r:id="rId27" w:history="1">
        <w:r w:rsidR="00537F8E">
          <w:rPr>
            <w:rStyle w:val="a8"/>
            <w:rFonts w:ascii="Times New Roman" w:eastAsia="Calibri" w:hAnsi="Times New Roman" w:cs="Times New Roman"/>
            <w:sz w:val="24"/>
            <w:szCs w:val="24"/>
          </w:rPr>
          <w:t>http://www.kremlin.ru/structure/security-council</w:t>
        </w:r>
      </w:hyperlink>
      <w:r w:rsidR="00537F8E">
        <w:rPr>
          <w:rFonts w:ascii="Times New Roman" w:eastAsia="Calibri" w:hAnsi="Times New Roman" w:cs="Times New Roman"/>
          <w:sz w:val="24"/>
          <w:szCs w:val="24"/>
        </w:rPr>
        <w:t xml:space="preserve"> - Совет безопасности;</w:t>
      </w:r>
    </w:p>
    <w:p w:rsidR="00537F8E" w:rsidRDefault="00C925AC" w:rsidP="00A52A40">
      <w:pPr>
        <w:pStyle w:val="a5"/>
        <w:numPr>
          <w:ilvl w:val="0"/>
          <w:numId w:val="48"/>
        </w:numPr>
        <w:spacing w:after="0" w:line="240" w:lineRule="auto"/>
        <w:jc w:val="both"/>
        <w:rPr>
          <w:rFonts w:ascii="Times New Roman" w:eastAsia="Calibri" w:hAnsi="Times New Roman" w:cs="Times New Roman"/>
          <w:sz w:val="24"/>
          <w:szCs w:val="24"/>
        </w:rPr>
      </w:pPr>
      <w:hyperlink r:id="rId28" w:history="1">
        <w:r w:rsidR="00537F8E">
          <w:rPr>
            <w:rStyle w:val="a8"/>
            <w:rFonts w:ascii="Times New Roman" w:eastAsia="Calibri" w:hAnsi="Times New Roman" w:cs="Times New Roman"/>
            <w:sz w:val="24"/>
            <w:szCs w:val="24"/>
          </w:rPr>
          <w:t>http://www.kremlin.ru/structure/commissions</w:t>
        </w:r>
      </w:hyperlink>
      <w:r w:rsidR="00537F8E">
        <w:rPr>
          <w:rFonts w:ascii="Times New Roman" w:eastAsia="Calibri" w:hAnsi="Times New Roman" w:cs="Times New Roman"/>
          <w:sz w:val="24"/>
          <w:szCs w:val="24"/>
        </w:rPr>
        <w:t xml:space="preserve"> - комиссии и советы при Президенте Российской Федерации.</w:t>
      </w:r>
    </w:p>
    <w:p w:rsidR="00537F8E" w:rsidRDefault="00C925AC" w:rsidP="00A52A40">
      <w:pPr>
        <w:pStyle w:val="a5"/>
        <w:numPr>
          <w:ilvl w:val="0"/>
          <w:numId w:val="46"/>
        </w:numPr>
        <w:spacing w:after="0" w:line="240" w:lineRule="auto"/>
        <w:jc w:val="both"/>
        <w:rPr>
          <w:rFonts w:ascii="Times New Roman" w:eastAsia="Calibri" w:hAnsi="Times New Roman" w:cs="Times New Roman"/>
          <w:b/>
          <w:sz w:val="24"/>
          <w:szCs w:val="24"/>
        </w:rPr>
      </w:pPr>
      <w:hyperlink r:id="rId29" w:history="1">
        <w:r w:rsidR="00537F8E">
          <w:rPr>
            <w:rStyle w:val="a8"/>
            <w:rFonts w:ascii="Times New Roman" w:eastAsia="Calibri" w:hAnsi="Times New Roman" w:cs="Times New Roman"/>
            <w:b/>
            <w:sz w:val="24"/>
            <w:szCs w:val="24"/>
          </w:rPr>
          <w:t>http://duma.gov.ru/</w:t>
        </w:r>
      </w:hyperlink>
      <w:r w:rsidR="00537F8E">
        <w:rPr>
          <w:rFonts w:ascii="Times New Roman" w:eastAsia="Calibri" w:hAnsi="Times New Roman" w:cs="Times New Roman"/>
          <w:b/>
          <w:sz w:val="24"/>
          <w:szCs w:val="24"/>
        </w:rPr>
        <w:t xml:space="preserve"> - официальный сайт Государственной Думы Федерального Собрания Российской Федерации: </w:t>
      </w:r>
    </w:p>
    <w:p w:rsidR="00537F8E" w:rsidRDefault="00C925AC" w:rsidP="00A52A40">
      <w:pPr>
        <w:pStyle w:val="a5"/>
        <w:numPr>
          <w:ilvl w:val="0"/>
          <w:numId w:val="49"/>
        </w:numPr>
        <w:spacing w:after="0" w:line="240" w:lineRule="auto"/>
        <w:jc w:val="both"/>
        <w:rPr>
          <w:rFonts w:ascii="Times New Roman" w:eastAsia="Calibri" w:hAnsi="Times New Roman" w:cs="Times New Roman"/>
          <w:sz w:val="24"/>
          <w:szCs w:val="24"/>
        </w:rPr>
      </w:pPr>
      <w:hyperlink r:id="rId30" w:history="1">
        <w:r w:rsidR="00537F8E">
          <w:rPr>
            <w:rStyle w:val="a8"/>
            <w:rFonts w:ascii="Times New Roman" w:eastAsia="Calibri" w:hAnsi="Times New Roman" w:cs="Times New Roman"/>
            <w:sz w:val="24"/>
            <w:szCs w:val="24"/>
          </w:rPr>
          <w:t>http://duma.gov.ru/duma/about/</w:t>
        </w:r>
      </w:hyperlink>
      <w:r w:rsidR="00537F8E">
        <w:rPr>
          <w:rFonts w:ascii="Times New Roman" w:eastAsia="Calibri" w:hAnsi="Times New Roman" w:cs="Times New Roman"/>
          <w:sz w:val="24"/>
          <w:szCs w:val="24"/>
        </w:rPr>
        <w:t xml:space="preserve"> - структура, регламент, история;</w:t>
      </w:r>
    </w:p>
    <w:p w:rsidR="00537F8E" w:rsidRDefault="00C925AC" w:rsidP="00A52A40">
      <w:pPr>
        <w:pStyle w:val="a5"/>
        <w:numPr>
          <w:ilvl w:val="0"/>
          <w:numId w:val="49"/>
        </w:numPr>
        <w:spacing w:after="0" w:line="240" w:lineRule="auto"/>
        <w:jc w:val="both"/>
        <w:rPr>
          <w:rFonts w:ascii="Times New Roman" w:eastAsia="Calibri" w:hAnsi="Times New Roman" w:cs="Times New Roman"/>
          <w:sz w:val="24"/>
          <w:szCs w:val="24"/>
        </w:rPr>
      </w:pPr>
      <w:hyperlink r:id="rId31" w:history="1">
        <w:r w:rsidR="00537F8E">
          <w:rPr>
            <w:rStyle w:val="a8"/>
            <w:rFonts w:ascii="Times New Roman" w:eastAsia="Calibri" w:hAnsi="Times New Roman" w:cs="Times New Roman"/>
            <w:sz w:val="24"/>
            <w:szCs w:val="24"/>
          </w:rPr>
          <w:t>http://duma.gov.ru/legislative/lawmaking/</w:t>
        </w:r>
      </w:hyperlink>
      <w:r w:rsidR="00537F8E">
        <w:rPr>
          <w:rFonts w:ascii="Times New Roman" w:eastAsia="Calibri" w:hAnsi="Times New Roman" w:cs="Times New Roman"/>
          <w:sz w:val="24"/>
          <w:szCs w:val="24"/>
        </w:rPr>
        <w:t xml:space="preserve"> - законодательная деятельность;</w:t>
      </w:r>
    </w:p>
    <w:p w:rsidR="00537F8E" w:rsidRDefault="00C925AC" w:rsidP="00A52A40">
      <w:pPr>
        <w:pStyle w:val="a5"/>
        <w:numPr>
          <w:ilvl w:val="0"/>
          <w:numId w:val="49"/>
        </w:numPr>
        <w:spacing w:after="0" w:line="240" w:lineRule="auto"/>
        <w:jc w:val="both"/>
        <w:rPr>
          <w:rFonts w:ascii="Times New Roman" w:eastAsia="Calibri" w:hAnsi="Times New Roman" w:cs="Times New Roman"/>
          <w:sz w:val="24"/>
          <w:szCs w:val="24"/>
        </w:rPr>
      </w:pPr>
      <w:hyperlink r:id="rId32" w:history="1">
        <w:r w:rsidR="00537F8E">
          <w:rPr>
            <w:rStyle w:val="a8"/>
            <w:rFonts w:ascii="Times New Roman" w:eastAsia="Calibri" w:hAnsi="Times New Roman" w:cs="Times New Roman"/>
            <w:sz w:val="24"/>
            <w:szCs w:val="24"/>
          </w:rPr>
          <w:t>http://duma.gov.ru/representative/interpellations/</w:t>
        </w:r>
      </w:hyperlink>
      <w:r w:rsidR="00537F8E">
        <w:rPr>
          <w:rFonts w:ascii="Times New Roman" w:eastAsia="Calibri" w:hAnsi="Times New Roman" w:cs="Times New Roman"/>
          <w:sz w:val="24"/>
          <w:szCs w:val="24"/>
        </w:rPr>
        <w:t xml:space="preserve"> - представительная деятельность;</w:t>
      </w:r>
    </w:p>
    <w:p w:rsidR="00537F8E" w:rsidRDefault="00C925AC" w:rsidP="00A52A40">
      <w:pPr>
        <w:pStyle w:val="a5"/>
        <w:numPr>
          <w:ilvl w:val="0"/>
          <w:numId w:val="49"/>
        </w:numPr>
        <w:spacing w:after="0" w:line="240" w:lineRule="auto"/>
        <w:jc w:val="both"/>
        <w:rPr>
          <w:rFonts w:ascii="Times New Roman" w:eastAsia="Calibri" w:hAnsi="Times New Roman" w:cs="Times New Roman"/>
          <w:sz w:val="24"/>
          <w:szCs w:val="24"/>
        </w:rPr>
      </w:pPr>
      <w:hyperlink r:id="rId33" w:history="1">
        <w:r w:rsidR="00537F8E">
          <w:rPr>
            <w:rStyle w:val="a8"/>
            <w:rFonts w:ascii="Times New Roman" w:eastAsia="Calibri" w:hAnsi="Times New Roman" w:cs="Times New Roman"/>
            <w:sz w:val="24"/>
            <w:szCs w:val="24"/>
          </w:rPr>
          <w:t>http://duma.gov.ru/international/about/</w:t>
        </w:r>
      </w:hyperlink>
      <w:r w:rsidR="00537F8E">
        <w:rPr>
          <w:rFonts w:ascii="Times New Roman" w:eastAsia="Calibri" w:hAnsi="Times New Roman" w:cs="Times New Roman"/>
          <w:sz w:val="24"/>
          <w:szCs w:val="24"/>
        </w:rPr>
        <w:t xml:space="preserve"> - международная деятельность.</w:t>
      </w:r>
    </w:p>
    <w:p w:rsidR="00537F8E" w:rsidRDefault="00C925AC" w:rsidP="00A52A40">
      <w:pPr>
        <w:pStyle w:val="a5"/>
        <w:numPr>
          <w:ilvl w:val="0"/>
          <w:numId w:val="46"/>
        </w:numPr>
        <w:spacing w:after="0" w:line="240" w:lineRule="auto"/>
        <w:jc w:val="both"/>
        <w:rPr>
          <w:rFonts w:ascii="Times New Roman" w:eastAsia="Calibri" w:hAnsi="Times New Roman" w:cs="Times New Roman"/>
          <w:b/>
          <w:sz w:val="24"/>
          <w:szCs w:val="24"/>
        </w:rPr>
      </w:pPr>
      <w:hyperlink r:id="rId34" w:history="1">
        <w:r w:rsidR="00537F8E">
          <w:rPr>
            <w:rStyle w:val="a8"/>
            <w:rFonts w:ascii="Times New Roman" w:hAnsi="Times New Roman" w:cs="Times New Roman"/>
            <w:b/>
            <w:sz w:val="24"/>
            <w:szCs w:val="24"/>
          </w:rPr>
          <w:t>http://council.gov.ru/</w:t>
        </w:r>
      </w:hyperlink>
      <w:r w:rsidR="00537F8E">
        <w:rPr>
          <w:rFonts w:ascii="Times New Roman" w:hAnsi="Times New Roman" w:cs="Times New Roman"/>
          <w:b/>
          <w:color w:val="0000FF"/>
          <w:sz w:val="24"/>
          <w:szCs w:val="24"/>
        </w:rPr>
        <w:t xml:space="preserve"> - </w:t>
      </w:r>
      <w:r w:rsidR="00537F8E">
        <w:rPr>
          <w:rFonts w:ascii="Times New Roman" w:eastAsia="Calibri" w:hAnsi="Times New Roman" w:cs="Times New Roman"/>
          <w:b/>
          <w:sz w:val="24"/>
          <w:szCs w:val="24"/>
        </w:rPr>
        <w:t>официальный сайт Совета Федерации Федерального Собрания Российской Федерации:</w:t>
      </w:r>
    </w:p>
    <w:p w:rsidR="00537F8E" w:rsidRDefault="00C925AC" w:rsidP="00A52A40">
      <w:pPr>
        <w:pStyle w:val="a5"/>
        <w:numPr>
          <w:ilvl w:val="0"/>
          <w:numId w:val="50"/>
        </w:numPr>
        <w:spacing w:after="0" w:line="240" w:lineRule="auto"/>
        <w:jc w:val="both"/>
        <w:rPr>
          <w:rFonts w:ascii="Times New Roman" w:eastAsia="Calibri" w:hAnsi="Times New Roman" w:cs="Times New Roman"/>
          <w:sz w:val="24"/>
          <w:szCs w:val="24"/>
        </w:rPr>
      </w:pPr>
      <w:hyperlink r:id="rId35" w:history="1">
        <w:r w:rsidR="00537F8E">
          <w:rPr>
            <w:rStyle w:val="a8"/>
            <w:rFonts w:ascii="Times New Roman" w:eastAsia="Calibri" w:hAnsi="Times New Roman" w:cs="Times New Roman"/>
            <w:sz w:val="24"/>
            <w:szCs w:val="24"/>
          </w:rPr>
          <w:t>http://council.gov.ru/structure/council/</w:t>
        </w:r>
      </w:hyperlink>
      <w:r w:rsidR="00537F8E">
        <w:rPr>
          <w:rFonts w:ascii="Times New Roman" w:eastAsia="Calibri" w:hAnsi="Times New Roman" w:cs="Times New Roman"/>
          <w:sz w:val="24"/>
          <w:szCs w:val="24"/>
        </w:rPr>
        <w:t xml:space="preserve"> - структура, регламент, история;</w:t>
      </w:r>
    </w:p>
    <w:p w:rsidR="00537F8E" w:rsidRDefault="00C925AC" w:rsidP="00A52A40">
      <w:pPr>
        <w:pStyle w:val="a5"/>
        <w:numPr>
          <w:ilvl w:val="0"/>
          <w:numId w:val="50"/>
        </w:numPr>
        <w:spacing w:after="0" w:line="240" w:lineRule="auto"/>
        <w:jc w:val="both"/>
        <w:rPr>
          <w:rFonts w:ascii="Times New Roman" w:eastAsia="Calibri" w:hAnsi="Times New Roman" w:cs="Times New Roman"/>
          <w:sz w:val="24"/>
          <w:szCs w:val="24"/>
        </w:rPr>
      </w:pPr>
      <w:hyperlink r:id="rId36" w:history="1">
        <w:r w:rsidR="00537F8E">
          <w:rPr>
            <w:rStyle w:val="a8"/>
            <w:rFonts w:ascii="Times New Roman" w:eastAsia="Calibri" w:hAnsi="Times New Roman" w:cs="Times New Roman"/>
            <w:sz w:val="24"/>
            <w:szCs w:val="24"/>
          </w:rPr>
          <w:t>http://council.gov.ru/activity/legislation/</w:t>
        </w:r>
      </w:hyperlink>
      <w:r w:rsidR="00537F8E">
        <w:rPr>
          <w:rFonts w:ascii="Times New Roman" w:eastAsia="Calibri" w:hAnsi="Times New Roman" w:cs="Times New Roman"/>
          <w:sz w:val="24"/>
          <w:szCs w:val="24"/>
        </w:rPr>
        <w:t xml:space="preserve"> - законодательная деятельность;</w:t>
      </w:r>
    </w:p>
    <w:p w:rsidR="00537F8E" w:rsidRDefault="00C925AC" w:rsidP="00A52A40">
      <w:pPr>
        <w:pStyle w:val="a5"/>
        <w:numPr>
          <w:ilvl w:val="0"/>
          <w:numId w:val="50"/>
        </w:numPr>
        <w:spacing w:after="0" w:line="240" w:lineRule="auto"/>
        <w:jc w:val="both"/>
        <w:rPr>
          <w:rFonts w:ascii="Times New Roman" w:eastAsia="Calibri" w:hAnsi="Times New Roman" w:cs="Times New Roman"/>
          <w:sz w:val="24"/>
          <w:szCs w:val="24"/>
        </w:rPr>
      </w:pPr>
      <w:hyperlink r:id="rId37" w:history="1">
        <w:r w:rsidR="00537F8E">
          <w:rPr>
            <w:rStyle w:val="a8"/>
            <w:rFonts w:ascii="Times New Roman" w:eastAsia="Calibri" w:hAnsi="Times New Roman" w:cs="Times New Roman"/>
            <w:sz w:val="24"/>
            <w:szCs w:val="24"/>
          </w:rPr>
          <w:t>http://council.gov.ru/activity/analytics/</w:t>
        </w:r>
      </w:hyperlink>
      <w:r w:rsidR="00537F8E">
        <w:rPr>
          <w:rFonts w:ascii="Times New Roman" w:eastAsia="Calibri" w:hAnsi="Times New Roman" w:cs="Times New Roman"/>
          <w:sz w:val="24"/>
          <w:szCs w:val="24"/>
        </w:rPr>
        <w:t xml:space="preserve"> - издания и аналитические материалы;</w:t>
      </w:r>
    </w:p>
    <w:p w:rsidR="00537F8E" w:rsidRDefault="00C925AC" w:rsidP="00A52A40">
      <w:pPr>
        <w:pStyle w:val="a5"/>
        <w:numPr>
          <w:ilvl w:val="0"/>
          <w:numId w:val="50"/>
        </w:numPr>
        <w:spacing w:after="0" w:line="240" w:lineRule="auto"/>
        <w:jc w:val="both"/>
        <w:rPr>
          <w:rFonts w:ascii="Times New Roman" w:eastAsia="Calibri" w:hAnsi="Times New Roman" w:cs="Times New Roman"/>
          <w:sz w:val="24"/>
          <w:szCs w:val="24"/>
        </w:rPr>
      </w:pPr>
      <w:hyperlink r:id="rId38" w:history="1">
        <w:r w:rsidR="00537F8E">
          <w:rPr>
            <w:rStyle w:val="a8"/>
            <w:rFonts w:ascii="Times New Roman" w:eastAsia="Calibri" w:hAnsi="Times New Roman" w:cs="Times New Roman"/>
            <w:sz w:val="24"/>
            <w:szCs w:val="24"/>
          </w:rPr>
          <w:t>http://council.gov.ru/activity/crosswork/</w:t>
        </w:r>
      </w:hyperlink>
      <w:r w:rsidR="00537F8E">
        <w:rPr>
          <w:rFonts w:ascii="Times New Roman" w:eastAsia="Calibri" w:hAnsi="Times New Roman" w:cs="Times New Roman"/>
          <w:sz w:val="24"/>
          <w:szCs w:val="24"/>
        </w:rPr>
        <w:t xml:space="preserve"> - межпарламентская деятельность.</w:t>
      </w:r>
    </w:p>
    <w:p w:rsidR="00537F8E" w:rsidRDefault="00C925AC" w:rsidP="00A52A40">
      <w:pPr>
        <w:pStyle w:val="a5"/>
        <w:numPr>
          <w:ilvl w:val="0"/>
          <w:numId w:val="46"/>
        </w:numPr>
        <w:spacing w:after="0" w:line="240" w:lineRule="auto"/>
        <w:jc w:val="both"/>
        <w:rPr>
          <w:rFonts w:ascii="Times New Roman" w:eastAsia="Calibri" w:hAnsi="Times New Roman" w:cs="Times New Roman"/>
          <w:b/>
          <w:sz w:val="24"/>
          <w:szCs w:val="24"/>
        </w:rPr>
      </w:pPr>
      <w:hyperlink r:id="rId39" w:history="1">
        <w:r w:rsidR="00537F8E">
          <w:rPr>
            <w:rStyle w:val="a8"/>
            <w:rFonts w:ascii="Times New Roman" w:eastAsia="Calibri" w:hAnsi="Times New Roman" w:cs="Times New Roman"/>
            <w:b/>
            <w:sz w:val="24"/>
            <w:szCs w:val="24"/>
          </w:rPr>
          <w:t>http://government.ru/</w:t>
        </w:r>
      </w:hyperlink>
      <w:r w:rsidR="00537F8E">
        <w:rPr>
          <w:rFonts w:ascii="Times New Roman" w:eastAsia="Calibri" w:hAnsi="Times New Roman" w:cs="Times New Roman"/>
          <w:b/>
          <w:sz w:val="24"/>
          <w:szCs w:val="24"/>
        </w:rPr>
        <w:t xml:space="preserve"> - Интернет-портал Правительства Российской Федерации:</w:t>
      </w:r>
    </w:p>
    <w:p w:rsidR="00537F8E" w:rsidRDefault="00C925AC" w:rsidP="00A52A40">
      <w:pPr>
        <w:pStyle w:val="a5"/>
        <w:numPr>
          <w:ilvl w:val="0"/>
          <w:numId w:val="51"/>
        </w:numPr>
        <w:spacing w:after="0" w:line="240" w:lineRule="auto"/>
        <w:jc w:val="both"/>
        <w:rPr>
          <w:rFonts w:ascii="Times New Roman" w:eastAsia="Calibri" w:hAnsi="Times New Roman" w:cs="Times New Roman"/>
          <w:sz w:val="24"/>
          <w:szCs w:val="24"/>
        </w:rPr>
      </w:pPr>
      <w:hyperlink r:id="rId40" w:history="1">
        <w:r w:rsidR="00537F8E">
          <w:rPr>
            <w:rStyle w:val="a8"/>
            <w:rFonts w:ascii="Times New Roman" w:eastAsia="Calibri" w:hAnsi="Times New Roman" w:cs="Times New Roman"/>
            <w:sz w:val="24"/>
            <w:szCs w:val="24"/>
          </w:rPr>
          <w:t>http://government.ru/rugovclassifier/</w:t>
        </w:r>
      </w:hyperlink>
      <w:r w:rsidR="00537F8E">
        <w:rPr>
          <w:rFonts w:ascii="Times New Roman" w:eastAsia="Calibri" w:hAnsi="Times New Roman" w:cs="Times New Roman"/>
          <w:sz w:val="24"/>
          <w:szCs w:val="24"/>
        </w:rPr>
        <w:t xml:space="preserve"> - деятельность;</w:t>
      </w:r>
    </w:p>
    <w:p w:rsidR="00537F8E" w:rsidRDefault="00C925AC" w:rsidP="00A52A40">
      <w:pPr>
        <w:pStyle w:val="a5"/>
        <w:numPr>
          <w:ilvl w:val="0"/>
          <w:numId w:val="51"/>
        </w:numPr>
        <w:spacing w:after="0" w:line="240" w:lineRule="auto"/>
        <w:jc w:val="both"/>
        <w:rPr>
          <w:rFonts w:ascii="Times New Roman" w:eastAsia="Calibri" w:hAnsi="Times New Roman" w:cs="Times New Roman"/>
          <w:sz w:val="24"/>
          <w:szCs w:val="24"/>
        </w:rPr>
      </w:pPr>
      <w:hyperlink r:id="rId41" w:history="1">
        <w:r w:rsidR="00537F8E">
          <w:rPr>
            <w:rStyle w:val="a8"/>
            <w:rFonts w:ascii="Times New Roman" w:eastAsia="Calibri" w:hAnsi="Times New Roman" w:cs="Times New Roman"/>
            <w:sz w:val="24"/>
            <w:szCs w:val="24"/>
          </w:rPr>
          <w:t>http://government.ru/rugovclassifier/section/2641/</w:t>
        </w:r>
      </w:hyperlink>
      <w:r w:rsidR="00537F8E">
        <w:rPr>
          <w:rFonts w:ascii="Times New Roman" w:eastAsia="Calibri" w:hAnsi="Times New Roman" w:cs="Times New Roman"/>
          <w:sz w:val="24"/>
          <w:szCs w:val="24"/>
        </w:rPr>
        <w:t xml:space="preserve"> - национальные проекты;</w:t>
      </w:r>
    </w:p>
    <w:p w:rsidR="00537F8E" w:rsidRDefault="00C925AC" w:rsidP="00A52A40">
      <w:pPr>
        <w:pStyle w:val="a5"/>
        <w:numPr>
          <w:ilvl w:val="0"/>
          <w:numId w:val="51"/>
        </w:numPr>
        <w:spacing w:after="0" w:line="240" w:lineRule="auto"/>
        <w:jc w:val="both"/>
        <w:rPr>
          <w:rFonts w:ascii="Times New Roman" w:eastAsia="Calibri" w:hAnsi="Times New Roman" w:cs="Times New Roman"/>
          <w:sz w:val="24"/>
          <w:szCs w:val="24"/>
        </w:rPr>
      </w:pPr>
      <w:hyperlink r:id="rId42" w:history="1">
        <w:r w:rsidR="00537F8E">
          <w:rPr>
            <w:rStyle w:val="a8"/>
            <w:rFonts w:ascii="Times New Roman" w:eastAsia="Calibri" w:hAnsi="Times New Roman" w:cs="Times New Roman"/>
            <w:sz w:val="24"/>
            <w:szCs w:val="24"/>
          </w:rPr>
          <w:t>http://government.ru/rugovclassifier/</w:t>
        </w:r>
      </w:hyperlink>
      <w:r w:rsidR="00537F8E">
        <w:rPr>
          <w:rFonts w:ascii="Times New Roman" w:eastAsia="Calibri" w:hAnsi="Times New Roman" w:cs="Times New Roman"/>
          <w:sz w:val="24"/>
          <w:szCs w:val="24"/>
        </w:rPr>
        <w:t xml:space="preserve"> - отчеты;</w:t>
      </w:r>
    </w:p>
    <w:p w:rsidR="00537F8E" w:rsidRDefault="00C925AC" w:rsidP="00A52A40">
      <w:pPr>
        <w:pStyle w:val="a5"/>
        <w:numPr>
          <w:ilvl w:val="0"/>
          <w:numId w:val="51"/>
        </w:numPr>
        <w:spacing w:after="0" w:line="240" w:lineRule="auto"/>
        <w:jc w:val="both"/>
        <w:rPr>
          <w:rFonts w:ascii="Times New Roman" w:eastAsia="Calibri" w:hAnsi="Times New Roman" w:cs="Times New Roman"/>
          <w:sz w:val="24"/>
          <w:szCs w:val="24"/>
        </w:rPr>
      </w:pPr>
      <w:hyperlink r:id="rId43" w:history="1">
        <w:r w:rsidR="00537F8E">
          <w:rPr>
            <w:rStyle w:val="a8"/>
            <w:rFonts w:ascii="Times New Roman" w:eastAsia="Calibri" w:hAnsi="Times New Roman" w:cs="Times New Roman"/>
            <w:sz w:val="24"/>
            <w:szCs w:val="24"/>
          </w:rPr>
          <w:t>http://government.ru/ministries/</w:t>
        </w:r>
      </w:hyperlink>
      <w:r w:rsidR="00537F8E">
        <w:rPr>
          <w:rFonts w:ascii="Times New Roman" w:eastAsia="Calibri" w:hAnsi="Times New Roman" w:cs="Times New Roman"/>
          <w:sz w:val="24"/>
          <w:szCs w:val="24"/>
        </w:rPr>
        <w:t xml:space="preserve"> - министерства и ведомства;</w:t>
      </w:r>
    </w:p>
    <w:p w:rsidR="00537F8E" w:rsidRDefault="00C925AC" w:rsidP="00A52A40">
      <w:pPr>
        <w:pStyle w:val="a5"/>
        <w:numPr>
          <w:ilvl w:val="0"/>
          <w:numId w:val="51"/>
        </w:numPr>
        <w:spacing w:after="0" w:line="240" w:lineRule="auto"/>
        <w:jc w:val="both"/>
        <w:rPr>
          <w:rFonts w:ascii="Times New Roman" w:eastAsia="Calibri" w:hAnsi="Times New Roman" w:cs="Times New Roman"/>
          <w:sz w:val="24"/>
          <w:szCs w:val="24"/>
        </w:rPr>
      </w:pPr>
      <w:hyperlink r:id="rId44" w:history="1">
        <w:r w:rsidR="00537F8E">
          <w:rPr>
            <w:rStyle w:val="a8"/>
            <w:rFonts w:ascii="Times New Roman" w:eastAsia="Calibri" w:hAnsi="Times New Roman" w:cs="Times New Roman"/>
            <w:sz w:val="24"/>
            <w:szCs w:val="24"/>
          </w:rPr>
          <w:t>http://government.ru/docs/</w:t>
        </w:r>
      </w:hyperlink>
      <w:r w:rsidR="00537F8E">
        <w:rPr>
          <w:rFonts w:ascii="Times New Roman" w:eastAsia="Calibri" w:hAnsi="Times New Roman" w:cs="Times New Roman"/>
          <w:sz w:val="24"/>
          <w:szCs w:val="24"/>
        </w:rPr>
        <w:t xml:space="preserve"> - документы</w:t>
      </w:r>
    </w:p>
    <w:p w:rsidR="00537F8E" w:rsidRDefault="00C925AC" w:rsidP="00A52A40">
      <w:pPr>
        <w:pStyle w:val="a5"/>
        <w:numPr>
          <w:ilvl w:val="0"/>
          <w:numId w:val="46"/>
        </w:numPr>
        <w:spacing w:after="0" w:line="240" w:lineRule="auto"/>
        <w:jc w:val="both"/>
        <w:rPr>
          <w:rFonts w:ascii="Times New Roman" w:eastAsia="Calibri" w:hAnsi="Times New Roman" w:cs="Times New Roman"/>
          <w:b/>
          <w:sz w:val="24"/>
          <w:szCs w:val="24"/>
        </w:rPr>
      </w:pPr>
      <w:hyperlink r:id="rId45" w:history="1">
        <w:r w:rsidR="00537F8E">
          <w:rPr>
            <w:rStyle w:val="a8"/>
            <w:rFonts w:ascii="Times New Roman" w:eastAsia="Calibri" w:hAnsi="Times New Roman" w:cs="Times New Roman"/>
            <w:b/>
            <w:sz w:val="24"/>
            <w:szCs w:val="24"/>
          </w:rPr>
          <w:t>http://www.ksrf.ru/</w:t>
        </w:r>
      </w:hyperlink>
      <w:r w:rsidR="00537F8E">
        <w:rPr>
          <w:rFonts w:ascii="Times New Roman" w:eastAsia="Calibri" w:hAnsi="Times New Roman" w:cs="Times New Roman"/>
          <w:b/>
          <w:sz w:val="24"/>
          <w:szCs w:val="24"/>
        </w:rPr>
        <w:t xml:space="preserve"> - официальный сайт Конституционного Суда Российской Федерации:</w:t>
      </w:r>
    </w:p>
    <w:p w:rsidR="00537F8E" w:rsidRDefault="00C925AC" w:rsidP="00A52A40">
      <w:pPr>
        <w:pStyle w:val="a5"/>
        <w:numPr>
          <w:ilvl w:val="0"/>
          <w:numId w:val="52"/>
        </w:numPr>
        <w:spacing w:after="0" w:line="240" w:lineRule="auto"/>
        <w:jc w:val="both"/>
        <w:rPr>
          <w:rFonts w:ascii="Times New Roman" w:eastAsia="Calibri" w:hAnsi="Times New Roman" w:cs="Times New Roman"/>
          <w:sz w:val="24"/>
          <w:szCs w:val="24"/>
        </w:rPr>
      </w:pPr>
      <w:hyperlink r:id="rId46" w:history="1">
        <w:r w:rsidR="00537F8E">
          <w:rPr>
            <w:rStyle w:val="a8"/>
            <w:rFonts w:ascii="Times New Roman" w:eastAsia="Calibri" w:hAnsi="Times New Roman" w:cs="Times New Roman"/>
            <w:sz w:val="24"/>
            <w:szCs w:val="24"/>
          </w:rPr>
          <w:t>http://www.ksrf.ru/ru/Info/Pages/default.aspx</w:t>
        </w:r>
      </w:hyperlink>
      <w:r w:rsidR="00537F8E">
        <w:rPr>
          <w:rFonts w:ascii="Times New Roman" w:eastAsia="Calibri" w:hAnsi="Times New Roman" w:cs="Times New Roman"/>
          <w:sz w:val="24"/>
          <w:szCs w:val="24"/>
        </w:rPr>
        <w:t xml:space="preserve"> - состав, полномочия, порядок деятельности;</w:t>
      </w:r>
    </w:p>
    <w:p w:rsidR="00537F8E" w:rsidRDefault="00C925AC" w:rsidP="00A52A40">
      <w:pPr>
        <w:pStyle w:val="a5"/>
        <w:numPr>
          <w:ilvl w:val="0"/>
          <w:numId w:val="52"/>
        </w:numPr>
        <w:spacing w:after="0" w:line="240" w:lineRule="auto"/>
        <w:jc w:val="both"/>
        <w:rPr>
          <w:rFonts w:ascii="Times New Roman" w:eastAsia="Calibri" w:hAnsi="Times New Roman" w:cs="Times New Roman"/>
          <w:sz w:val="24"/>
          <w:szCs w:val="24"/>
        </w:rPr>
      </w:pPr>
      <w:hyperlink r:id="rId47" w:history="1">
        <w:r w:rsidR="00537F8E">
          <w:rPr>
            <w:rStyle w:val="a8"/>
            <w:rFonts w:ascii="Times New Roman" w:eastAsia="Calibri" w:hAnsi="Times New Roman" w:cs="Times New Roman"/>
            <w:sz w:val="24"/>
            <w:szCs w:val="24"/>
          </w:rPr>
          <w:t>http://www.ksrf.ru/ru/Decision/Pages/default.aspx</w:t>
        </w:r>
      </w:hyperlink>
      <w:r w:rsidR="00537F8E">
        <w:rPr>
          <w:rFonts w:ascii="Times New Roman" w:eastAsia="Calibri" w:hAnsi="Times New Roman" w:cs="Times New Roman"/>
          <w:sz w:val="24"/>
          <w:szCs w:val="24"/>
        </w:rPr>
        <w:t xml:space="preserve"> - решения;</w:t>
      </w:r>
    </w:p>
    <w:p w:rsidR="00537F8E" w:rsidRDefault="00C925AC" w:rsidP="00A52A40">
      <w:pPr>
        <w:pStyle w:val="a5"/>
        <w:numPr>
          <w:ilvl w:val="0"/>
          <w:numId w:val="52"/>
        </w:numPr>
        <w:spacing w:after="0" w:line="240" w:lineRule="auto"/>
        <w:jc w:val="both"/>
        <w:rPr>
          <w:rFonts w:ascii="Times New Roman" w:eastAsia="Calibri" w:hAnsi="Times New Roman" w:cs="Times New Roman"/>
          <w:sz w:val="24"/>
          <w:szCs w:val="24"/>
        </w:rPr>
      </w:pPr>
      <w:hyperlink r:id="rId48" w:history="1">
        <w:r w:rsidR="00537F8E">
          <w:rPr>
            <w:rStyle w:val="a8"/>
            <w:rFonts w:ascii="Times New Roman" w:eastAsia="Calibri" w:hAnsi="Times New Roman" w:cs="Times New Roman"/>
            <w:sz w:val="24"/>
            <w:szCs w:val="24"/>
          </w:rPr>
          <w:t>http://www.ksrf.ru/ru/Petition/Pages/StatisticDef.aspx</w:t>
        </w:r>
      </w:hyperlink>
      <w:r w:rsidR="00537F8E">
        <w:rPr>
          <w:rFonts w:ascii="Times New Roman" w:eastAsia="Calibri" w:hAnsi="Times New Roman" w:cs="Times New Roman"/>
          <w:sz w:val="24"/>
          <w:szCs w:val="24"/>
        </w:rPr>
        <w:t xml:space="preserve"> - статистика по обращениям;</w:t>
      </w:r>
    </w:p>
    <w:p w:rsidR="00537F8E" w:rsidRDefault="00C925AC" w:rsidP="00A52A40">
      <w:pPr>
        <w:pStyle w:val="a5"/>
        <w:numPr>
          <w:ilvl w:val="0"/>
          <w:numId w:val="52"/>
        </w:numPr>
        <w:spacing w:after="0" w:line="240" w:lineRule="auto"/>
        <w:jc w:val="both"/>
        <w:rPr>
          <w:rFonts w:ascii="Times New Roman" w:eastAsia="Calibri" w:hAnsi="Times New Roman" w:cs="Times New Roman"/>
          <w:sz w:val="24"/>
          <w:szCs w:val="24"/>
        </w:rPr>
      </w:pPr>
      <w:hyperlink r:id="rId49" w:history="1">
        <w:r w:rsidR="00537F8E">
          <w:rPr>
            <w:rStyle w:val="a8"/>
            <w:rFonts w:ascii="Times New Roman" w:eastAsia="Calibri" w:hAnsi="Times New Roman" w:cs="Times New Roman"/>
            <w:sz w:val="24"/>
            <w:szCs w:val="24"/>
          </w:rPr>
          <w:t>http://www.ksrf.ru/ru/Sessions/Pages/default.aspx</w:t>
        </w:r>
      </w:hyperlink>
      <w:r w:rsidR="00537F8E">
        <w:rPr>
          <w:rFonts w:ascii="Times New Roman" w:eastAsia="Calibri" w:hAnsi="Times New Roman" w:cs="Times New Roman"/>
          <w:sz w:val="24"/>
          <w:szCs w:val="24"/>
        </w:rPr>
        <w:t xml:space="preserve"> - заседания (позиции сторон)</w:t>
      </w:r>
    </w:p>
    <w:p w:rsidR="00537F8E" w:rsidRDefault="00C925AC" w:rsidP="00A52A40">
      <w:pPr>
        <w:pStyle w:val="a5"/>
        <w:numPr>
          <w:ilvl w:val="0"/>
          <w:numId w:val="46"/>
        </w:numPr>
        <w:spacing w:after="0" w:line="240" w:lineRule="auto"/>
        <w:rPr>
          <w:rFonts w:ascii="Times New Roman" w:eastAsia="Calibri" w:hAnsi="Times New Roman" w:cs="Times New Roman"/>
          <w:b/>
          <w:sz w:val="24"/>
          <w:szCs w:val="24"/>
        </w:rPr>
      </w:pPr>
      <w:hyperlink r:id="rId50" w:history="1">
        <w:r w:rsidR="00537F8E">
          <w:rPr>
            <w:rStyle w:val="a8"/>
            <w:rFonts w:ascii="Times New Roman" w:eastAsia="Calibri" w:hAnsi="Times New Roman" w:cs="Times New Roman"/>
            <w:b/>
            <w:sz w:val="24"/>
            <w:szCs w:val="24"/>
          </w:rPr>
          <w:t>https://www.vsrf.ru/</w:t>
        </w:r>
      </w:hyperlink>
      <w:r w:rsidR="00537F8E">
        <w:rPr>
          <w:rFonts w:ascii="Times New Roman" w:eastAsia="Calibri" w:hAnsi="Times New Roman" w:cs="Times New Roman"/>
          <w:b/>
          <w:sz w:val="24"/>
          <w:szCs w:val="24"/>
        </w:rPr>
        <w:t xml:space="preserve"> - Официальный сайт Верховного Суда Российской Федерации:</w:t>
      </w:r>
    </w:p>
    <w:p w:rsidR="00537F8E" w:rsidRDefault="00C925AC" w:rsidP="00A52A40">
      <w:pPr>
        <w:pStyle w:val="a5"/>
        <w:numPr>
          <w:ilvl w:val="0"/>
          <w:numId w:val="53"/>
        </w:numPr>
        <w:spacing w:after="0" w:line="240" w:lineRule="auto"/>
        <w:rPr>
          <w:rFonts w:ascii="Times New Roman" w:eastAsia="Calibri" w:hAnsi="Times New Roman" w:cs="Times New Roman"/>
          <w:sz w:val="24"/>
          <w:szCs w:val="24"/>
        </w:rPr>
      </w:pPr>
      <w:hyperlink r:id="rId51" w:history="1">
        <w:r w:rsidR="00537F8E">
          <w:rPr>
            <w:rStyle w:val="a8"/>
            <w:rFonts w:ascii="Times New Roman" w:eastAsia="Calibri" w:hAnsi="Times New Roman" w:cs="Times New Roman"/>
            <w:sz w:val="24"/>
            <w:szCs w:val="24"/>
          </w:rPr>
          <w:t>https://vsrf.ru/documents/practice/?year=2021</w:t>
        </w:r>
      </w:hyperlink>
      <w:r w:rsidR="00537F8E">
        <w:rPr>
          <w:rFonts w:ascii="Times New Roman" w:eastAsia="Calibri" w:hAnsi="Times New Roman" w:cs="Times New Roman"/>
          <w:sz w:val="24"/>
          <w:szCs w:val="24"/>
        </w:rPr>
        <w:t xml:space="preserve"> – обзоры судебной практики;</w:t>
      </w:r>
    </w:p>
    <w:p w:rsidR="00537F8E" w:rsidRDefault="00C925AC" w:rsidP="00A52A40">
      <w:pPr>
        <w:pStyle w:val="a5"/>
        <w:numPr>
          <w:ilvl w:val="0"/>
          <w:numId w:val="53"/>
        </w:numPr>
        <w:spacing w:after="0" w:line="240" w:lineRule="auto"/>
        <w:rPr>
          <w:rFonts w:ascii="Times New Roman" w:eastAsia="Calibri" w:hAnsi="Times New Roman" w:cs="Times New Roman"/>
          <w:sz w:val="24"/>
          <w:szCs w:val="24"/>
        </w:rPr>
      </w:pPr>
      <w:hyperlink r:id="rId52" w:history="1">
        <w:r w:rsidR="00537F8E">
          <w:rPr>
            <w:rStyle w:val="a8"/>
            <w:rFonts w:ascii="Times New Roman" w:eastAsia="Calibri" w:hAnsi="Times New Roman" w:cs="Times New Roman"/>
            <w:sz w:val="24"/>
            <w:szCs w:val="24"/>
          </w:rPr>
          <w:t>https://vsrf.ru/documents/own/?category=resolutions_plenum_supreme_court_russian&amp;year=2021</w:t>
        </w:r>
      </w:hyperlink>
      <w:r w:rsidR="00537F8E">
        <w:rPr>
          <w:rFonts w:ascii="Times New Roman" w:eastAsia="Calibri" w:hAnsi="Times New Roman" w:cs="Times New Roman"/>
          <w:sz w:val="24"/>
          <w:szCs w:val="24"/>
        </w:rPr>
        <w:t xml:space="preserve"> – постановления Пленума ВС РФ;</w:t>
      </w:r>
    </w:p>
    <w:p w:rsidR="00537F8E" w:rsidRDefault="00C925AC" w:rsidP="00A52A40">
      <w:pPr>
        <w:pStyle w:val="a5"/>
        <w:numPr>
          <w:ilvl w:val="0"/>
          <w:numId w:val="53"/>
        </w:numPr>
        <w:spacing w:after="0" w:line="240" w:lineRule="auto"/>
        <w:rPr>
          <w:rFonts w:ascii="Times New Roman" w:eastAsia="Calibri" w:hAnsi="Times New Roman" w:cs="Times New Roman"/>
          <w:sz w:val="24"/>
          <w:szCs w:val="24"/>
        </w:rPr>
      </w:pPr>
      <w:hyperlink r:id="rId53" w:history="1">
        <w:r w:rsidR="00537F8E">
          <w:rPr>
            <w:rStyle w:val="a8"/>
            <w:rFonts w:ascii="Times New Roman" w:eastAsia="Calibri" w:hAnsi="Times New Roman" w:cs="Times New Roman"/>
            <w:sz w:val="24"/>
            <w:szCs w:val="24"/>
          </w:rPr>
          <w:t>https://vsrf.ru/documents/statistics/?year=2021</w:t>
        </w:r>
      </w:hyperlink>
      <w:r w:rsidR="00537F8E">
        <w:rPr>
          <w:rFonts w:ascii="Times New Roman" w:eastAsia="Calibri" w:hAnsi="Times New Roman" w:cs="Times New Roman"/>
          <w:sz w:val="24"/>
          <w:szCs w:val="24"/>
        </w:rPr>
        <w:t xml:space="preserve"> – судебная статистика;</w:t>
      </w:r>
    </w:p>
    <w:p w:rsidR="00537F8E" w:rsidRDefault="00C925AC" w:rsidP="00A52A40">
      <w:pPr>
        <w:pStyle w:val="a5"/>
        <w:numPr>
          <w:ilvl w:val="0"/>
          <w:numId w:val="53"/>
        </w:numPr>
        <w:spacing w:after="0" w:line="240" w:lineRule="auto"/>
        <w:rPr>
          <w:rFonts w:ascii="Times New Roman" w:eastAsia="Calibri" w:hAnsi="Times New Roman" w:cs="Times New Roman"/>
          <w:sz w:val="24"/>
          <w:szCs w:val="24"/>
        </w:rPr>
      </w:pPr>
      <w:hyperlink r:id="rId54" w:history="1">
        <w:r w:rsidR="00537F8E">
          <w:rPr>
            <w:rStyle w:val="a8"/>
            <w:rFonts w:ascii="Times New Roman" w:eastAsia="Calibri" w:hAnsi="Times New Roman" w:cs="Times New Roman"/>
            <w:sz w:val="24"/>
            <w:szCs w:val="24"/>
          </w:rPr>
          <w:t>https://vsrf.ru/documents/international_practice/?year=2021</w:t>
        </w:r>
      </w:hyperlink>
      <w:r w:rsidR="00537F8E">
        <w:rPr>
          <w:rFonts w:ascii="Times New Roman" w:eastAsia="Calibri" w:hAnsi="Times New Roman" w:cs="Times New Roman"/>
          <w:sz w:val="24"/>
          <w:szCs w:val="24"/>
        </w:rPr>
        <w:t xml:space="preserve"> – международная практика</w:t>
      </w:r>
    </w:p>
    <w:p w:rsidR="00537F8E" w:rsidRDefault="00C925AC" w:rsidP="00A52A40">
      <w:pPr>
        <w:pStyle w:val="a5"/>
        <w:numPr>
          <w:ilvl w:val="0"/>
          <w:numId w:val="46"/>
        </w:numPr>
        <w:tabs>
          <w:tab w:val="left" w:pos="142"/>
        </w:tabs>
        <w:spacing w:after="0" w:line="240" w:lineRule="auto"/>
        <w:jc w:val="both"/>
        <w:rPr>
          <w:rFonts w:ascii="Times New Roman" w:eastAsia="Calibri" w:hAnsi="Times New Roman" w:cs="Times New Roman"/>
          <w:b/>
          <w:sz w:val="24"/>
          <w:szCs w:val="24"/>
        </w:rPr>
      </w:pPr>
      <w:hyperlink r:id="rId55" w:history="1">
        <w:r w:rsidR="00537F8E">
          <w:rPr>
            <w:rStyle w:val="a8"/>
            <w:rFonts w:ascii="Times New Roman" w:eastAsia="Calibri" w:hAnsi="Times New Roman" w:cs="Times New Roman"/>
            <w:b/>
            <w:sz w:val="24"/>
            <w:szCs w:val="24"/>
          </w:rPr>
          <w:t>https://sudact.ru/</w:t>
        </w:r>
      </w:hyperlink>
      <w:r w:rsidR="00537F8E">
        <w:rPr>
          <w:rFonts w:ascii="Times New Roman" w:eastAsia="Calibri" w:hAnsi="Times New Roman" w:cs="Times New Roman"/>
          <w:b/>
          <w:sz w:val="24"/>
          <w:szCs w:val="24"/>
        </w:rPr>
        <w:t xml:space="preserve"> - Судебные и нормативные акты</w:t>
      </w:r>
    </w:p>
    <w:p w:rsidR="00537F8E" w:rsidRDefault="00C925AC" w:rsidP="00A52A40">
      <w:pPr>
        <w:pStyle w:val="a5"/>
        <w:numPr>
          <w:ilvl w:val="0"/>
          <w:numId w:val="46"/>
        </w:numPr>
        <w:tabs>
          <w:tab w:val="left" w:pos="142"/>
        </w:tabs>
        <w:spacing w:after="0" w:line="240" w:lineRule="auto"/>
        <w:jc w:val="both"/>
        <w:rPr>
          <w:rFonts w:ascii="Times New Roman" w:eastAsia="Calibri" w:hAnsi="Times New Roman" w:cs="Times New Roman"/>
          <w:b/>
          <w:sz w:val="24"/>
          <w:szCs w:val="24"/>
        </w:rPr>
      </w:pPr>
      <w:hyperlink r:id="rId56" w:history="1">
        <w:r w:rsidR="00537F8E">
          <w:rPr>
            <w:rStyle w:val="a8"/>
            <w:rFonts w:ascii="Times New Roman" w:eastAsia="Calibri" w:hAnsi="Times New Roman" w:cs="Times New Roman"/>
            <w:b/>
            <w:sz w:val="24"/>
            <w:szCs w:val="24"/>
          </w:rPr>
          <w:t>http://pravo.minjust.ru/</w:t>
        </w:r>
      </w:hyperlink>
      <w:r w:rsidR="00537F8E">
        <w:rPr>
          <w:rFonts w:ascii="Times New Roman" w:eastAsia="Calibri" w:hAnsi="Times New Roman" w:cs="Times New Roman"/>
          <w:b/>
          <w:sz w:val="24"/>
          <w:szCs w:val="24"/>
        </w:rPr>
        <w:t xml:space="preserve"> - Нормативные правовые акты в Российской Федерации (Министерство юстиции Российской Федерации):</w:t>
      </w:r>
    </w:p>
    <w:p w:rsidR="00537F8E" w:rsidRDefault="00C925AC" w:rsidP="00A52A40">
      <w:pPr>
        <w:pStyle w:val="a5"/>
        <w:numPr>
          <w:ilvl w:val="0"/>
          <w:numId w:val="54"/>
        </w:numPr>
        <w:tabs>
          <w:tab w:val="left" w:pos="142"/>
        </w:tabs>
        <w:spacing w:after="0" w:line="240" w:lineRule="auto"/>
        <w:jc w:val="both"/>
        <w:rPr>
          <w:rFonts w:ascii="Times New Roman" w:eastAsia="Calibri" w:hAnsi="Times New Roman" w:cs="Times New Roman"/>
          <w:sz w:val="24"/>
          <w:szCs w:val="24"/>
        </w:rPr>
      </w:pPr>
      <w:hyperlink r:id="rId57" w:history="1">
        <w:r w:rsidR="00537F8E">
          <w:rPr>
            <w:rStyle w:val="a8"/>
            <w:rFonts w:ascii="Times New Roman" w:eastAsia="Calibri" w:hAnsi="Times New Roman" w:cs="Times New Roman"/>
            <w:sz w:val="24"/>
            <w:szCs w:val="24"/>
          </w:rPr>
          <w:t>http://pravo-search.minjust.ru:8080/bigs/portal.html</w:t>
        </w:r>
      </w:hyperlink>
      <w:r w:rsidR="00537F8E">
        <w:rPr>
          <w:rFonts w:ascii="Times New Roman" w:eastAsia="Calibri" w:hAnsi="Times New Roman" w:cs="Times New Roman"/>
          <w:sz w:val="24"/>
          <w:szCs w:val="24"/>
        </w:rPr>
        <w:t xml:space="preserve"> - федеральное законодательство и судебная практика.</w:t>
      </w:r>
    </w:p>
    <w:p w:rsidR="00537F8E" w:rsidRDefault="00C925AC" w:rsidP="00A52A40">
      <w:pPr>
        <w:pStyle w:val="a5"/>
        <w:numPr>
          <w:ilvl w:val="0"/>
          <w:numId w:val="46"/>
        </w:numPr>
        <w:tabs>
          <w:tab w:val="left" w:pos="142"/>
        </w:tabs>
        <w:spacing w:after="0" w:line="240" w:lineRule="auto"/>
        <w:jc w:val="both"/>
        <w:rPr>
          <w:rFonts w:ascii="Times New Roman" w:eastAsia="Calibri" w:hAnsi="Times New Roman" w:cs="Times New Roman"/>
          <w:b/>
          <w:sz w:val="24"/>
          <w:szCs w:val="24"/>
        </w:rPr>
      </w:pPr>
      <w:hyperlink r:id="rId58" w:history="1">
        <w:r w:rsidR="00537F8E">
          <w:rPr>
            <w:rStyle w:val="a8"/>
            <w:rFonts w:ascii="Times New Roman" w:eastAsia="Calibri" w:hAnsi="Times New Roman" w:cs="Times New Roman"/>
            <w:b/>
            <w:sz w:val="24"/>
            <w:szCs w:val="24"/>
          </w:rPr>
          <w:t>https://www.dissercat.com/</w:t>
        </w:r>
      </w:hyperlink>
      <w:r w:rsidR="00537F8E">
        <w:rPr>
          <w:rFonts w:ascii="Times New Roman" w:eastAsia="Calibri" w:hAnsi="Times New Roman" w:cs="Times New Roman"/>
          <w:b/>
          <w:sz w:val="24"/>
          <w:szCs w:val="24"/>
        </w:rPr>
        <w:t xml:space="preserve"> -</w:t>
      </w:r>
      <w:r w:rsidR="00537F8E">
        <w:rPr>
          <w:b/>
        </w:rPr>
        <w:t xml:space="preserve"> </w:t>
      </w:r>
      <w:r w:rsidR="00537F8E">
        <w:rPr>
          <w:rFonts w:ascii="Times New Roman" w:eastAsia="Calibri" w:hAnsi="Times New Roman" w:cs="Times New Roman"/>
          <w:b/>
          <w:sz w:val="24"/>
          <w:szCs w:val="24"/>
        </w:rPr>
        <w:t>Научная электронная библиотека диссертаций и авторефератов</w:t>
      </w:r>
    </w:p>
    <w:p w:rsidR="00537F8E" w:rsidRDefault="00C925AC" w:rsidP="00A52A40">
      <w:pPr>
        <w:pStyle w:val="a5"/>
        <w:numPr>
          <w:ilvl w:val="0"/>
          <w:numId w:val="46"/>
        </w:numPr>
        <w:tabs>
          <w:tab w:val="left" w:pos="142"/>
        </w:tabs>
        <w:spacing w:after="0" w:line="240" w:lineRule="auto"/>
        <w:jc w:val="both"/>
        <w:rPr>
          <w:rFonts w:ascii="Times New Roman" w:eastAsia="Calibri" w:hAnsi="Times New Roman" w:cs="Times New Roman"/>
          <w:b/>
          <w:sz w:val="24"/>
          <w:szCs w:val="24"/>
        </w:rPr>
      </w:pPr>
      <w:hyperlink r:id="rId59" w:history="1">
        <w:r w:rsidR="00537F8E">
          <w:rPr>
            <w:rStyle w:val="a8"/>
            <w:rFonts w:ascii="Times New Roman" w:eastAsia="Calibri" w:hAnsi="Times New Roman" w:cs="Times New Roman"/>
            <w:b/>
            <w:sz w:val="24"/>
            <w:szCs w:val="24"/>
          </w:rPr>
          <w:t>https://www.mid.ru/ru/</w:t>
        </w:r>
      </w:hyperlink>
      <w:r w:rsidR="00537F8E">
        <w:rPr>
          <w:rFonts w:ascii="Times New Roman" w:eastAsia="Calibri" w:hAnsi="Times New Roman" w:cs="Times New Roman"/>
          <w:b/>
          <w:sz w:val="24"/>
          <w:szCs w:val="24"/>
        </w:rPr>
        <w:t xml:space="preserve"> - Официальный сайт Министерства иностранных дел:</w:t>
      </w:r>
    </w:p>
    <w:p w:rsidR="00537F8E" w:rsidRDefault="00C925AC" w:rsidP="00A52A40">
      <w:pPr>
        <w:pStyle w:val="a5"/>
        <w:numPr>
          <w:ilvl w:val="0"/>
          <w:numId w:val="54"/>
        </w:numPr>
        <w:tabs>
          <w:tab w:val="left" w:pos="142"/>
        </w:tabs>
        <w:spacing w:after="0" w:line="240" w:lineRule="auto"/>
        <w:jc w:val="both"/>
        <w:rPr>
          <w:rFonts w:ascii="Times New Roman" w:eastAsia="Calibri" w:hAnsi="Times New Roman" w:cs="Times New Roman"/>
          <w:sz w:val="24"/>
          <w:szCs w:val="24"/>
        </w:rPr>
      </w:pPr>
      <w:hyperlink r:id="rId60" w:history="1">
        <w:r w:rsidR="00537F8E">
          <w:rPr>
            <w:rStyle w:val="a8"/>
            <w:rFonts w:ascii="Times New Roman" w:eastAsia="Calibri" w:hAnsi="Times New Roman" w:cs="Times New Roman"/>
            <w:sz w:val="24"/>
            <w:szCs w:val="24"/>
          </w:rPr>
          <w:t>https://www.mid.ru/ru/foreign_policy/official_documents</w:t>
        </w:r>
      </w:hyperlink>
      <w:r w:rsidR="00537F8E">
        <w:rPr>
          <w:rFonts w:ascii="Times New Roman" w:eastAsia="Calibri" w:hAnsi="Times New Roman" w:cs="Times New Roman"/>
          <w:sz w:val="24"/>
          <w:szCs w:val="24"/>
        </w:rPr>
        <w:t xml:space="preserve"> - основополагающие документы</w:t>
      </w:r>
    </w:p>
    <w:p w:rsidR="00537F8E" w:rsidRDefault="00C925AC" w:rsidP="00A52A40">
      <w:pPr>
        <w:pStyle w:val="a5"/>
        <w:numPr>
          <w:ilvl w:val="0"/>
          <w:numId w:val="54"/>
        </w:numPr>
        <w:tabs>
          <w:tab w:val="left" w:pos="142"/>
        </w:tabs>
        <w:spacing w:after="0" w:line="240" w:lineRule="auto"/>
        <w:jc w:val="both"/>
        <w:rPr>
          <w:rFonts w:ascii="Times New Roman" w:eastAsia="Calibri" w:hAnsi="Times New Roman" w:cs="Times New Roman"/>
          <w:sz w:val="24"/>
          <w:szCs w:val="24"/>
        </w:rPr>
      </w:pPr>
      <w:hyperlink r:id="rId61" w:history="1">
        <w:r w:rsidR="00537F8E">
          <w:rPr>
            <w:rStyle w:val="a8"/>
            <w:rFonts w:ascii="Times New Roman" w:eastAsia="Calibri" w:hAnsi="Times New Roman" w:cs="Times New Roman"/>
            <w:sz w:val="24"/>
            <w:szCs w:val="24"/>
          </w:rPr>
          <w:t>https://www.mid.ru/ru/activity/review</w:t>
        </w:r>
      </w:hyperlink>
      <w:r w:rsidR="00537F8E">
        <w:rPr>
          <w:rFonts w:ascii="Times New Roman" w:eastAsia="Calibri" w:hAnsi="Times New Roman" w:cs="Times New Roman"/>
          <w:sz w:val="24"/>
          <w:szCs w:val="24"/>
        </w:rPr>
        <w:t xml:space="preserve"> - обзоры внешнеполитической деятельности;</w:t>
      </w:r>
    </w:p>
    <w:p w:rsidR="00537F8E" w:rsidRDefault="00C925AC" w:rsidP="00A52A40">
      <w:pPr>
        <w:pStyle w:val="a5"/>
        <w:numPr>
          <w:ilvl w:val="0"/>
          <w:numId w:val="54"/>
        </w:numPr>
        <w:tabs>
          <w:tab w:val="left" w:pos="142"/>
        </w:tabs>
        <w:spacing w:after="0" w:line="240" w:lineRule="auto"/>
        <w:jc w:val="both"/>
        <w:rPr>
          <w:rFonts w:ascii="Times New Roman" w:eastAsia="Calibri" w:hAnsi="Times New Roman" w:cs="Times New Roman"/>
          <w:sz w:val="24"/>
          <w:szCs w:val="24"/>
        </w:rPr>
      </w:pPr>
      <w:hyperlink r:id="rId62" w:history="1">
        <w:r w:rsidR="00537F8E">
          <w:rPr>
            <w:rStyle w:val="a8"/>
            <w:rFonts w:ascii="Times New Roman" w:eastAsia="Calibri" w:hAnsi="Times New Roman" w:cs="Times New Roman"/>
            <w:sz w:val="24"/>
            <w:szCs w:val="24"/>
          </w:rPr>
          <w:t>https://www.mid.ru/ru/activity/statistical_information</w:t>
        </w:r>
      </w:hyperlink>
      <w:r w:rsidR="00537F8E">
        <w:rPr>
          <w:rFonts w:ascii="Times New Roman" w:eastAsia="Calibri" w:hAnsi="Times New Roman" w:cs="Times New Roman"/>
          <w:sz w:val="24"/>
          <w:szCs w:val="24"/>
        </w:rPr>
        <w:t xml:space="preserve"> - статистические данные.</w:t>
      </w:r>
    </w:p>
    <w:p w:rsidR="00537F8E" w:rsidRDefault="00537F8E" w:rsidP="00537F8E">
      <w:pPr>
        <w:pStyle w:val="a5"/>
        <w:tabs>
          <w:tab w:val="left" w:pos="142"/>
        </w:tabs>
        <w:spacing w:after="0" w:line="240" w:lineRule="auto"/>
        <w:jc w:val="both"/>
        <w:rPr>
          <w:rFonts w:ascii="Times New Roman" w:eastAsia="Calibri" w:hAnsi="Times New Roman" w:cs="Times New Roman"/>
          <w:b/>
          <w:sz w:val="24"/>
          <w:szCs w:val="24"/>
        </w:rPr>
      </w:pPr>
    </w:p>
    <w:p w:rsidR="00537F8E" w:rsidRDefault="00C925AC" w:rsidP="00A52A40">
      <w:pPr>
        <w:pStyle w:val="a5"/>
        <w:numPr>
          <w:ilvl w:val="0"/>
          <w:numId w:val="46"/>
        </w:numPr>
        <w:tabs>
          <w:tab w:val="left" w:pos="142"/>
        </w:tabs>
        <w:spacing w:after="0" w:line="240" w:lineRule="auto"/>
        <w:jc w:val="both"/>
        <w:rPr>
          <w:rFonts w:ascii="Times New Roman" w:eastAsia="Calibri" w:hAnsi="Times New Roman" w:cs="Times New Roman"/>
          <w:b/>
          <w:sz w:val="24"/>
          <w:szCs w:val="24"/>
        </w:rPr>
      </w:pPr>
      <w:hyperlink r:id="rId63" w:history="1">
        <w:r w:rsidR="00537F8E">
          <w:rPr>
            <w:rStyle w:val="a8"/>
            <w:rFonts w:ascii="Times New Roman" w:eastAsia="Calibri" w:hAnsi="Times New Roman" w:cs="Times New Roman"/>
            <w:b/>
            <w:sz w:val="24"/>
            <w:szCs w:val="24"/>
          </w:rPr>
          <w:t>http://mvd.ru/</w:t>
        </w:r>
      </w:hyperlink>
      <w:r w:rsidR="00537F8E">
        <w:rPr>
          <w:rFonts w:ascii="Times New Roman" w:eastAsia="Calibri" w:hAnsi="Times New Roman" w:cs="Times New Roman"/>
          <w:b/>
          <w:sz w:val="24"/>
          <w:szCs w:val="24"/>
        </w:rPr>
        <w:t xml:space="preserve"> - Официальный сайт Министерства Внутренних дел Российской Федерации</w:t>
      </w:r>
    </w:p>
    <w:p w:rsidR="00537F8E" w:rsidRDefault="00C925AC" w:rsidP="00A52A40">
      <w:pPr>
        <w:pStyle w:val="a5"/>
        <w:numPr>
          <w:ilvl w:val="0"/>
          <w:numId w:val="55"/>
        </w:numPr>
        <w:tabs>
          <w:tab w:val="left" w:pos="142"/>
        </w:tabs>
        <w:spacing w:after="0" w:line="240" w:lineRule="auto"/>
        <w:jc w:val="both"/>
        <w:rPr>
          <w:rFonts w:ascii="Times New Roman" w:eastAsia="Calibri" w:hAnsi="Times New Roman" w:cs="Times New Roman"/>
          <w:sz w:val="24"/>
          <w:szCs w:val="24"/>
        </w:rPr>
      </w:pPr>
      <w:hyperlink r:id="rId64" w:history="1">
        <w:r w:rsidR="00537F8E">
          <w:rPr>
            <w:rStyle w:val="a8"/>
            <w:rFonts w:ascii="Times New Roman" w:eastAsia="Calibri" w:hAnsi="Times New Roman" w:cs="Times New Roman"/>
            <w:sz w:val="24"/>
            <w:szCs w:val="24"/>
          </w:rPr>
          <w:t>https://мвд.рф/mvd/documents</w:t>
        </w:r>
      </w:hyperlink>
      <w:r w:rsidR="00537F8E">
        <w:rPr>
          <w:rFonts w:ascii="Times New Roman" w:eastAsia="Calibri" w:hAnsi="Times New Roman" w:cs="Times New Roman"/>
          <w:sz w:val="24"/>
          <w:szCs w:val="24"/>
        </w:rPr>
        <w:t xml:space="preserve"> - документы</w:t>
      </w:r>
    </w:p>
    <w:p w:rsidR="00537F8E" w:rsidRDefault="00C925AC" w:rsidP="00A52A40">
      <w:pPr>
        <w:pStyle w:val="a5"/>
        <w:numPr>
          <w:ilvl w:val="0"/>
          <w:numId w:val="55"/>
        </w:numPr>
        <w:tabs>
          <w:tab w:val="left" w:pos="142"/>
        </w:tabs>
        <w:spacing w:after="0" w:line="240" w:lineRule="auto"/>
        <w:jc w:val="both"/>
        <w:rPr>
          <w:rFonts w:ascii="Times New Roman" w:eastAsia="Calibri" w:hAnsi="Times New Roman" w:cs="Times New Roman"/>
          <w:sz w:val="24"/>
          <w:szCs w:val="24"/>
        </w:rPr>
      </w:pPr>
      <w:hyperlink r:id="rId65" w:history="1">
        <w:r w:rsidR="00537F8E">
          <w:rPr>
            <w:rStyle w:val="a8"/>
            <w:rFonts w:ascii="Times New Roman" w:eastAsia="Calibri" w:hAnsi="Times New Roman" w:cs="Times New Roman"/>
            <w:sz w:val="24"/>
            <w:szCs w:val="24"/>
          </w:rPr>
          <w:t>https://мвд.рф/Deljatelnost/statistics</w:t>
        </w:r>
      </w:hyperlink>
      <w:r w:rsidR="00537F8E">
        <w:rPr>
          <w:rFonts w:ascii="Times New Roman" w:eastAsia="Calibri" w:hAnsi="Times New Roman" w:cs="Times New Roman"/>
          <w:sz w:val="24"/>
          <w:szCs w:val="24"/>
        </w:rPr>
        <w:t xml:space="preserve"> - статистика и аналитика</w:t>
      </w:r>
    </w:p>
    <w:p w:rsidR="00537F8E" w:rsidRDefault="00C925AC" w:rsidP="00A52A40">
      <w:pPr>
        <w:pStyle w:val="a5"/>
        <w:numPr>
          <w:ilvl w:val="0"/>
          <w:numId w:val="55"/>
        </w:numPr>
        <w:tabs>
          <w:tab w:val="left" w:pos="142"/>
        </w:tabs>
        <w:spacing w:after="0" w:line="240" w:lineRule="auto"/>
        <w:jc w:val="both"/>
        <w:rPr>
          <w:rFonts w:ascii="Times New Roman" w:eastAsia="Calibri" w:hAnsi="Times New Roman" w:cs="Times New Roman"/>
          <w:sz w:val="24"/>
          <w:szCs w:val="24"/>
        </w:rPr>
      </w:pPr>
      <w:hyperlink r:id="rId66" w:history="1">
        <w:r w:rsidR="00537F8E">
          <w:rPr>
            <w:rStyle w:val="a8"/>
            <w:rFonts w:ascii="Times New Roman" w:eastAsia="Calibri" w:hAnsi="Times New Roman" w:cs="Times New Roman"/>
            <w:sz w:val="24"/>
            <w:szCs w:val="24"/>
          </w:rPr>
          <w:t>https://мвд.рф/Deljatelnost/results</w:t>
        </w:r>
      </w:hyperlink>
      <w:r w:rsidR="00537F8E">
        <w:rPr>
          <w:rFonts w:ascii="Times New Roman" w:eastAsia="Calibri" w:hAnsi="Times New Roman" w:cs="Times New Roman"/>
          <w:sz w:val="24"/>
          <w:szCs w:val="24"/>
        </w:rPr>
        <w:t xml:space="preserve"> - результаты деятельности</w:t>
      </w:r>
    </w:p>
    <w:p w:rsidR="00537F8E" w:rsidRDefault="00C925AC" w:rsidP="00A52A40">
      <w:pPr>
        <w:pStyle w:val="a5"/>
        <w:numPr>
          <w:ilvl w:val="0"/>
          <w:numId w:val="55"/>
        </w:numPr>
        <w:tabs>
          <w:tab w:val="left" w:pos="142"/>
        </w:tabs>
        <w:spacing w:after="0" w:line="240" w:lineRule="auto"/>
        <w:jc w:val="both"/>
        <w:rPr>
          <w:rFonts w:ascii="Times New Roman" w:eastAsia="Calibri" w:hAnsi="Times New Roman" w:cs="Times New Roman"/>
          <w:sz w:val="24"/>
          <w:szCs w:val="24"/>
        </w:rPr>
      </w:pPr>
      <w:hyperlink r:id="rId67" w:history="1">
        <w:r w:rsidR="00537F8E">
          <w:rPr>
            <w:rStyle w:val="a8"/>
            <w:rFonts w:ascii="Times New Roman" w:eastAsia="Calibri" w:hAnsi="Times New Roman" w:cs="Times New Roman"/>
            <w:sz w:val="24"/>
            <w:szCs w:val="24"/>
          </w:rPr>
          <w:t>https://мвд.рф/%D0%BD%D0%B0%D1%83%D0%BA%D0%B0</w:t>
        </w:r>
      </w:hyperlink>
      <w:r w:rsidR="00537F8E">
        <w:rPr>
          <w:rFonts w:ascii="Times New Roman" w:eastAsia="Calibri" w:hAnsi="Times New Roman" w:cs="Times New Roman"/>
          <w:sz w:val="24"/>
          <w:szCs w:val="24"/>
        </w:rPr>
        <w:t xml:space="preserve"> – ведомственная наука</w:t>
      </w:r>
    </w:p>
    <w:p w:rsidR="00537F8E" w:rsidRDefault="00C925AC" w:rsidP="00A52A40">
      <w:pPr>
        <w:pStyle w:val="a5"/>
        <w:numPr>
          <w:ilvl w:val="0"/>
          <w:numId w:val="46"/>
        </w:numPr>
        <w:tabs>
          <w:tab w:val="left" w:pos="142"/>
        </w:tabs>
        <w:spacing w:after="0" w:line="240" w:lineRule="auto"/>
        <w:jc w:val="both"/>
        <w:rPr>
          <w:rFonts w:ascii="Times New Roman" w:eastAsia="Calibri" w:hAnsi="Times New Roman" w:cs="Times New Roman"/>
          <w:b/>
          <w:sz w:val="24"/>
          <w:szCs w:val="24"/>
        </w:rPr>
      </w:pPr>
      <w:hyperlink r:id="rId68" w:history="1">
        <w:r w:rsidR="00537F8E">
          <w:rPr>
            <w:rStyle w:val="a8"/>
            <w:rFonts w:ascii="Times New Roman" w:eastAsia="Calibri" w:hAnsi="Times New Roman" w:cs="Times New Roman"/>
            <w:b/>
            <w:sz w:val="24"/>
            <w:szCs w:val="24"/>
          </w:rPr>
          <w:t>https://kamgov.ru/</w:t>
        </w:r>
      </w:hyperlink>
      <w:r w:rsidR="00537F8E">
        <w:rPr>
          <w:rFonts w:ascii="Times New Roman" w:eastAsia="Calibri" w:hAnsi="Times New Roman" w:cs="Times New Roman"/>
          <w:b/>
          <w:sz w:val="24"/>
          <w:szCs w:val="24"/>
        </w:rPr>
        <w:t xml:space="preserve"> - Официальный сайт Камчатского края:</w:t>
      </w:r>
    </w:p>
    <w:p w:rsidR="00537F8E" w:rsidRDefault="00C925AC" w:rsidP="00A52A40">
      <w:pPr>
        <w:pStyle w:val="a5"/>
        <w:numPr>
          <w:ilvl w:val="0"/>
          <w:numId w:val="56"/>
        </w:numPr>
        <w:tabs>
          <w:tab w:val="left" w:pos="142"/>
        </w:tabs>
        <w:spacing w:after="0" w:line="240" w:lineRule="auto"/>
        <w:jc w:val="both"/>
        <w:rPr>
          <w:rFonts w:ascii="Times New Roman" w:eastAsia="Calibri" w:hAnsi="Times New Roman" w:cs="Times New Roman"/>
          <w:sz w:val="24"/>
          <w:szCs w:val="24"/>
        </w:rPr>
      </w:pPr>
      <w:hyperlink r:id="rId69" w:history="1">
        <w:r w:rsidR="00537F8E">
          <w:rPr>
            <w:rStyle w:val="a8"/>
            <w:rFonts w:ascii="Times New Roman" w:eastAsia="Calibri" w:hAnsi="Times New Roman" w:cs="Times New Roman"/>
            <w:sz w:val="24"/>
            <w:szCs w:val="24"/>
          </w:rPr>
          <w:t>https://www.kamgov.ru/gov-entity/iogv</w:t>
        </w:r>
      </w:hyperlink>
      <w:r w:rsidR="00537F8E">
        <w:rPr>
          <w:rFonts w:ascii="Times New Roman" w:eastAsia="Calibri" w:hAnsi="Times New Roman" w:cs="Times New Roman"/>
          <w:sz w:val="24"/>
          <w:szCs w:val="24"/>
        </w:rPr>
        <w:t xml:space="preserve"> - исполнительные органы;</w:t>
      </w:r>
    </w:p>
    <w:p w:rsidR="00537F8E" w:rsidRDefault="00C925AC" w:rsidP="00A52A40">
      <w:pPr>
        <w:pStyle w:val="a5"/>
        <w:numPr>
          <w:ilvl w:val="0"/>
          <w:numId w:val="56"/>
        </w:numPr>
        <w:tabs>
          <w:tab w:val="left" w:pos="142"/>
        </w:tabs>
        <w:spacing w:after="0" w:line="240" w:lineRule="auto"/>
        <w:jc w:val="both"/>
        <w:rPr>
          <w:rFonts w:ascii="Times New Roman" w:eastAsia="Calibri" w:hAnsi="Times New Roman" w:cs="Times New Roman"/>
          <w:sz w:val="24"/>
          <w:szCs w:val="24"/>
        </w:rPr>
      </w:pPr>
      <w:hyperlink r:id="rId70" w:history="1">
        <w:r w:rsidR="00537F8E">
          <w:rPr>
            <w:rStyle w:val="a8"/>
            <w:rFonts w:ascii="Times New Roman" w:eastAsia="Calibri" w:hAnsi="Times New Roman" w:cs="Times New Roman"/>
            <w:sz w:val="24"/>
            <w:szCs w:val="24"/>
          </w:rPr>
          <w:t>https://www.kamgov.ru/gosudarstvennaya-sluzhba</w:t>
        </w:r>
      </w:hyperlink>
      <w:r w:rsidR="00537F8E">
        <w:rPr>
          <w:rFonts w:ascii="Times New Roman" w:eastAsia="Calibri" w:hAnsi="Times New Roman" w:cs="Times New Roman"/>
          <w:sz w:val="24"/>
          <w:szCs w:val="24"/>
        </w:rPr>
        <w:t xml:space="preserve"> - государственная служба </w:t>
      </w:r>
    </w:p>
    <w:p w:rsidR="007927CA" w:rsidRPr="00952A4A" w:rsidRDefault="007927CA" w:rsidP="007D25F9">
      <w:pPr>
        <w:tabs>
          <w:tab w:val="left" w:pos="993"/>
        </w:tabs>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p>
    <w:p w:rsidR="003E3CCF" w:rsidRDefault="003E3CCF" w:rsidP="007927CA">
      <w:pPr>
        <w:pStyle w:val="a5"/>
        <w:tabs>
          <w:tab w:val="left" w:pos="0"/>
          <w:tab w:val="num" w:pos="720"/>
          <w:tab w:val="left" w:pos="851"/>
          <w:tab w:val="left" w:pos="993"/>
        </w:tabs>
        <w:spacing w:after="200" w:line="276" w:lineRule="auto"/>
        <w:jc w:val="both"/>
        <w:rPr>
          <w:rFonts w:ascii="Times New Roman" w:eastAsia="Calibri" w:hAnsi="Times New Roman" w:cs="Times New Roman"/>
          <w:sz w:val="26"/>
          <w:szCs w:val="26"/>
          <w:lang w:eastAsia="ru-RU"/>
        </w:rPr>
      </w:pPr>
    </w:p>
    <w:p w:rsidR="00A51568" w:rsidRDefault="00D70446" w:rsidP="00D70446">
      <w:pPr>
        <w:pStyle w:val="a5"/>
        <w:widowControl w:val="0"/>
        <w:shd w:val="clear" w:color="auto" w:fill="FFFFFF"/>
        <w:autoSpaceDE w:val="0"/>
        <w:autoSpaceDN w:val="0"/>
        <w:adjustRightInd w:val="0"/>
        <w:spacing w:after="0" w:line="360" w:lineRule="auto"/>
        <w:ind w:left="1440"/>
        <w:rPr>
          <w:rFonts w:ascii="Times New Roman" w:eastAsia="Times New Roman" w:hAnsi="Times New Roman" w:cs="Times New Roman"/>
          <w:b/>
          <w:color w:val="1D1B11"/>
          <w:sz w:val="26"/>
          <w:szCs w:val="26"/>
          <w:lang w:eastAsia="ru-RU"/>
        </w:rPr>
      </w:pPr>
      <w:r>
        <w:rPr>
          <w:rFonts w:ascii="Times New Roman" w:eastAsia="Times New Roman" w:hAnsi="Times New Roman" w:cs="Times New Roman"/>
          <w:b/>
          <w:color w:val="1D1B11"/>
          <w:sz w:val="26"/>
          <w:szCs w:val="26"/>
          <w:lang w:eastAsia="ru-RU"/>
        </w:rPr>
        <w:t xml:space="preserve">          </w:t>
      </w:r>
    </w:p>
    <w:p w:rsidR="007961A1" w:rsidRDefault="007961A1" w:rsidP="00D70446">
      <w:pPr>
        <w:pStyle w:val="a5"/>
        <w:widowControl w:val="0"/>
        <w:shd w:val="clear" w:color="auto" w:fill="FFFFFF"/>
        <w:autoSpaceDE w:val="0"/>
        <w:autoSpaceDN w:val="0"/>
        <w:adjustRightInd w:val="0"/>
        <w:spacing w:after="0" w:line="360" w:lineRule="auto"/>
        <w:ind w:left="1440"/>
        <w:rPr>
          <w:rFonts w:ascii="Times New Roman" w:eastAsia="Times New Roman" w:hAnsi="Times New Roman" w:cs="Times New Roman"/>
          <w:b/>
          <w:color w:val="1D1B11"/>
          <w:sz w:val="26"/>
          <w:szCs w:val="26"/>
          <w:lang w:eastAsia="ru-RU"/>
        </w:rPr>
      </w:pPr>
    </w:p>
    <w:p w:rsidR="007961A1" w:rsidRDefault="007961A1" w:rsidP="00D70446">
      <w:pPr>
        <w:pStyle w:val="a5"/>
        <w:widowControl w:val="0"/>
        <w:shd w:val="clear" w:color="auto" w:fill="FFFFFF"/>
        <w:autoSpaceDE w:val="0"/>
        <w:autoSpaceDN w:val="0"/>
        <w:adjustRightInd w:val="0"/>
        <w:spacing w:after="0" w:line="360" w:lineRule="auto"/>
        <w:ind w:left="1440"/>
        <w:rPr>
          <w:rFonts w:ascii="Times New Roman" w:eastAsia="Times New Roman" w:hAnsi="Times New Roman" w:cs="Times New Roman"/>
          <w:b/>
          <w:color w:val="1D1B11"/>
          <w:sz w:val="26"/>
          <w:szCs w:val="26"/>
          <w:lang w:eastAsia="ru-RU"/>
        </w:rPr>
      </w:pPr>
    </w:p>
    <w:p w:rsidR="007961A1" w:rsidRDefault="007961A1" w:rsidP="00D70446">
      <w:pPr>
        <w:pStyle w:val="a5"/>
        <w:widowControl w:val="0"/>
        <w:shd w:val="clear" w:color="auto" w:fill="FFFFFF"/>
        <w:autoSpaceDE w:val="0"/>
        <w:autoSpaceDN w:val="0"/>
        <w:adjustRightInd w:val="0"/>
        <w:spacing w:after="0" w:line="360" w:lineRule="auto"/>
        <w:ind w:left="1440"/>
        <w:rPr>
          <w:rFonts w:ascii="Times New Roman" w:eastAsia="Times New Roman" w:hAnsi="Times New Roman" w:cs="Times New Roman"/>
          <w:b/>
          <w:color w:val="1D1B11"/>
          <w:sz w:val="26"/>
          <w:szCs w:val="26"/>
          <w:lang w:eastAsia="ru-RU"/>
        </w:rPr>
      </w:pPr>
    </w:p>
    <w:p w:rsidR="007961A1" w:rsidRDefault="007961A1" w:rsidP="00D70446">
      <w:pPr>
        <w:pStyle w:val="a5"/>
        <w:widowControl w:val="0"/>
        <w:shd w:val="clear" w:color="auto" w:fill="FFFFFF"/>
        <w:autoSpaceDE w:val="0"/>
        <w:autoSpaceDN w:val="0"/>
        <w:adjustRightInd w:val="0"/>
        <w:spacing w:after="0" w:line="360" w:lineRule="auto"/>
        <w:ind w:left="1440"/>
        <w:rPr>
          <w:rFonts w:ascii="Times New Roman" w:eastAsia="Times New Roman" w:hAnsi="Times New Roman" w:cs="Times New Roman"/>
          <w:b/>
          <w:color w:val="1D1B11"/>
          <w:sz w:val="26"/>
          <w:szCs w:val="26"/>
          <w:lang w:eastAsia="ru-RU"/>
        </w:rPr>
      </w:pPr>
    </w:p>
    <w:p w:rsidR="007961A1" w:rsidRDefault="007961A1" w:rsidP="00D70446">
      <w:pPr>
        <w:pStyle w:val="a5"/>
        <w:widowControl w:val="0"/>
        <w:shd w:val="clear" w:color="auto" w:fill="FFFFFF"/>
        <w:autoSpaceDE w:val="0"/>
        <w:autoSpaceDN w:val="0"/>
        <w:adjustRightInd w:val="0"/>
        <w:spacing w:after="0" w:line="360" w:lineRule="auto"/>
        <w:ind w:left="1440"/>
        <w:rPr>
          <w:rFonts w:ascii="Times New Roman" w:eastAsia="Times New Roman" w:hAnsi="Times New Roman" w:cs="Times New Roman"/>
          <w:b/>
          <w:color w:val="1D1B11"/>
          <w:sz w:val="26"/>
          <w:szCs w:val="26"/>
          <w:lang w:eastAsia="ru-RU"/>
        </w:rPr>
      </w:pPr>
    </w:p>
    <w:p w:rsidR="007961A1" w:rsidRDefault="007961A1" w:rsidP="00D70446">
      <w:pPr>
        <w:pStyle w:val="a5"/>
        <w:widowControl w:val="0"/>
        <w:shd w:val="clear" w:color="auto" w:fill="FFFFFF"/>
        <w:autoSpaceDE w:val="0"/>
        <w:autoSpaceDN w:val="0"/>
        <w:adjustRightInd w:val="0"/>
        <w:spacing w:after="0" w:line="360" w:lineRule="auto"/>
        <w:ind w:left="1440"/>
        <w:rPr>
          <w:rFonts w:ascii="Times New Roman" w:eastAsia="Times New Roman" w:hAnsi="Times New Roman" w:cs="Times New Roman"/>
          <w:b/>
          <w:color w:val="1D1B11"/>
          <w:sz w:val="26"/>
          <w:szCs w:val="26"/>
          <w:lang w:eastAsia="ru-RU"/>
        </w:rPr>
      </w:pPr>
    </w:p>
    <w:p w:rsidR="007961A1" w:rsidRDefault="007961A1" w:rsidP="00D70446">
      <w:pPr>
        <w:pStyle w:val="a5"/>
        <w:widowControl w:val="0"/>
        <w:shd w:val="clear" w:color="auto" w:fill="FFFFFF"/>
        <w:autoSpaceDE w:val="0"/>
        <w:autoSpaceDN w:val="0"/>
        <w:adjustRightInd w:val="0"/>
        <w:spacing w:after="0" w:line="360" w:lineRule="auto"/>
        <w:ind w:left="1440"/>
        <w:rPr>
          <w:rFonts w:ascii="Times New Roman" w:eastAsia="Times New Roman" w:hAnsi="Times New Roman" w:cs="Times New Roman"/>
          <w:b/>
          <w:color w:val="1D1B11"/>
          <w:sz w:val="26"/>
          <w:szCs w:val="26"/>
          <w:lang w:eastAsia="ru-RU"/>
        </w:rPr>
      </w:pPr>
    </w:p>
    <w:p w:rsidR="007961A1" w:rsidRDefault="007961A1" w:rsidP="00D70446">
      <w:pPr>
        <w:pStyle w:val="a5"/>
        <w:widowControl w:val="0"/>
        <w:shd w:val="clear" w:color="auto" w:fill="FFFFFF"/>
        <w:autoSpaceDE w:val="0"/>
        <w:autoSpaceDN w:val="0"/>
        <w:adjustRightInd w:val="0"/>
        <w:spacing w:after="0" w:line="360" w:lineRule="auto"/>
        <w:ind w:left="1440"/>
        <w:rPr>
          <w:rFonts w:ascii="Times New Roman" w:eastAsia="Times New Roman" w:hAnsi="Times New Roman" w:cs="Times New Roman"/>
          <w:b/>
          <w:color w:val="1D1B11"/>
          <w:sz w:val="26"/>
          <w:szCs w:val="26"/>
          <w:lang w:eastAsia="ru-RU"/>
        </w:rPr>
      </w:pPr>
    </w:p>
    <w:p w:rsidR="007961A1" w:rsidRDefault="007961A1" w:rsidP="00D70446">
      <w:pPr>
        <w:pStyle w:val="a5"/>
        <w:widowControl w:val="0"/>
        <w:shd w:val="clear" w:color="auto" w:fill="FFFFFF"/>
        <w:autoSpaceDE w:val="0"/>
        <w:autoSpaceDN w:val="0"/>
        <w:adjustRightInd w:val="0"/>
        <w:spacing w:after="0" w:line="360" w:lineRule="auto"/>
        <w:ind w:left="1440"/>
        <w:rPr>
          <w:rFonts w:ascii="Times New Roman" w:eastAsia="Times New Roman" w:hAnsi="Times New Roman" w:cs="Times New Roman"/>
          <w:b/>
          <w:color w:val="1D1B11"/>
          <w:sz w:val="26"/>
          <w:szCs w:val="26"/>
          <w:lang w:eastAsia="ru-RU"/>
        </w:rPr>
      </w:pPr>
    </w:p>
    <w:p w:rsidR="007961A1" w:rsidRDefault="007961A1" w:rsidP="00D70446">
      <w:pPr>
        <w:pStyle w:val="a5"/>
        <w:widowControl w:val="0"/>
        <w:shd w:val="clear" w:color="auto" w:fill="FFFFFF"/>
        <w:autoSpaceDE w:val="0"/>
        <w:autoSpaceDN w:val="0"/>
        <w:adjustRightInd w:val="0"/>
        <w:spacing w:after="0" w:line="360" w:lineRule="auto"/>
        <w:ind w:left="1440"/>
        <w:rPr>
          <w:rFonts w:ascii="Times New Roman" w:eastAsia="Times New Roman" w:hAnsi="Times New Roman" w:cs="Times New Roman"/>
          <w:b/>
          <w:color w:val="1D1B11"/>
          <w:sz w:val="26"/>
          <w:szCs w:val="26"/>
          <w:lang w:eastAsia="ru-RU"/>
        </w:rPr>
      </w:pPr>
    </w:p>
    <w:p w:rsidR="007961A1" w:rsidRDefault="007961A1" w:rsidP="00D70446">
      <w:pPr>
        <w:pStyle w:val="a5"/>
        <w:widowControl w:val="0"/>
        <w:shd w:val="clear" w:color="auto" w:fill="FFFFFF"/>
        <w:autoSpaceDE w:val="0"/>
        <w:autoSpaceDN w:val="0"/>
        <w:adjustRightInd w:val="0"/>
        <w:spacing w:after="0" w:line="360" w:lineRule="auto"/>
        <w:ind w:left="1440"/>
        <w:rPr>
          <w:rFonts w:ascii="Times New Roman" w:eastAsia="Times New Roman" w:hAnsi="Times New Roman" w:cs="Times New Roman"/>
          <w:b/>
          <w:color w:val="1D1B11"/>
          <w:sz w:val="26"/>
          <w:szCs w:val="26"/>
          <w:lang w:eastAsia="ru-RU"/>
        </w:rPr>
      </w:pPr>
    </w:p>
    <w:p w:rsidR="007961A1" w:rsidRDefault="007961A1" w:rsidP="00D70446">
      <w:pPr>
        <w:pStyle w:val="a5"/>
        <w:widowControl w:val="0"/>
        <w:shd w:val="clear" w:color="auto" w:fill="FFFFFF"/>
        <w:autoSpaceDE w:val="0"/>
        <w:autoSpaceDN w:val="0"/>
        <w:adjustRightInd w:val="0"/>
        <w:spacing w:after="0" w:line="360" w:lineRule="auto"/>
        <w:ind w:left="1440"/>
        <w:rPr>
          <w:rFonts w:ascii="Times New Roman" w:eastAsia="Times New Roman" w:hAnsi="Times New Roman" w:cs="Times New Roman"/>
          <w:b/>
          <w:color w:val="1D1B11"/>
          <w:sz w:val="26"/>
          <w:szCs w:val="26"/>
          <w:lang w:eastAsia="ru-RU"/>
        </w:rPr>
      </w:pPr>
    </w:p>
    <w:p w:rsidR="007961A1" w:rsidRDefault="007961A1" w:rsidP="00D70446">
      <w:pPr>
        <w:pStyle w:val="a5"/>
        <w:widowControl w:val="0"/>
        <w:shd w:val="clear" w:color="auto" w:fill="FFFFFF"/>
        <w:autoSpaceDE w:val="0"/>
        <w:autoSpaceDN w:val="0"/>
        <w:adjustRightInd w:val="0"/>
        <w:spacing w:after="0" w:line="360" w:lineRule="auto"/>
        <w:ind w:left="1440"/>
        <w:rPr>
          <w:rFonts w:ascii="Times New Roman" w:eastAsia="Times New Roman" w:hAnsi="Times New Roman" w:cs="Times New Roman"/>
          <w:b/>
          <w:color w:val="1D1B11"/>
          <w:sz w:val="26"/>
          <w:szCs w:val="26"/>
          <w:lang w:eastAsia="ru-RU"/>
        </w:rPr>
      </w:pPr>
    </w:p>
    <w:p w:rsidR="007961A1" w:rsidRDefault="007961A1" w:rsidP="00D70446">
      <w:pPr>
        <w:pStyle w:val="a5"/>
        <w:widowControl w:val="0"/>
        <w:shd w:val="clear" w:color="auto" w:fill="FFFFFF"/>
        <w:autoSpaceDE w:val="0"/>
        <w:autoSpaceDN w:val="0"/>
        <w:adjustRightInd w:val="0"/>
        <w:spacing w:after="0" w:line="360" w:lineRule="auto"/>
        <w:ind w:left="1440"/>
        <w:rPr>
          <w:rFonts w:ascii="Times New Roman" w:eastAsia="Times New Roman" w:hAnsi="Times New Roman" w:cs="Times New Roman"/>
          <w:b/>
          <w:color w:val="1D1B11"/>
          <w:sz w:val="26"/>
          <w:szCs w:val="26"/>
          <w:lang w:eastAsia="ru-RU"/>
        </w:rPr>
      </w:pPr>
    </w:p>
    <w:p w:rsidR="007961A1" w:rsidRDefault="007961A1" w:rsidP="00D70446">
      <w:pPr>
        <w:pStyle w:val="a5"/>
        <w:widowControl w:val="0"/>
        <w:shd w:val="clear" w:color="auto" w:fill="FFFFFF"/>
        <w:autoSpaceDE w:val="0"/>
        <w:autoSpaceDN w:val="0"/>
        <w:adjustRightInd w:val="0"/>
        <w:spacing w:after="0" w:line="360" w:lineRule="auto"/>
        <w:ind w:left="1440"/>
        <w:rPr>
          <w:rFonts w:ascii="Times New Roman" w:eastAsia="Times New Roman" w:hAnsi="Times New Roman" w:cs="Times New Roman"/>
          <w:b/>
          <w:color w:val="1D1B11"/>
          <w:sz w:val="26"/>
          <w:szCs w:val="26"/>
          <w:lang w:eastAsia="ru-RU"/>
        </w:rPr>
      </w:pPr>
    </w:p>
    <w:p w:rsidR="007961A1" w:rsidRPr="00D70446" w:rsidRDefault="007961A1" w:rsidP="00D70446">
      <w:pPr>
        <w:pStyle w:val="a5"/>
        <w:widowControl w:val="0"/>
        <w:shd w:val="clear" w:color="auto" w:fill="FFFFFF"/>
        <w:autoSpaceDE w:val="0"/>
        <w:autoSpaceDN w:val="0"/>
        <w:adjustRightInd w:val="0"/>
        <w:spacing w:after="0" w:line="360" w:lineRule="auto"/>
        <w:ind w:left="1440"/>
        <w:rPr>
          <w:rFonts w:ascii="Times New Roman" w:eastAsia="Times New Roman" w:hAnsi="Times New Roman" w:cs="Times New Roman"/>
          <w:b/>
          <w:color w:val="1D1B11"/>
          <w:sz w:val="26"/>
          <w:szCs w:val="26"/>
          <w:lang w:eastAsia="ru-RU"/>
        </w:rPr>
      </w:pPr>
    </w:p>
    <w:p w:rsidR="00A51568" w:rsidRPr="00A51568" w:rsidRDefault="007961A1" w:rsidP="00A51568">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noProof/>
          <w:color w:val="1D1B11"/>
          <w:sz w:val="24"/>
          <w:szCs w:val="24"/>
          <w:lang w:eastAsia="ru-RU"/>
        </w:rPr>
        <w:drawing>
          <wp:anchor distT="0" distB="0" distL="114300" distR="114300" simplePos="0" relativeHeight="251675136" behindDoc="0" locked="0" layoutInCell="1" allowOverlap="1" wp14:anchorId="0D5C9F21" wp14:editId="35516A0A">
            <wp:simplePos x="0" y="0"/>
            <wp:positionH relativeFrom="margin">
              <wp:posOffset>-872490</wp:posOffset>
            </wp:positionH>
            <wp:positionV relativeFrom="margin">
              <wp:posOffset>-120650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A51568" w:rsidRPr="00A51568">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A51568" w:rsidRPr="00A51568" w:rsidRDefault="00A51568" w:rsidP="00A51568">
      <w:pPr>
        <w:spacing w:after="0" w:line="240" w:lineRule="auto"/>
        <w:jc w:val="center"/>
        <w:rPr>
          <w:rFonts w:ascii="Times New Roman" w:eastAsia="Times New Roman" w:hAnsi="Times New Roman" w:cs="Times New Roman"/>
          <w:color w:val="1D1B11"/>
          <w:sz w:val="24"/>
          <w:szCs w:val="24"/>
          <w:lang w:eastAsia="ru-RU"/>
        </w:rPr>
      </w:pPr>
      <w:r w:rsidRPr="00A51568">
        <w:rPr>
          <w:rFonts w:ascii="Times New Roman" w:eastAsia="Times New Roman" w:hAnsi="Times New Roman" w:cs="Times New Roman"/>
          <w:color w:val="1D1B11"/>
          <w:sz w:val="24"/>
          <w:szCs w:val="24"/>
          <w:lang w:eastAsia="ru-RU"/>
        </w:rPr>
        <w:t>«Всероссийская академия внешней торговли</w:t>
      </w:r>
    </w:p>
    <w:p w:rsidR="00A51568" w:rsidRPr="00A51568" w:rsidRDefault="00A51568" w:rsidP="00A51568">
      <w:pPr>
        <w:spacing w:after="0" w:line="240" w:lineRule="auto"/>
        <w:rPr>
          <w:rFonts w:ascii="Times New Roman" w:eastAsia="Times New Roman" w:hAnsi="Times New Roman" w:cs="Times New Roman"/>
          <w:color w:val="1D1B11"/>
          <w:sz w:val="24"/>
          <w:szCs w:val="24"/>
          <w:lang w:eastAsia="ru-RU"/>
        </w:rPr>
      </w:pPr>
      <w:r w:rsidRPr="00A51568">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p>
    <w:p w:rsidR="00A51568" w:rsidRPr="00A51568" w:rsidRDefault="00C925AC" w:rsidP="00A51568">
      <w:pPr>
        <w:spacing w:after="0" w:line="240" w:lineRule="auto"/>
        <w:rPr>
          <w:rFonts w:ascii="Times New Roman" w:eastAsia="Calibri" w:hAnsi="Times New Roman" w:cs="Times New Roman"/>
          <w:sz w:val="20"/>
          <w:szCs w:val="20"/>
          <w:lang w:eastAsia="ru-RU"/>
        </w:rPr>
      </w:pPr>
      <w:r>
        <w:rPr>
          <w:rFonts w:ascii="Times New Roman" w:eastAsia="Times New Roman" w:hAnsi="Times New Roman" w:cs="Times New Roman"/>
          <w:noProof/>
          <w:sz w:val="20"/>
          <w:szCs w:val="20"/>
          <w:lang w:eastAsia="ru-RU"/>
        </w:rPr>
        <w:pict>
          <v:line id="Прямая соединительная линия 2" o:spid="_x0000_s1028" style="position:absolute;flip:y;z-index:251659264;visibility:visible" from=".65pt,9.7pt" to="476.3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" strokeweight="4.5pt">
            <v:stroke linestyle="thickThin"/>
          </v:line>
        </w:pict>
      </w:r>
    </w:p>
    <w:p w:rsidR="00A51568" w:rsidRPr="00A51568" w:rsidRDefault="00A51568" w:rsidP="00A51568">
      <w:pPr>
        <w:spacing w:after="0" w:line="240" w:lineRule="auto"/>
        <w:rPr>
          <w:rFonts w:ascii="Times New Roman" w:eastAsia="Calibri" w:hAnsi="Times New Roman" w:cs="Times New Roman"/>
          <w:b/>
          <w:bCs/>
          <w:caps/>
          <w:sz w:val="20"/>
          <w:szCs w:val="20"/>
          <w:lang w:eastAsia="ru-RU"/>
        </w:rPr>
      </w:pPr>
    </w:p>
    <w:p w:rsidR="00A51568" w:rsidRPr="00A51568" w:rsidRDefault="007B0959" w:rsidP="00A5156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КАФЕДРА ЮРИСПРУДЕНЦИИ</w:t>
      </w:r>
    </w:p>
    <w:p w:rsidR="00A51568" w:rsidRPr="00A51568" w:rsidRDefault="00A51568" w:rsidP="00A5156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51568" w:rsidRPr="00A51568" w:rsidRDefault="00A51568" w:rsidP="00A5156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51568" w:rsidRPr="00A51568" w:rsidRDefault="00A51568" w:rsidP="00A5156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51568" w:rsidRPr="00A51568" w:rsidRDefault="00A51568" w:rsidP="00A5156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51568" w:rsidRPr="00A51568" w:rsidRDefault="00A51568" w:rsidP="00A5156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51568" w:rsidRPr="00A51568" w:rsidRDefault="00A51568" w:rsidP="00A5156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51568" w:rsidRPr="00A51568" w:rsidRDefault="00A51568" w:rsidP="00A5156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51568" w:rsidRPr="00A51568" w:rsidRDefault="00A51568" w:rsidP="00A5156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51568" w:rsidRPr="00A51568" w:rsidRDefault="00A51568" w:rsidP="00A5156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51568" w:rsidRPr="00A51568" w:rsidRDefault="00D40021" w:rsidP="00A51568">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ОЦЕНОЧНЫЕ</w:t>
      </w:r>
      <w:r w:rsidR="00A51568" w:rsidRPr="00A51568">
        <w:rPr>
          <w:rFonts w:ascii="Times New Roman" w:eastAsia="Times New Roman" w:hAnsi="Times New Roman" w:cs="Times New Roman"/>
          <w:b/>
          <w:caps/>
          <w:sz w:val="26"/>
          <w:szCs w:val="26"/>
          <w:lang w:eastAsia="ru-RU"/>
        </w:rPr>
        <w:t xml:space="preserve"> СРЕДСТВ</w:t>
      </w:r>
      <w:r>
        <w:rPr>
          <w:rFonts w:ascii="Times New Roman" w:eastAsia="Times New Roman" w:hAnsi="Times New Roman" w:cs="Times New Roman"/>
          <w:b/>
          <w:caps/>
          <w:sz w:val="26"/>
          <w:szCs w:val="26"/>
          <w:lang w:eastAsia="ru-RU"/>
        </w:rPr>
        <w:t>А И МАТЕРИАЛЫ</w:t>
      </w:r>
      <w:r w:rsidR="00A51568" w:rsidRPr="00A51568">
        <w:rPr>
          <w:rFonts w:ascii="Times New Roman" w:eastAsia="Times New Roman" w:hAnsi="Times New Roman" w:cs="Times New Roman"/>
          <w:b/>
          <w:caps/>
          <w:sz w:val="26"/>
          <w:szCs w:val="26"/>
          <w:lang w:eastAsia="ru-RU"/>
        </w:rPr>
        <w:t xml:space="preserve"> </w:t>
      </w:r>
    </w:p>
    <w:p w:rsidR="007A78B7" w:rsidRDefault="00A51568" w:rsidP="00456F34">
      <w:pPr>
        <w:tabs>
          <w:tab w:val="left" w:pos="709"/>
        </w:tabs>
        <w:suppressAutoHyphens/>
        <w:spacing w:after="0" w:line="360" w:lineRule="auto"/>
        <w:jc w:val="center"/>
        <w:rPr>
          <w:rFonts w:ascii="Times New Roman" w:eastAsia="Times New Roman" w:hAnsi="Times New Roman" w:cs="Times New Roman"/>
          <w:b/>
          <w:sz w:val="26"/>
          <w:szCs w:val="26"/>
          <w:lang w:eastAsia="ru-RU"/>
        </w:rPr>
      </w:pPr>
      <w:r w:rsidRPr="00A51568">
        <w:rPr>
          <w:rFonts w:ascii="Times New Roman" w:eastAsia="Times New Roman" w:hAnsi="Times New Roman" w:cs="Times New Roman"/>
          <w:b/>
          <w:sz w:val="26"/>
          <w:szCs w:val="26"/>
          <w:lang w:eastAsia="ru-RU"/>
        </w:rPr>
        <w:t>по дисциплине «</w:t>
      </w:r>
      <w:r>
        <w:rPr>
          <w:rFonts w:ascii="Times New Roman" w:eastAsia="Times New Roman" w:hAnsi="Times New Roman" w:cs="Times New Roman"/>
          <w:b/>
          <w:sz w:val="26"/>
          <w:szCs w:val="26"/>
          <w:lang w:eastAsia="ru-RU"/>
        </w:rPr>
        <w:t>Административное право</w:t>
      </w:r>
      <w:r w:rsidRPr="00A51568">
        <w:rPr>
          <w:rFonts w:ascii="Times New Roman" w:eastAsia="Times New Roman" w:hAnsi="Times New Roman" w:cs="Times New Roman"/>
          <w:b/>
          <w:sz w:val="26"/>
          <w:szCs w:val="26"/>
          <w:lang w:eastAsia="ru-RU"/>
        </w:rPr>
        <w:t>»</w:t>
      </w:r>
    </w:p>
    <w:p w:rsidR="00456F34" w:rsidRPr="000877D8" w:rsidRDefault="00456F34" w:rsidP="00456F34">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направление</w:t>
      </w:r>
      <w:r w:rsidRPr="000877D8">
        <w:rPr>
          <w:rFonts w:ascii="Times New Roman" w:eastAsia="Times New Roman" w:hAnsi="Times New Roman" w:cs="Times New Roman"/>
          <w:b/>
          <w:bCs/>
          <w:sz w:val="26"/>
          <w:szCs w:val="26"/>
          <w:lang w:eastAsia="ru-RU"/>
        </w:rPr>
        <w:t xml:space="preserve"> подготовки 38.03.02 «МЕНЕДЖМЕНТ»</w:t>
      </w:r>
    </w:p>
    <w:p w:rsidR="00456F34" w:rsidRPr="000877D8" w:rsidRDefault="00456F34" w:rsidP="00456F34">
      <w:pPr>
        <w:spacing w:after="0" w:line="276" w:lineRule="auto"/>
        <w:jc w:val="center"/>
        <w:rPr>
          <w:rFonts w:ascii="Times New Roman" w:eastAsia="Times New Roman" w:hAnsi="Times New Roman" w:cs="Times New Roman"/>
          <w:b/>
          <w:bCs/>
          <w:sz w:val="26"/>
          <w:szCs w:val="26"/>
          <w:lang w:eastAsia="ru-RU"/>
        </w:rPr>
      </w:pPr>
      <w:r w:rsidRPr="000877D8">
        <w:rPr>
          <w:rFonts w:ascii="Times New Roman" w:eastAsia="Times New Roman" w:hAnsi="Times New Roman" w:cs="Times New Roman"/>
          <w:b/>
          <w:bCs/>
          <w:sz w:val="26"/>
          <w:szCs w:val="26"/>
          <w:lang w:eastAsia="ru-RU"/>
        </w:rPr>
        <w:t>(уровень бакалавриата)</w:t>
      </w:r>
    </w:p>
    <w:p w:rsidR="00456F34" w:rsidRPr="000877D8" w:rsidRDefault="00456F34" w:rsidP="00456F34">
      <w:pPr>
        <w:spacing w:after="0" w:line="276" w:lineRule="auto"/>
        <w:jc w:val="center"/>
        <w:rPr>
          <w:rFonts w:ascii="Times New Roman" w:eastAsia="Calibri" w:hAnsi="Times New Roman" w:cs="Times New Roman"/>
          <w:color w:val="000000"/>
          <w:sz w:val="26"/>
          <w:szCs w:val="26"/>
        </w:rPr>
      </w:pPr>
      <w:r w:rsidRPr="000877D8">
        <w:rPr>
          <w:rFonts w:ascii="Times New Roman CYR" w:eastAsia="Calibri" w:hAnsi="Times New Roman CYR" w:cs="Times New Roman CYR"/>
          <w:color w:val="000000"/>
          <w:sz w:val="26"/>
          <w:szCs w:val="26"/>
        </w:rPr>
        <w:t xml:space="preserve">направленность (профиль) </w:t>
      </w:r>
      <w:r w:rsidRPr="000877D8">
        <w:rPr>
          <w:rFonts w:ascii="Times New Roman" w:eastAsia="Calibri" w:hAnsi="Times New Roman" w:cs="Times New Roman"/>
          <w:color w:val="000000"/>
          <w:sz w:val="26"/>
          <w:szCs w:val="26"/>
        </w:rPr>
        <w:t>«</w:t>
      </w:r>
      <w:r w:rsidRPr="000877D8">
        <w:rPr>
          <w:rFonts w:ascii="Times New Roman CYR" w:eastAsia="Calibri" w:hAnsi="Times New Roman CYR" w:cs="Times New Roman CYR"/>
          <w:color w:val="000000"/>
          <w:sz w:val="26"/>
          <w:szCs w:val="26"/>
        </w:rPr>
        <w:t>Государственное и муниципальное управление</w:t>
      </w:r>
      <w:r w:rsidRPr="000877D8">
        <w:rPr>
          <w:rFonts w:ascii="Times New Roman" w:eastAsia="Calibri" w:hAnsi="Times New Roman" w:cs="Times New Roman"/>
          <w:color w:val="000000"/>
          <w:sz w:val="26"/>
          <w:szCs w:val="26"/>
        </w:rPr>
        <w:t xml:space="preserve">» </w:t>
      </w:r>
    </w:p>
    <w:p w:rsidR="00456F34" w:rsidRPr="000877D8" w:rsidRDefault="00456F34" w:rsidP="00456F34">
      <w:pPr>
        <w:spacing w:after="0" w:line="276" w:lineRule="auto"/>
        <w:jc w:val="center"/>
        <w:rPr>
          <w:rFonts w:ascii="Times New Roman" w:eastAsia="Times New Roman" w:hAnsi="Times New Roman" w:cs="Times New Roman"/>
          <w:b/>
          <w:bCs/>
          <w:sz w:val="26"/>
          <w:szCs w:val="26"/>
          <w:lang w:eastAsia="ru-RU"/>
        </w:rPr>
      </w:pPr>
      <w:r w:rsidRPr="000877D8">
        <w:rPr>
          <w:rFonts w:ascii="Times New Roman CYR" w:eastAsia="Calibri" w:hAnsi="Times New Roman CYR" w:cs="Times New Roman CYR"/>
          <w:b/>
          <w:bCs/>
          <w:color w:val="000000"/>
          <w:sz w:val="26"/>
          <w:szCs w:val="26"/>
        </w:rPr>
        <w:t>Форма подготовки (очная/</w:t>
      </w:r>
      <w:r w:rsidR="007B0959">
        <w:rPr>
          <w:rFonts w:ascii="Times New Roman CYR" w:eastAsia="Calibri" w:hAnsi="Times New Roman CYR" w:cs="Times New Roman CYR"/>
          <w:b/>
          <w:bCs/>
          <w:color w:val="000000"/>
          <w:sz w:val="26"/>
          <w:szCs w:val="26"/>
        </w:rPr>
        <w:t>очно-</w:t>
      </w:r>
      <w:r w:rsidRPr="000877D8">
        <w:rPr>
          <w:rFonts w:ascii="Times New Roman CYR" w:eastAsia="Calibri" w:hAnsi="Times New Roman CYR" w:cs="Times New Roman CYR"/>
          <w:b/>
          <w:bCs/>
          <w:color w:val="000000"/>
          <w:sz w:val="26"/>
          <w:szCs w:val="26"/>
        </w:rPr>
        <w:t>заочная)</w:t>
      </w:r>
    </w:p>
    <w:p w:rsidR="00456F34" w:rsidRPr="007B0959" w:rsidRDefault="00456F34" w:rsidP="00456F34">
      <w:pPr>
        <w:spacing w:after="0" w:line="276" w:lineRule="auto"/>
        <w:jc w:val="center"/>
        <w:rPr>
          <w:rFonts w:ascii="Times New Roman" w:eastAsia="Times New Roman" w:hAnsi="Times New Roman" w:cs="Times New Roman"/>
          <w:b/>
          <w:bCs/>
          <w:sz w:val="26"/>
          <w:szCs w:val="26"/>
          <w:lang w:eastAsia="ru-RU"/>
        </w:rPr>
      </w:pPr>
      <w:r w:rsidRPr="000877D8">
        <w:rPr>
          <w:rFonts w:ascii="Times New Roman" w:eastAsia="Times New Roman" w:hAnsi="Times New Roman" w:cs="Times New Roman"/>
          <w:b/>
          <w:bCs/>
          <w:sz w:val="26"/>
          <w:szCs w:val="26"/>
          <w:lang w:eastAsia="ru-RU"/>
        </w:rPr>
        <w:t xml:space="preserve"> </w:t>
      </w:r>
      <w:r w:rsidRPr="007B0959">
        <w:rPr>
          <w:rFonts w:ascii="Times New Roman" w:eastAsia="Times New Roman" w:hAnsi="Times New Roman" w:cs="Times New Roman"/>
          <w:b/>
          <w:bCs/>
          <w:sz w:val="26"/>
          <w:szCs w:val="26"/>
          <w:lang w:eastAsia="ru-RU"/>
        </w:rPr>
        <w:t>(</w:t>
      </w:r>
      <w:r w:rsidR="007B0959" w:rsidRPr="007B0959">
        <w:rPr>
          <w:rFonts w:ascii="Times New Roman" w:hAnsi="Times New Roman" w:cs="Times New Roman"/>
          <w:b/>
          <w:bCs/>
          <w:sz w:val="26"/>
          <w:szCs w:val="26"/>
        </w:rPr>
        <w:t xml:space="preserve">дисциплина </w:t>
      </w:r>
      <w:r w:rsidR="007961A1">
        <w:rPr>
          <w:rFonts w:ascii="Times New Roman" w:hAnsi="Times New Roman" w:cs="Times New Roman"/>
          <w:b/>
          <w:bCs/>
          <w:sz w:val="26"/>
          <w:szCs w:val="26"/>
        </w:rPr>
        <w:t>по выбору,</w:t>
      </w:r>
      <w:r w:rsidR="007B0959" w:rsidRPr="007B0959">
        <w:rPr>
          <w:rFonts w:ascii="Times New Roman" w:hAnsi="Times New Roman" w:cs="Times New Roman"/>
          <w:b/>
          <w:bCs/>
          <w:sz w:val="26"/>
          <w:szCs w:val="26"/>
        </w:rPr>
        <w:t xml:space="preserve"> части, формируемой участниками образовательный отношений</w:t>
      </w:r>
      <w:r w:rsidRPr="007B0959">
        <w:rPr>
          <w:rFonts w:ascii="Times New Roman" w:eastAsia="Times New Roman" w:hAnsi="Times New Roman" w:cs="Times New Roman"/>
          <w:b/>
          <w:bCs/>
          <w:sz w:val="26"/>
          <w:szCs w:val="26"/>
          <w:lang w:eastAsia="ru-RU"/>
        </w:rPr>
        <w:t>)</w:t>
      </w:r>
    </w:p>
    <w:p w:rsidR="00456F34" w:rsidRDefault="00456F34" w:rsidP="00456F34">
      <w:pPr>
        <w:tabs>
          <w:tab w:val="left" w:pos="709"/>
        </w:tabs>
        <w:suppressAutoHyphens/>
        <w:spacing w:after="0" w:line="360" w:lineRule="auto"/>
        <w:jc w:val="center"/>
        <w:rPr>
          <w:rFonts w:ascii="Times New Roman" w:eastAsia="Times New Roman" w:hAnsi="Times New Roman" w:cs="Times New Roman"/>
          <w:caps/>
          <w:sz w:val="26"/>
          <w:szCs w:val="26"/>
          <w:lang w:eastAsia="ru-RU"/>
        </w:rPr>
      </w:pPr>
    </w:p>
    <w:p w:rsidR="007A78B7" w:rsidRDefault="007A78B7" w:rsidP="00A5156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A78B7" w:rsidRDefault="007A78B7" w:rsidP="007B0959">
      <w:pPr>
        <w:tabs>
          <w:tab w:val="left" w:pos="709"/>
        </w:tabs>
        <w:suppressAutoHyphens/>
        <w:spacing w:after="0" w:line="240" w:lineRule="auto"/>
        <w:rPr>
          <w:rFonts w:ascii="Times New Roman" w:eastAsia="Times New Roman" w:hAnsi="Times New Roman" w:cs="Times New Roman"/>
          <w:caps/>
          <w:sz w:val="26"/>
          <w:szCs w:val="26"/>
          <w:lang w:eastAsia="ru-RU"/>
        </w:rPr>
      </w:pPr>
    </w:p>
    <w:p w:rsidR="007A78B7" w:rsidRPr="00A51568" w:rsidRDefault="007A78B7" w:rsidP="00A5156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A51568" w:rsidRPr="00A51568" w:rsidRDefault="00A51568" w:rsidP="00A5156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9058CA" w:rsidRPr="00A51568" w:rsidRDefault="009058CA" w:rsidP="00200352">
      <w:pPr>
        <w:tabs>
          <w:tab w:val="left" w:pos="709"/>
        </w:tabs>
        <w:suppressAutoHyphens/>
        <w:spacing w:after="0" w:line="240" w:lineRule="auto"/>
        <w:rPr>
          <w:rFonts w:ascii="Times New Roman" w:eastAsia="Times New Roman" w:hAnsi="Times New Roman" w:cs="Times New Roman"/>
          <w:caps/>
          <w:sz w:val="28"/>
          <w:szCs w:val="28"/>
          <w:lang w:eastAsia="ru-RU"/>
        </w:rPr>
      </w:pPr>
    </w:p>
    <w:p w:rsidR="00A51568" w:rsidRPr="00A51568" w:rsidRDefault="00A51568" w:rsidP="00A5156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51568" w:rsidRDefault="00A51568" w:rsidP="007B0959">
      <w:pPr>
        <w:tabs>
          <w:tab w:val="left" w:pos="709"/>
        </w:tabs>
        <w:suppressAutoHyphens/>
        <w:spacing w:after="0" w:line="240" w:lineRule="auto"/>
        <w:rPr>
          <w:rFonts w:ascii="Times New Roman" w:eastAsia="Times New Roman" w:hAnsi="Times New Roman" w:cs="Times New Roman"/>
          <w:caps/>
          <w:sz w:val="28"/>
          <w:szCs w:val="28"/>
          <w:lang w:eastAsia="ru-RU"/>
        </w:rPr>
      </w:pPr>
    </w:p>
    <w:p w:rsidR="007B0959" w:rsidRDefault="007B0959" w:rsidP="007B0959">
      <w:pPr>
        <w:tabs>
          <w:tab w:val="left" w:pos="709"/>
        </w:tabs>
        <w:suppressAutoHyphens/>
        <w:spacing w:after="0" w:line="240" w:lineRule="auto"/>
        <w:rPr>
          <w:rFonts w:ascii="Times New Roman" w:eastAsia="Times New Roman" w:hAnsi="Times New Roman" w:cs="Times New Roman"/>
          <w:caps/>
          <w:sz w:val="28"/>
          <w:szCs w:val="28"/>
          <w:lang w:eastAsia="ru-RU"/>
        </w:rPr>
      </w:pPr>
    </w:p>
    <w:p w:rsidR="007961A1" w:rsidRDefault="007961A1" w:rsidP="007B0959">
      <w:pPr>
        <w:tabs>
          <w:tab w:val="left" w:pos="709"/>
        </w:tabs>
        <w:suppressAutoHyphens/>
        <w:spacing w:after="0" w:line="240" w:lineRule="auto"/>
        <w:rPr>
          <w:rFonts w:ascii="Times New Roman" w:eastAsia="Times New Roman" w:hAnsi="Times New Roman" w:cs="Times New Roman"/>
          <w:caps/>
          <w:sz w:val="28"/>
          <w:szCs w:val="28"/>
          <w:lang w:eastAsia="ru-RU"/>
        </w:rPr>
      </w:pPr>
    </w:p>
    <w:p w:rsidR="007961A1" w:rsidRDefault="007961A1" w:rsidP="007B0959">
      <w:pPr>
        <w:tabs>
          <w:tab w:val="left" w:pos="709"/>
        </w:tabs>
        <w:suppressAutoHyphens/>
        <w:spacing w:after="0" w:line="240" w:lineRule="auto"/>
        <w:rPr>
          <w:rFonts w:ascii="Times New Roman" w:eastAsia="Times New Roman" w:hAnsi="Times New Roman" w:cs="Times New Roman"/>
          <w:caps/>
          <w:sz w:val="28"/>
          <w:szCs w:val="28"/>
          <w:lang w:eastAsia="ru-RU"/>
        </w:rPr>
      </w:pPr>
    </w:p>
    <w:p w:rsidR="007961A1" w:rsidRDefault="007961A1" w:rsidP="007B0959">
      <w:pPr>
        <w:tabs>
          <w:tab w:val="left" w:pos="709"/>
        </w:tabs>
        <w:suppressAutoHyphens/>
        <w:spacing w:after="0" w:line="240" w:lineRule="auto"/>
        <w:rPr>
          <w:rFonts w:ascii="Times New Roman" w:eastAsia="Times New Roman" w:hAnsi="Times New Roman" w:cs="Times New Roman"/>
          <w:caps/>
          <w:sz w:val="28"/>
          <w:szCs w:val="28"/>
          <w:lang w:eastAsia="ru-RU"/>
        </w:rPr>
      </w:pPr>
    </w:p>
    <w:p w:rsidR="007961A1" w:rsidRDefault="007961A1" w:rsidP="007B0959">
      <w:pPr>
        <w:tabs>
          <w:tab w:val="left" w:pos="709"/>
        </w:tabs>
        <w:suppressAutoHyphens/>
        <w:spacing w:after="0" w:line="240" w:lineRule="auto"/>
        <w:rPr>
          <w:rFonts w:ascii="Times New Roman" w:eastAsia="Times New Roman" w:hAnsi="Times New Roman" w:cs="Times New Roman"/>
          <w:caps/>
          <w:sz w:val="28"/>
          <w:szCs w:val="28"/>
          <w:lang w:eastAsia="ru-RU"/>
        </w:rPr>
      </w:pPr>
    </w:p>
    <w:p w:rsidR="007961A1" w:rsidRDefault="007961A1" w:rsidP="007B0959">
      <w:pPr>
        <w:tabs>
          <w:tab w:val="left" w:pos="709"/>
        </w:tabs>
        <w:suppressAutoHyphens/>
        <w:spacing w:after="0" w:line="240" w:lineRule="auto"/>
        <w:rPr>
          <w:rFonts w:ascii="Times New Roman" w:eastAsia="Times New Roman" w:hAnsi="Times New Roman" w:cs="Times New Roman"/>
          <w:caps/>
          <w:sz w:val="28"/>
          <w:szCs w:val="28"/>
          <w:lang w:eastAsia="ru-RU"/>
        </w:rPr>
      </w:pPr>
    </w:p>
    <w:p w:rsidR="007961A1" w:rsidRDefault="007961A1" w:rsidP="007B0959">
      <w:pPr>
        <w:tabs>
          <w:tab w:val="left" w:pos="709"/>
        </w:tabs>
        <w:suppressAutoHyphens/>
        <w:spacing w:after="0" w:line="240" w:lineRule="auto"/>
        <w:rPr>
          <w:rFonts w:ascii="Times New Roman" w:eastAsia="Times New Roman" w:hAnsi="Times New Roman" w:cs="Times New Roman"/>
          <w:caps/>
          <w:sz w:val="28"/>
          <w:szCs w:val="28"/>
          <w:lang w:eastAsia="ru-RU"/>
        </w:rPr>
      </w:pPr>
    </w:p>
    <w:p w:rsidR="007961A1" w:rsidRDefault="007961A1" w:rsidP="007B0959">
      <w:pPr>
        <w:tabs>
          <w:tab w:val="left" w:pos="709"/>
        </w:tabs>
        <w:suppressAutoHyphens/>
        <w:spacing w:after="0" w:line="240" w:lineRule="auto"/>
        <w:rPr>
          <w:rFonts w:ascii="Times New Roman" w:eastAsia="Times New Roman" w:hAnsi="Times New Roman" w:cs="Times New Roman"/>
          <w:caps/>
          <w:sz w:val="28"/>
          <w:szCs w:val="28"/>
          <w:lang w:eastAsia="ru-RU"/>
        </w:rPr>
      </w:pPr>
    </w:p>
    <w:p w:rsidR="007961A1" w:rsidRDefault="007961A1" w:rsidP="007B0959">
      <w:pPr>
        <w:tabs>
          <w:tab w:val="left" w:pos="709"/>
        </w:tabs>
        <w:suppressAutoHyphens/>
        <w:spacing w:after="0" w:line="240" w:lineRule="auto"/>
        <w:rPr>
          <w:rFonts w:ascii="Times New Roman" w:eastAsia="Times New Roman" w:hAnsi="Times New Roman" w:cs="Times New Roman"/>
          <w:caps/>
          <w:sz w:val="28"/>
          <w:szCs w:val="28"/>
          <w:lang w:eastAsia="ru-RU"/>
        </w:rPr>
      </w:pPr>
    </w:p>
    <w:p w:rsidR="000877D8" w:rsidRDefault="000877D8" w:rsidP="00A5156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C6DA6" w:rsidRPr="00A51568" w:rsidRDefault="00BC6DA6" w:rsidP="00A5156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51568" w:rsidRPr="00A51568" w:rsidRDefault="00A51568" w:rsidP="00A51568">
      <w:pPr>
        <w:widowControl w:val="0"/>
        <w:tabs>
          <w:tab w:val="left" w:pos="709"/>
        </w:tabs>
        <w:spacing w:after="0" w:line="240" w:lineRule="auto"/>
        <w:jc w:val="center"/>
        <w:rPr>
          <w:rFonts w:ascii="Times New Roman" w:eastAsia="Times New Roman" w:hAnsi="Times New Roman" w:cs="Times New Roman"/>
          <w:b/>
          <w:caps/>
          <w:sz w:val="26"/>
          <w:szCs w:val="26"/>
          <w:lang w:eastAsia="ru-RU"/>
        </w:rPr>
      </w:pPr>
      <w:r w:rsidRPr="00A51568">
        <w:rPr>
          <w:rFonts w:ascii="Times New Roman" w:eastAsia="Times New Roman" w:hAnsi="Times New Roman" w:cs="Times New Roman"/>
          <w:b/>
          <w:sz w:val="26"/>
          <w:szCs w:val="26"/>
          <w:lang w:eastAsia="ru-RU"/>
        </w:rPr>
        <w:t>г. Петропавловск-Камчатский</w:t>
      </w:r>
    </w:p>
    <w:p w:rsidR="00A51568" w:rsidRDefault="007B0959" w:rsidP="00A51568">
      <w:pPr>
        <w:widowControl w:val="0"/>
        <w:tabs>
          <w:tab w:val="left" w:pos="709"/>
        </w:tab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2025</w:t>
      </w:r>
    </w:p>
    <w:p w:rsidR="00A51568" w:rsidRDefault="00A51568" w:rsidP="00A51568">
      <w:pPr>
        <w:widowControl w:val="0"/>
        <w:tabs>
          <w:tab w:val="left" w:pos="709"/>
        </w:tabs>
        <w:spacing w:after="0" w:line="240" w:lineRule="auto"/>
        <w:jc w:val="center"/>
        <w:rPr>
          <w:rFonts w:ascii="Times New Roman" w:eastAsia="Times New Roman" w:hAnsi="Times New Roman" w:cs="Times New Roman"/>
          <w:b/>
          <w:caps/>
          <w:sz w:val="26"/>
          <w:szCs w:val="26"/>
          <w:lang w:eastAsia="ru-RU"/>
        </w:rPr>
      </w:pPr>
    </w:p>
    <w:p w:rsidR="00A51568" w:rsidRPr="009C5DB2" w:rsidRDefault="00A51568" w:rsidP="00A51568">
      <w:pPr>
        <w:spacing w:after="0" w:line="240" w:lineRule="auto"/>
        <w:ind w:left="75"/>
        <w:contextualSpacing/>
        <w:jc w:val="center"/>
        <w:rPr>
          <w:rFonts w:ascii="Times New Roman" w:eastAsia="Calibri" w:hAnsi="Times New Roman" w:cs="Times New Roman"/>
          <w:b/>
          <w:sz w:val="26"/>
          <w:szCs w:val="26"/>
        </w:rPr>
      </w:pPr>
      <w:r w:rsidRPr="009C5DB2">
        <w:rPr>
          <w:rFonts w:ascii="Times New Roman" w:eastAsia="Calibri" w:hAnsi="Times New Roman" w:cs="Times New Roman"/>
          <w:b/>
          <w:sz w:val="26"/>
          <w:szCs w:val="26"/>
        </w:rPr>
        <w:t>10.1</w:t>
      </w:r>
      <w:r w:rsidR="009C5DB2">
        <w:rPr>
          <w:rFonts w:ascii="Times New Roman" w:eastAsia="Calibri" w:hAnsi="Times New Roman" w:cs="Times New Roman"/>
          <w:b/>
          <w:sz w:val="26"/>
          <w:szCs w:val="26"/>
        </w:rPr>
        <w:t>.</w:t>
      </w:r>
      <w:r w:rsidRPr="009C5DB2">
        <w:rPr>
          <w:rFonts w:ascii="Times New Roman" w:eastAsia="Calibri" w:hAnsi="Times New Roman" w:cs="Times New Roman"/>
          <w:b/>
          <w:sz w:val="26"/>
          <w:szCs w:val="26"/>
        </w:rPr>
        <w:t xml:space="preserve"> ПАСПОРТ</w:t>
      </w:r>
    </w:p>
    <w:p w:rsidR="00A51568" w:rsidRPr="009C5DB2" w:rsidRDefault="00A51568" w:rsidP="00A51568">
      <w:pPr>
        <w:spacing w:after="0" w:line="240" w:lineRule="auto"/>
        <w:jc w:val="center"/>
        <w:rPr>
          <w:rFonts w:ascii="Times New Roman" w:eastAsia="Calibri" w:hAnsi="Times New Roman" w:cs="Times New Roman"/>
          <w:b/>
          <w:sz w:val="26"/>
          <w:szCs w:val="26"/>
        </w:rPr>
      </w:pPr>
      <w:r w:rsidRPr="009C5DB2">
        <w:rPr>
          <w:rFonts w:ascii="Times New Roman" w:eastAsia="Calibri" w:hAnsi="Times New Roman" w:cs="Times New Roman"/>
          <w:b/>
          <w:sz w:val="26"/>
          <w:szCs w:val="26"/>
        </w:rPr>
        <w:t>ОЦЕНОЧНЫХ СРЕДСТВ</w:t>
      </w:r>
      <w:r w:rsidR="00D40021">
        <w:rPr>
          <w:rFonts w:ascii="Times New Roman" w:eastAsia="Calibri" w:hAnsi="Times New Roman" w:cs="Times New Roman"/>
          <w:b/>
          <w:sz w:val="26"/>
          <w:szCs w:val="26"/>
        </w:rPr>
        <w:t xml:space="preserve"> И МАТЕРИАЛОВ</w:t>
      </w:r>
    </w:p>
    <w:p w:rsidR="00A51568" w:rsidRPr="00A841DF" w:rsidRDefault="00A51568" w:rsidP="00A51568">
      <w:pPr>
        <w:spacing w:after="0" w:line="240" w:lineRule="auto"/>
        <w:jc w:val="center"/>
        <w:rPr>
          <w:rFonts w:ascii="Times New Roman" w:eastAsia="Calibri" w:hAnsi="Times New Roman" w:cs="Times New Roman"/>
          <w:b/>
          <w:sz w:val="26"/>
          <w:szCs w:val="26"/>
        </w:rPr>
      </w:pPr>
    </w:p>
    <w:tbl>
      <w:tblPr>
        <w:tblStyle w:val="1"/>
        <w:tblW w:w="9351" w:type="dxa"/>
        <w:tblLook w:val="04A0" w:firstRow="1" w:lastRow="0" w:firstColumn="1" w:lastColumn="0" w:noHBand="0" w:noVBand="1"/>
      </w:tblPr>
      <w:tblGrid>
        <w:gridCol w:w="974"/>
        <w:gridCol w:w="2423"/>
        <w:gridCol w:w="5954"/>
      </w:tblGrid>
      <w:tr w:rsidR="00A51568" w:rsidRPr="00A841DF" w:rsidTr="00C5048A">
        <w:tc>
          <w:tcPr>
            <w:tcW w:w="974" w:type="dxa"/>
            <w:vAlign w:val="center"/>
          </w:tcPr>
          <w:p w:rsidR="00A51568" w:rsidRPr="00200352" w:rsidRDefault="00A51568" w:rsidP="005D6B12">
            <w:pPr>
              <w:jc w:val="center"/>
              <w:rPr>
                <w:rFonts w:ascii="Times New Roman" w:eastAsia="Calibri" w:hAnsi="Times New Roman" w:cs="Times New Roman"/>
                <w:b/>
              </w:rPr>
            </w:pPr>
            <w:r w:rsidRPr="00200352">
              <w:rPr>
                <w:rFonts w:ascii="Times New Roman" w:eastAsia="Calibri" w:hAnsi="Times New Roman" w:cs="Times New Roman"/>
                <w:b/>
              </w:rPr>
              <w:t>№</w:t>
            </w:r>
          </w:p>
          <w:p w:rsidR="00A51568" w:rsidRPr="00200352" w:rsidRDefault="00A51568" w:rsidP="005D6B12">
            <w:pPr>
              <w:jc w:val="center"/>
              <w:rPr>
                <w:rFonts w:ascii="Times New Roman" w:eastAsia="Calibri" w:hAnsi="Times New Roman" w:cs="Times New Roman"/>
                <w:b/>
              </w:rPr>
            </w:pPr>
            <w:r w:rsidRPr="00200352">
              <w:rPr>
                <w:rFonts w:ascii="Times New Roman" w:eastAsia="Calibri" w:hAnsi="Times New Roman" w:cs="Times New Roman"/>
                <w:b/>
              </w:rPr>
              <w:t>п/п</w:t>
            </w:r>
          </w:p>
        </w:tc>
        <w:tc>
          <w:tcPr>
            <w:tcW w:w="2423" w:type="dxa"/>
            <w:vAlign w:val="center"/>
          </w:tcPr>
          <w:p w:rsidR="00A51568" w:rsidRPr="00200352" w:rsidRDefault="00A51568" w:rsidP="005D6B12">
            <w:pPr>
              <w:jc w:val="center"/>
              <w:rPr>
                <w:rFonts w:ascii="Times New Roman" w:eastAsia="Calibri" w:hAnsi="Times New Roman" w:cs="Times New Roman"/>
                <w:b/>
              </w:rPr>
            </w:pPr>
            <w:r w:rsidRPr="00200352">
              <w:rPr>
                <w:rFonts w:ascii="Times New Roman" w:eastAsia="Calibri" w:hAnsi="Times New Roman" w:cs="Times New Roman"/>
                <w:b/>
              </w:rPr>
              <w:t>Контролируемые компетенции</w:t>
            </w:r>
          </w:p>
        </w:tc>
        <w:tc>
          <w:tcPr>
            <w:tcW w:w="5954" w:type="dxa"/>
            <w:vAlign w:val="center"/>
          </w:tcPr>
          <w:p w:rsidR="00A51568" w:rsidRPr="00200352" w:rsidRDefault="00A51568" w:rsidP="005D6B12">
            <w:pPr>
              <w:jc w:val="center"/>
              <w:rPr>
                <w:rFonts w:ascii="Times New Roman" w:eastAsia="Calibri" w:hAnsi="Times New Roman" w:cs="Times New Roman"/>
                <w:b/>
              </w:rPr>
            </w:pPr>
            <w:r w:rsidRPr="00200352">
              <w:rPr>
                <w:rFonts w:ascii="Times New Roman" w:eastAsia="Calibri" w:hAnsi="Times New Roman" w:cs="Times New Roman"/>
                <w:b/>
              </w:rPr>
              <w:t>Оценочные средства</w:t>
            </w:r>
          </w:p>
          <w:p w:rsidR="00A51568" w:rsidRPr="00200352" w:rsidRDefault="00A51568" w:rsidP="005D6B12">
            <w:pPr>
              <w:jc w:val="center"/>
              <w:rPr>
                <w:rFonts w:ascii="Times New Roman" w:eastAsia="Calibri" w:hAnsi="Times New Roman" w:cs="Times New Roman"/>
                <w:b/>
              </w:rPr>
            </w:pPr>
          </w:p>
        </w:tc>
      </w:tr>
      <w:tr w:rsidR="00BC6DA6" w:rsidRPr="00A841DF" w:rsidTr="00C5048A">
        <w:tc>
          <w:tcPr>
            <w:tcW w:w="974" w:type="dxa"/>
            <w:vAlign w:val="center"/>
          </w:tcPr>
          <w:p w:rsidR="00BC6DA6" w:rsidRPr="00200352" w:rsidRDefault="00BC6DA6" w:rsidP="00BC6DA6">
            <w:pPr>
              <w:jc w:val="center"/>
              <w:rPr>
                <w:rFonts w:ascii="Times New Roman" w:eastAsia="Calibri" w:hAnsi="Times New Roman" w:cs="Times New Roman"/>
              </w:rPr>
            </w:pPr>
            <w:r>
              <w:rPr>
                <w:rFonts w:ascii="Times New Roman" w:eastAsia="Calibri" w:hAnsi="Times New Roman" w:cs="Times New Roman"/>
              </w:rPr>
              <w:t>1</w:t>
            </w:r>
          </w:p>
        </w:tc>
        <w:tc>
          <w:tcPr>
            <w:tcW w:w="2423" w:type="dxa"/>
            <w:vAlign w:val="center"/>
          </w:tcPr>
          <w:p w:rsidR="00BC6DA6" w:rsidRPr="0079509B" w:rsidRDefault="0069147D" w:rsidP="00BC6DA6">
            <w:pPr>
              <w:jc w:val="center"/>
              <w:rPr>
                <w:rFonts w:ascii="Times New Roman" w:eastAsia="Calibri" w:hAnsi="Times New Roman" w:cs="Times New Roman"/>
              </w:rPr>
            </w:pPr>
            <w:r>
              <w:rPr>
                <w:rFonts w:ascii="Times New Roman" w:eastAsia="Calibri" w:hAnsi="Times New Roman" w:cs="Times New Roman"/>
              </w:rPr>
              <w:t>УК-2</w:t>
            </w:r>
          </w:p>
        </w:tc>
        <w:tc>
          <w:tcPr>
            <w:tcW w:w="5954" w:type="dxa"/>
            <w:vAlign w:val="center"/>
          </w:tcPr>
          <w:p w:rsidR="00BC6DA6" w:rsidRPr="0079509B" w:rsidRDefault="00BC6DA6" w:rsidP="00BC6DA6">
            <w:pPr>
              <w:jc w:val="both"/>
              <w:rPr>
                <w:rFonts w:ascii="Calibri" w:eastAsia="Calibri" w:hAnsi="Calibri" w:cs="Times New Roman"/>
              </w:rPr>
            </w:pPr>
            <w:r w:rsidRPr="0079509B">
              <w:rPr>
                <w:rFonts w:ascii="Times New Roman" w:eastAsia="Calibri" w:hAnsi="Times New Roman" w:cs="Times New Roman"/>
              </w:rPr>
              <w:t>Теоретический опрос, выполнение практических заданий, решение задач, написание реферата, участие в дискуссии, деловая игра, «круглый стол», «мозговой штурм», п</w:t>
            </w:r>
            <w:r w:rsidR="000C2E1B">
              <w:rPr>
                <w:rFonts w:ascii="Times New Roman" w:eastAsia="Calibri" w:hAnsi="Times New Roman" w:cs="Times New Roman"/>
              </w:rPr>
              <w:t>роверка глоссария, тестирование</w:t>
            </w:r>
            <w:r w:rsidRPr="0079509B">
              <w:rPr>
                <w:rFonts w:ascii="Times New Roman" w:eastAsia="Calibri" w:hAnsi="Times New Roman" w:cs="Times New Roman"/>
              </w:rPr>
              <w:t xml:space="preserve"> к зачету </w:t>
            </w:r>
          </w:p>
        </w:tc>
      </w:tr>
    </w:tbl>
    <w:p w:rsidR="00A51568" w:rsidRPr="00A841DF" w:rsidRDefault="00A51568" w:rsidP="00A51568">
      <w:pPr>
        <w:spacing w:after="0" w:line="240" w:lineRule="auto"/>
        <w:jc w:val="center"/>
        <w:rPr>
          <w:rFonts w:ascii="Times New Roman" w:eastAsia="Calibri" w:hAnsi="Times New Roman" w:cs="Times New Roman"/>
          <w:b/>
          <w:sz w:val="26"/>
          <w:szCs w:val="26"/>
        </w:rPr>
      </w:pPr>
    </w:p>
    <w:p w:rsidR="00A51568" w:rsidRDefault="00A51568" w:rsidP="00A51568">
      <w:pPr>
        <w:spacing w:after="0" w:line="240" w:lineRule="auto"/>
        <w:ind w:left="435"/>
        <w:contextualSpacing/>
        <w:jc w:val="center"/>
        <w:rPr>
          <w:rFonts w:ascii="Times New Roman" w:eastAsia="Calibri" w:hAnsi="Times New Roman" w:cs="Times New Roman"/>
          <w:b/>
          <w:i/>
          <w:sz w:val="26"/>
          <w:szCs w:val="26"/>
          <w:lang w:eastAsia="ru-RU"/>
        </w:rPr>
      </w:pPr>
      <w:r w:rsidRPr="00A841DF">
        <w:rPr>
          <w:rFonts w:ascii="Times New Roman" w:eastAsia="Calibri" w:hAnsi="Times New Roman" w:cs="Times New Roman"/>
          <w:b/>
          <w:i/>
          <w:sz w:val="26"/>
          <w:szCs w:val="26"/>
          <w:lang w:eastAsia="ru-RU"/>
        </w:rPr>
        <w:t>10.2</w:t>
      </w:r>
      <w:r w:rsidR="000A43AE">
        <w:rPr>
          <w:rFonts w:ascii="Times New Roman" w:eastAsia="Calibri" w:hAnsi="Times New Roman" w:cs="Times New Roman"/>
          <w:b/>
          <w:i/>
          <w:sz w:val="26"/>
          <w:szCs w:val="26"/>
          <w:lang w:eastAsia="ru-RU"/>
        </w:rPr>
        <w:t>.</w:t>
      </w:r>
      <w:r w:rsidRPr="00A841DF">
        <w:rPr>
          <w:rFonts w:ascii="Times New Roman" w:eastAsia="Calibri" w:hAnsi="Times New Roman" w:cs="Times New Roman"/>
          <w:b/>
          <w:i/>
          <w:sz w:val="26"/>
          <w:szCs w:val="26"/>
          <w:lang w:eastAsia="ru-RU"/>
        </w:rPr>
        <w:t xml:space="preserve"> </w:t>
      </w:r>
      <w:r w:rsidRPr="000A43AE">
        <w:rPr>
          <w:rFonts w:ascii="Times New Roman" w:eastAsia="Calibri" w:hAnsi="Times New Roman" w:cs="Times New Roman"/>
          <w:b/>
          <w:i/>
          <w:sz w:val="26"/>
          <w:szCs w:val="26"/>
          <w:lang w:eastAsia="ru-RU"/>
        </w:rPr>
        <w:t>План-график проведения контрольно-оценочных мероприятий</w:t>
      </w:r>
    </w:p>
    <w:p w:rsidR="000A43AE" w:rsidRPr="00A841DF" w:rsidRDefault="000A43AE" w:rsidP="00A51568">
      <w:pPr>
        <w:spacing w:after="0" w:line="240" w:lineRule="auto"/>
        <w:ind w:left="435"/>
        <w:contextualSpacing/>
        <w:jc w:val="center"/>
        <w:rPr>
          <w:rFonts w:ascii="Times New Roman" w:eastAsia="Calibri" w:hAnsi="Times New Roman" w:cs="Times New Roman"/>
          <w:b/>
          <w:i/>
          <w:sz w:val="26"/>
          <w:szCs w:val="26"/>
          <w:lang w:eastAsia="ru-RU"/>
        </w:rPr>
      </w:pPr>
    </w:p>
    <w:tbl>
      <w:tblPr>
        <w:tblStyle w:val="1"/>
        <w:tblW w:w="0" w:type="auto"/>
        <w:tblLook w:val="04A0" w:firstRow="1" w:lastRow="0" w:firstColumn="1" w:lastColumn="0" w:noHBand="0" w:noVBand="1"/>
      </w:tblPr>
      <w:tblGrid>
        <w:gridCol w:w="2122"/>
        <w:gridCol w:w="2268"/>
        <w:gridCol w:w="2292"/>
        <w:gridCol w:w="2663"/>
      </w:tblGrid>
      <w:tr w:rsidR="00A51568" w:rsidRPr="00A841DF" w:rsidTr="00AB6B71">
        <w:tc>
          <w:tcPr>
            <w:tcW w:w="2122" w:type="dxa"/>
            <w:vAlign w:val="center"/>
          </w:tcPr>
          <w:p w:rsidR="00A51568" w:rsidRPr="00200352" w:rsidRDefault="00A51568" w:rsidP="005D6B12">
            <w:pPr>
              <w:jc w:val="center"/>
              <w:rPr>
                <w:rFonts w:ascii="Times New Roman" w:eastAsia="Calibri" w:hAnsi="Times New Roman" w:cs="Times New Roman"/>
                <w:b/>
              </w:rPr>
            </w:pPr>
            <w:r w:rsidRPr="00200352">
              <w:rPr>
                <w:rFonts w:ascii="Times New Roman" w:eastAsia="Calibri" w:hAnsi="Times New Roman" w:cs="Times New Roman"/>
                <w:b/>
              </w:rPr>
              <w:t>Срок</w:t>
            </w:r>
          </w:p>
          <w:p w:rsidR="00A51568" w:rsidRPr="00200352" w:rsidRDefault="00A51568" w:rsidP="005D6B12">
            <w:pPr>
              <w:jc w:val="center"/>
              <w:rPr>
                <w:rFonts w:ascii="Times New Roman" w:eastAsia="Calibri" w:hAnsi="Times New Roman" w:cs="Times New Roman"/>
              </w:rPr>
            </w:pPr>
            <w:r w:rsidRPr="00200352">
              <w:rPr>
                <w:rFonts w:ascii="Times New Roman" w:eastAsia="Calibri" w:hAnsi="Times New Roman" w:cs="Times New Roman"/>
              </w:rPr>
              <w:t>(сем.)</w:t>
            </w:r>
          </w:p>
          <w:p w:rsidR="00176022" w:rsidRPr="00200352" w:rsidRDefault="00DA51B3" w:rsidP="00C03F40">
            <w:pPr>
              <w:jc w:val="center"/>
              <w:rPr>
                <w:rFonts w:ascii="Times New Roman" w:eastAsia="Calibri" w:hAnsi="Times New Roman" w:cs="Times New Roman"/>
              </w:rPr>
            </w:pPr>
            <w:r>
              <w:rPr>
                <w:rFonts w:ascii="Times New Roman" w:eastAsia="Calibri" w:hAnsi="Times New Roman" w:cs="Times New Roman"/>
              </w:rPr>
              <w:t>очной</w:t>
            </w:r>
            <w:r w:rsidR="000B71D6" w:rsidRPr="00200352">
              <w:rPr>
                <w:rFonts w:ascii="Times New Roman" w:eastAsia="Calibri" w:hAnsi="Times New Roman" w:cs="Times New Roman"/>
              </w:rPr>
              <w:t xml:space="preserve"> </w:t>
            </w:r>
            <w:r w:rsidR="00176022" w:rsidRPr="00200352">
              <w:rPr>
                <w:rFonts w:ascii="Times New Roman" w:eastAsia="Calibri" w:hAnsi="Times New Roman" w:cs="Times New Roman"/>
              </w:rPr>
              <w:t>/</w:t>
            </w:r>
            <w:r w:rsidR="0069147D">
              <w:rPr>
                <w:rFonts w:ascii="Times New Roman" w:eastAsia="Calibri" w:hAnsi="Times New Roman" w:cs="Times New Roman"/>
              </w:rPr>
              <w:t>очно-</w:t>
            </w:r>
            <w:r w:rsidR="00176022" w:rsidRPr="00200352">
              <w:rPr>
                <w:rFonts w:ascii="Times New Roman" w:eastAsia="Calibri" w:hAnsi="Times New Roman" w:cs="Times New Roman"/>
              </w:rPr>
              <w:t>заочно</w:t>
            </w:r>
            <w:r>
              <w:rPr>
                <w:rFonts w:ascii="Times New Roman" w:eastAsia="Calibri" w:hAnsi="Times New Roman" w:cs="Times New Roman"/>
              </w:rPr>
              <w:t>й форм</w:t>
            </w:r>
            <w:r w:rsidR="00AB6B71" w:rsidRPr="00200352">
              <w:rPr>
                <w:rFonts w:ascii="Times New Roman" w:eastAsia="Calibri" w:hAnsi="Times New Roman" w:cs="Times New Roman"/>
              </w:rPr>
              <w:t xml:space="preserve"> обучения</w:t>
            </w:r>
          </w:p>
        </w:tc>
        <w:tc>
          <w:tcPr>
            <w:tcW w:w="2268" w:type="dxa"/>
            <w:vAlign w:val="center"/>
          </w:tcPr>
          <w:p w:rsidR="00A51568" w:rsidRPr="00200352" w:rsidRDefault="00A51568" w:rsidP="005D6B12">
            <w:pPr>
              <w:jc w:val="center"/>
              <w:rPr>
                <w:rFonts w:ascii="Times New Roman" w:eastAsia="Calibri" w:hAnsi="Times New Roman" w:cs="Times New Roman"/>
                <w:b/>
              </w:rPr>
            </w:pPr>
            <w:r w:rsidRPr="00200352">
              <w:rPr>
                <w:rFonts w:ascii="Times New Roman" w:eastAsia="Calibri" w:hAnsi="Times New Roman" w:cs="Times New Roman"/>
                <w:b/>
              </w:rPr>
              <w:t>Название оценочного мероприятия</w:t>
            </w:r>
          </w:p>
          <w:p w:rsidR="00A51568" w:rsidRPr="00200352" w:rsidRDefault="00A51568" w:rsidP="005D6B12">
            <w:pPr>
              <w:jc w:val="center"/>
              <w:rPr>
                <w:rFonts w:ascii="Times New Roman" w:eastAsia="Calibri" w:hAnsi="Times New Roman" w:cs="Times New Roman"/>
                <w:b/>
              </w:rPr>
            </w:pPr>
          </w:p>
        </w:tc>
        <w:tc>
          <w:tcPr>
            <w:tcW w:w="2292" w:type="dxa"/>
            <w:vAlign w:val="center"/>
          </w:tcPr>
          <w:p w:rsidR="00A51568" w:rsidRPr="00200352" w:rsidRDefault="00A51568" w:rsidP="005D6B12">
            <w:pPr>
              <w:jc w:val="center"/>
              <w:rPr>
                <w:rFonts w:ascii="Times New Roman" w:eastAsia="Calibri" w:hAnsi="Times New Roman" w:cs="Times New Roman"/>
                <w:b/>
              </w:rPr>
            </w:pPr>
            <w:r w:rsidRPr="00200352">
              <w:rPr>
                <w:rFonts w:ascii="Times New Roman" w:eastAsia="Calibri" w:hAnsi="Times New Roman" w:cs="Times New Roman"/>
                <w:b/>
              </w:rPr>
              <w:t>Вид оценочного средства</w:t>
            </w:r>
          </w:p>
          <w:p w:rsidR="00A51568" w:rsidRPr="00200352" w:rsidRDefault="00A51568" w:rsidP="005D6B12">
            <w:pPr>
              <w:jc w:val="center"/>
              <w:rPr>
                <w:rFonts w:ascii="Times New Roman" w:eastAsia="Calibri" w:hAnsi="Times New Roman" w:cs="Times New Roman"/>
                <w:b/>
              </w:rPr>
            </w:pPr>
          </w:p>
        </w:tc>
        <w:tc>
          <w:tcPr>
            <w:tcW w:w="2663" w:type="dxa"/>
            <w:vAlign w:val="center"/>
          </w:tcPr>
          <w:p w:rsidR="00A51568" w:rsidRPr="00200352" w:rsidRDefault="00A51568" w:rsidP="005D6B12">
            <w:pPr>
              <w:jc w:val="center"/>
              <w:rPr>
                <w:rFonts w:ascii="Times New Roman" w:eastAsia="Calibri" w:hAnsi="Times New Roman" w:cs="Times New Roman"/>
                <w:b/>
              </w:rPr>
            </w:pPr>
            <w:r w:rsidRPr="00200352">
              <w:rPr>
                <w:rFonts w:ascii="Times New Roman" w:eastAsia="Calibri" w:hAnsi="Times New Roman" w:cs="Times New Roman"/>
                <w:b/>
              </w:rPr>
              <w:t>Объект контроля</w:t>
            </w:r>
          </w:p>
          <w:p w:rsidR="00A51568" w:rsidRPr="00200352" w:rsidRDefault="00A51568" w:rsidP="005D6B12">
            <w:pPr>
              <w:jc w:val="center"/>
              <w:rPr>
                <w:rFonts w:ascii="Times New Roman" w:eastAsia="Calibri" w:hAnsi="Times New Roman" w:cs="Times New Roman"/>
                <w:b/>
              </w:rPr>
            </w:pPr>
          </w:p>
        </w:tc>
      </w:tr>
      <w:tr w:rsidR="00A51568" w:rsidRPr="00A841DF" w:rsidTr="00AB6B71">
        <w:tc>
          <w:tcPr>
            <w:tcW w:w="2122" w:type="dxa"/>
            <w:vAlign w:val="center"/>
          </w:tcPr>
          <w:p w:rsidR="00A51568" w:rsidRPr="00200352" w:rsidRDefault="0079509B" w:rsidP="00AB6B71">
            <w:pPr>
              <w:jc w:val="center"/>
              <w:rPr>
                <w:rFonts w:ascii="Times New Roman" w:eastAsia="Calibri" w:hAnsi="Times New Roman" w:cs="Times New Roman"/>
                <w:i/>
                <w:color w:val="FF0000"/>
              </w:rPr>
            </w:pPr>
            <w:r>
              <w:rPr>
                <w:rFonts w:ascii="Times New Roman" w:eastAsia="Calibri" w:hAnsi="Times New Roman" w:cs="Times New Roman"/>
                <w:i/>
              </w:rPr>
              <w:t>7</w:t>
            </w:r>
          </w:p>
        </w:tc>
        <w:tc>
          <w:tcPr>
            <w:tcW w:w="2268" w:type="dxa"/>
            <w:vAlign w:val="center"/>
          </w:tcPr>
          <w:p w:rsidR="00A51568" w:rsidRPr="00200352" w:rsidRDefault="00A51568" w:rsidP="005D6B12">
            <w:pPr>
              <w:jc w:val="center"/>
              <w:rPr>
                <w:rFonts w:ascii="Times New Roman" w:eastAsia="Calibri" w:hAnsi="Times New Roman" w:cs="Times New Roman"/>
                <w:color w:val="FF0000"/>
              </w:rPr>
            </w:pPr>
            <w:r w:rsidRPr="00200352">
              <w:rPr>
                <w:rFonts w:ascii="Times New Roman" w:eastAsia="Calibri" w:hAnsi="Times New Roman" w:cs="Times New Roman"/>
              </w:rPr>
              <w:t>Входной контроль</w:t>
            </w:r>
          </w:p>
        </w:tc>
        <w:tc>
          <w:tcPr>
            <w:tcW w:w="2292" w:type="dxa"/>
            <w:vAlign w:val="center"/>
          </w:tcPr>
          <w:p w:rsidR="00A51568" w:rsidRPr="00200352" w:rsidRDefault="000A43AE" w:rsidP="005D6B12">
            <w:pPr>
              <w:jc w:val="center"/>
              <w:rPr>
                <w:rFonts w:ascii="Times New Roman" w:eastAsia="Calibri" w:hAnsi="Times New Roman" w:cs="Times New Roman"/>
              </w:rPr>
            </w:pPr>
            <w:r w:rsidRPr="00200352">
              <w:rPr>
                <w:rFonts w:ascii="Times New Roman" w:eastAsia="Calibri" w:hAnsi="Times New Roman" w:cs="Times New Roman"/>
              </w:rPr>
              <w:t>Теоретический опрос</w:t>
            </w:r>
          </w:p>
        </w:tc>
        <w:tc>
          <w:tcPr>
            <w:tcW w:w="2663" w:type="dxa"/>
            <w:vAlign w:val="center"/>
          </w:tcPr>
          <w:p w:rsidR="00A51568" w:rsidRPr="00200352" w:rsidRDefault="00A51568" w:rsidP="005D6B12">
            <w:pPr>
              <w:jc w:val="center"/>
              <w:rPr>
                <w:rFonts w:ascii="Times New Roman" w:eastAsia="Calibri" w:hAnsi="Times New Roman" w:cs="Times New Roman"/>
              </w:rPr>
            </w:pPr>
            <w:r w:rsidRPr="00200352">
              <w:rPr>
                <w:rFonts w:ascii="Times New Roman" w:eastAsia="Calibri" w:hAnsi="Times New Roman" w:cs="Times New Roman"/>
              </w:rPr>
              <w:t>Уровень знаний</w:t>
            </w:r>
          </w:p>
        </w:tc>
      </w:tr>
      <w:tr w:rsidR="00A51568" w:rsidRPr="00A841DF" w:rsidTr="00AB6B71">
        <w:trPr>
          <w:trHeight w:val="2539"/>
        </w:trPr>
        <w:tc>
          <w:tcPr>
            <w:tcW w:w="2122" w:type="dxa"/>
            <w:vAlign w:val="center"/>
          </w:tcPr>
          <w:p w:rsidR="00A51568" w:rsidRPr="00200352" w:rsidRDefault="0079509B" w:rsidP="00C5048A">
            <w:pPr>
              <w:jc w:val="center"/>
              <w:rPr>
                <w:rFonts w:ascii="Times New Roman" w:eastAsia="Calibri" w:hAnsi="Times New Roman" w:cs="Times New Roman"/>
                <w:i/>
                <w:color w:val="FF0000"/>
              </w:rPr>
            </w:pPr>
            <w:r>
              <w:rPr>
                <w:rFonts w:ascii="Times New Roman" w:eastAsia="Calibri" w:hAnsi="Times New Roman" w:cs="Times New Roman"/>
                <w:i/>
              </w:rPr>
              <w:t>7</w:t>
            </w:r>
          </w:p>
        </w:tc>
        <w:tc>
          <w:tcPr>
            <w:tcW w:w="2268" w:type="dxa"/>
            <w:vAlign w:val="center"/>
          </w:tcPr>
          <w:p w:rsidR="00A51568" w:rsidRPr="00200352" w:rsidRDefault="00A51568" w:rsidP="005D6B12">
            <w:pPr>
              <w:jc w:val="center"/>
              <w:rPr>
                <w:rFonts w:ascii="Times New Roman" w:eastAsia="Calibri" w:hAnsi="Times New Roman" w:cs="Times New Roman"/>
              </w:rPr>
            </w:pPr>
            <w:r w:rsidRPr="00200352">
              <w:rPr>
                <w:rFonts w:ascii="Times New Roman" w:eastAsia="Calibri" w:hAnsi="Times New Roman" w:cs="Times New Roman"/>
              </w:rPr>
              <w:t>Текущий контроль</w:t>
            </w:r>
          </w:p>
          <w:p w:rsidR="00A51568" w:rsidRPr="00200352" w:rsidRDefault="00A51568" w:rsidP="005D6B12">
            <w:pPr>
              <w:jc w:val="center"/>
              <w:rPr>
                <w:rFonts w:ascii="Times New Roman" w:eastAsia="Calibri" w:hAnsi="Times New Roman" w:cs="Times New Roman"/>
                <w:color w:val="FF0000"/>
              </w:rPr>
            </w:pPr>
          </w:p>
        </w:tc>
        <w:tc>
          <w:tcPr>
            <w:tcW w:w="2292" w:type="dxa"/>
            <w:vAlign w:val="center"/>
          </w:tcPr>
          <w:p w:rsidR="00A51568" w:rsidRPr="00200352" w:rsidRDefault="00642681" w:rsidP="005D6B12">
            <w:pPr>
              <w:jc w:val="center"/>
              <w:rPr>
                <w:rFonts w:ascii="Times New Roman" w:eastAsia="Calibri" w:hAnsi="Times New Roman" w:cs="Times New Roman"/>
              </w:rPr>
            </w:pPr>
            <w:r w:rsidRPr="00200352">
              <w:rPr>
                <w:rFonts w:ascii="Times New Roman" w:eastAsia="Calibri" w:hAnsi="Times New Roman" w:cs="Times New Roman"/>
              </w:rPr>
              <w:t>Теоретический</w:t>
            </w:r>
            <w:r w:rsidR="00040B2D" w:rsidRPr="00200352">
              <w:rPr>
                <w:rFonts w:ascii="Times New Roman" w:eastAsia="Calibri" w:hAnsi="Times New Roman" w:cs="Times New Roman"/>
              </w:rPr>
              <w:t xml:space="preserve"> опрос</w:t>
            </w:r>
          </w:p>
          <w:p w:rsidR="00040B2D" w:rsidRPr="00200352" w:rsidRDefault="00040B2D" w:rsidP="005D6B12">
            <w:pPr>
              <w:jc w:val="center"/>
              <w:rPr>
                <w:rFonts w:ascii="Times New Roman" w:eastAsia="Calibri" w:hAnsi="Times New Roman" w:cs="Times New Roman"/>
              </w:rPr>
            </w:pPr>
            <w:r w:rsidRPr="00200352">
              <w:rPr>
                <w:rFonts w:ascii="Times New Roman" w:eastAsia="Calibri" w:hAnsi="Times New Roman" w:cs="Times New Roman"/>
              </w:rPr>
              <w:t>Реферат</w:t>
            </w:r>
          </w:p>
          <w:p w:rsidR="00040B2D" w:rsidRPr="00200352" w:rsidRDefault="00040B2D" w:rsidP="005D6B12">
            <w:pPr>
              <w:jc w:val="center"/>
              <w:rPr>
                <w:rFonts w:ascii="Times New Roman" w:eastAsia="Calibri" w:hAnsi="Times New Roman" w:cs="Times New Roman"/>
              </w:rPr>
            </w:pPr>
            <w:r w:rsidRPr="00200352">
              <w:rPr>
                <w:rFonts w:ascii="Times New Roman" w:eastAsia="Calibri" w:hAnsi="Times New Roman" w:cs="Times New Roman"/>
              </w:rPr>
              <w:t>Дискуссия</w:t>
            </w:r>
          </w:p>
          <w:p w:rsidR="00040B2D" w:rsidRPr="00200352" w:rsidRDefault="000A43AE" w:rsidP="005D6B12">
            <w:pPr>
              <w:jc w:val="center"/>
              <w:rPr>
                <w:rFonts w:ascii="Times New Roman" w:eastAsia="Calibri" w:hAnsi="Times New Roman" w:cs="Times New Roman"/>
              </w:rPr>
            </w:pPr>
            <w:r w:rsidRPr="00200352">
              <w:rPr>
                <w:rFonts w:ascii="Times New Roman" w:eastAsia="Calibri" w:hAnsi="Times New Roman" w:cs="Times New Roman"/>
              </w:rPr>
              <w:t>«</w:t>
            </w:r>
            <w:r w:rsidR="00040B2D" w:rsidRPr="00200352">
              <w:rPr>
                <w:rFonts w:ascii="Times New Roman" w:eastAsia="Calibri" w:hAnsi="Times New Roman" w:cs="Times New Roman"/>
              </w:rPr>
              <w:t>Круглый стол</w:t>
            </w:r>
            <w:r w:rsidRPr="00200352">
              <w:rPr>
                <w:rFonts w:ascii="Times New Roman" w:eastAsia="Calibri" w:hAnsi="Times New Roman" w:cs="Times New Roman"/>
              </w:rPr>
              <w:t>»</w:t>
            </w:r>
          </w:p>
          <w:p w:rsidR="000A43AE" w:rsidRPr="00200352" w:rsidRDefault="000A43AE" w:rsidP="005D6B12">
            <w:pPr>
              <w:jc w:val="center"/>
              <w:rPr>
                <w:rFonts w:ascii="Times New Roman" w:eastAsia="Calibri" w:hAnsi="Times New Roman" w:cs="Times New Roman"/>
              </w:rPr>
            </w:pPr>
            <w:r w:rsidRPr="00200352">
              <w:rPr>
                <w:rFonts w:ascii="Times New Roman" w:eastAsia="Calibri" w:hAnsi="Times New Roman" w:cs="Times New Roman"/>
              </w:rPr>
              <w:t>«Мозговой штурм»</w:t>
            </w:r>
          </w:p>
          <w:p w:rsidR="00200352" w:rsidRPr="00200352" w:rsidRDefault="00200352" w:rsidP="005D6B12">
            <w:pPr>
              <w:jc w:val="center"/>
              <w:rPr>
                <w:rFonts w:ascii="Times New Roman" w:eastAsia="Calibri" w:hAnsi="Times New Roman" w:cs="Times New Roman"/>
              </w:rPr>
            </w:pPr>
            <w:r w:rsidRPr="00200352">
              <w:rPr>
                <w:rFonts w:ascii="Times New Roman" w:eastAsia="Calibri" w:hAnsi="Times New Roman" w:cs="Times New Roman"/>
              </w:rPr>
              <w:t>Деловая игра</w:t>
            </w:r>
          </w:p>
          <w:p w:rsidR="00200352" w:rsidRDefault="00200352" w:rsidP="005D6B12">
            <w:pPr>
              <w:jc w:val="center"/>
              <w:rPr>
                <w:rFonts w:ascii="Times New Roman" w:eastAsia="Calibri" w:hAnsi="Times New Roman" w:cs="Times New Roman"/>
              </w:rPr>
            </w:pPr>
            <w:r w:rsidRPr="00200352">
              <w:rPr>
                <w:rFonts w:ascii="Times New Roman" w:eastAsia="Calibri" w:hAnsi="Times New Roman" w:cs="Times New Roman"/>
              </w:rPr>
              <w:t>Проверка глоссария</w:t>
            </w:r>
            <w:r w:rsidR="0079509B">
              <w:rPr>
                <w:rFonts w:ascii="Times New Roman" w:eastAsia="Calibri" w:hAnsi="Times New Roman" w:cs="Times New Roman"/>
              </w:rPr>
              <w:t xml:space="preserve"> </w:t>
            </w:r>
          </w:p>
          <w:p w:rsidR="0079509B" w:rsidRPr="00200352" w:rsidRDefault="0079509B" w:rsidP="005D6B12">
            <w:pPr>
              <w:jc w:val="center"/>
              <w:rPr>
                <w:rFonts w:ascii="Times New Roman" w:eastAsia="Calibri" w:hAnsi="Times New Roman" w:cs="Times New Roman"/>
              </w:rPr>
            </w:pPr>
            <w:r>
              <w:rPr>
                <w:rFonts w:ascii="Times New Roman" w:eastAsia="Calibri" w:hAnsi="Times New Roman" w:cs="Times New Roman"/>
              </w:rPr>
              <w:t>Практические задания</w:t>
            </w:r>
          </w:p>
          <w:p w:rsidR="00CA3CFA" w:rsidRPr="00200352" w:rsidRDefault="000A43AE" w:rsidP="005D6B12">
            <w:pPr>
              <w:jc w:val="center"/>
              <w:rPr>
                <w:rFonts w:ascii="Times New Roman" w:eastAsia="Calibri" w:hAnsi="Times New Roman" w:cs="Times New Roman"/>
              </w:rPr>
            </w:pPr>
            <w:r w:rsidRPr="00200352">
              <w:rPr>
                <w:rFonts w:ascii="Times New Roman" w:eastAsia="Calibri" w:hAnsi="Times New Roman" w:cs="Times New Roman"/>
              </w:rPr>
              <w:t>З</w:t>
            </w:r>
            <w:r w:rsidR="00CA3CFA" w:rsidRPr="00200352">
              <w:rPr>
                <w:rFonts w:ascii="Times New Roman" w:eastAsia="Calibri" w:hAnsi="Times New Roman" w:cs="Times New Roman"/>
              </w:rPr>
              <w:t>адачи</w:t>
            </w:r>
          </w:p>
          <w:p w:rsidR="007C50C3" w:rsidRPr="00200352" w:rsidRDefault="000A43AE" w:rsidP="00AB6B71">
            <w:pPr>
              <w:jc w:val="center"/>
              <w:rPr>
                <w:rFonts w:ascii="Times New Roman" w:eastAsia="Calibri" w:hAnsi="Times New Roman" w:cs="Times New Roman"/>
                <w:color w:val="FF0000"/>
              </w:rPr>
            </w:pPr>
            <w:r w:rsidRPr="00200352">
              <w:rPr>
                <w:rFonts w:ascii="Times New Roman" w:eastAsia="Calibri" w:hAnsi="Times New Roman" w:cs="Times New Roman"/>
              </w:rPr>
              <w:t>Т</w:t>
            </w:r>
            <w:r w:rsidR="007C50C3" w:rsidRPr="00200352">
              <w:rPr>
                <w:rFonts w:ascii="Times New Roman" w:eastAsia="Calibri" w:hAnsi="Times New Roman" w:cs="Times New Roman"/>
              </w:rPr>
              <w:t>ест</w:t>
            </w:r>
          </w:p>
        </w:tc>
        <w:tc>
          <w:tcPr>
            <w:tcW w:w="2663" w:type="dxa"/>
            <w:vAlign w:val="center"/>
          </w:tcPr>
          <w:p w:rsidR="00A51568" w:rsidRPr="00200352" w:rsidRDefault="00A51568" w:rsidP="005D6B12">
            <w:pPr>
              <w:jc w:val="center"/>
              <w:rPr>
                <w:rFonts w:ascii="Times New Roman" w:eastAsia="Calibri" w:hAnsi="Times New Roman" w:cs="Times New Roman"/>
              </w:rPr>
            </w:pPr>
            <w:r w:rsidRPr="00200352">
              <w:rPr>
                <w:rFonts w:ascii="Times New Roman" w:eastAsia="Calibri" w:hAnsi="Times New Roman" w:cs="Times New Roman"/>
              </w:rPr>
              <w:t>Качество освоения материала</w:t>
            </w:r>
          </w:p>
          <w:p w:rsidR="00A51568" w:rsidRPr="00200352" w:rsidRDefault="00A51568" w:rsidP="005D6B12">
            <w:pPr>
              <w:jc w:val="center"/>
              <w:rPr>
                <w:rFonts w:ascii="Times New Roman" w:eastAsia="Calibri" w:hAnsi="Times New Roman" w:cs="Times New Roman"/>
              </w:rPr>
            </w:pPr>
            <w:r w:rsidRPr="00200352">
              <w:rPr>
                <w:rFonts w:ascii="Times New Roman" w:eastAsia="Calibri" w:hAnsi="Times New Roman" w:cs="Times New Roman"/>
              </w:rPr>
              <w:t>Оригинальность материала</w:t>
            </w:r>
          </w:p>
          <w:p w:rsidR="00A51568" w:rsidRPr="00200352" w:rsidRDefault="00A51568" w:rsidP="005D6B12">
            <w:pPr>
              <w:jc w:val="center"/>
              <w:rPr>
                <w:rFonts w:ascii="Times New Roman" w:eastAsia="Calibri" w:hAnsi="Times New Roman" w:cs="Times New Roman"/>
              </w:rPr>
            </w:pPr>
            <w:r w:rsidRPr="00200352">
              <w:rPr>
                <w:rFonts w:ascii="Times New Roman" w:eastAsia="Calibri" w:hAnsi="Times New Roman" w:cs="Times New Roman"/>
              </w:rPr>
              <w:t>Соблюдение требований</w:t>
            </w:r>
          </w:p>
          <w:p w:rsidR="00A51568" w:rsidRPr="00200352" w:rsidRDefault="00A51568" w:rsidP="005D6B12">
            <w:pPr>
              <w:jc w:val="center"/>
              <w:rPr>
                <w:rFonts w:ascii="Times New Roman" w:eastAsia="Calibri" w:hAnsi="Times New Roman" w:cs="Times New Roman"/>
              </w:rPr>
            </w:pPr>
            <w:r w:rsidRPr="00200352">
              <w:rPr>
                <w:rFonts w:ascii="Times New Roman" w:eastAsia="Calibri" w:hAnsi="Times New Roman" w:cs="Times New Roman"/>
              </w:rPr>
              <w:t>Освоение компетенций</w:t>
            </w:r>
          </w:p>
        </w:tc>
      </w:tr>
      <w:tr w:rsidR="00A51568" w:rsidRPr="00A841DF" w:rsidTr="00AB6B71">
        <w:tc>
          <w:tcPr>
            <w:tcW w:w="2122" w:type="dxa"/>
            <w:vAlign w:val="center"/>
          </w:tcPr>
          <w:p w:rsidR="00A51568" w:rsidRPr="00200352" w:rsidRDefault="0079509B" w:rsidP="005D6B12">
            <w:pPr>
              <w:jc w:val="center"/>
              <w:rPr>
                <w:rFonts w:ascii="Times New Roman" w:eastAsia="Calibri" w:hAnsi="Times New Roman" w:cs="Times New Roman"/>
                <w:color w:val="FF0000"/>
              </w:rPr>
            </w:pPr>
            <w:r>
              <w:rPr>
                <w:rFonts w:ascii="Times New Roman" w:eastAsia="Calibri" w:hAnsi="Times New Roman" w:cs="Times New Roman"/>
                <w:i/>
              </w:rPr>
              <w:t>7</w:t>
            </w:r>
          </w:p>
        </w:tc>
        <w:tc>
          <w:tcPr>
            <w:tcW w:w="2268" w:type="dxa"/>
            <w:vAlign w:val="center"/>
          </w:tcPr>
          <w:p w:rsidR="00A51568" w:rsidRPr="00200352" w:rsidRDefault="00A51568" w:rsidP="005D6B12">
            <w:pPr>
              <w:jc w:val="center"/>
              <w:rPr>
                <w:rFonts w:ascii="Times New Roman" w:eastAsia="Calibri" w:hAnsi="Times New Roman" w:cs="Times New Roman"/>
              </w:rPr>
            </w:pPr>
            <w:r w:rsidRPr="00200352">
              <w:rPr>
                <w:rFonts w:ascii="Times New Roman" w:eastAsia="Calibri" w:hAnsi="Times New Roman" w:cs="Times New Roman"/>
              </w:rPr>
              <w:t>Выходной контроль</w:t>
            </w:r>
          </w:p>
        </w:tc>
        <w:tc>
          <w:tcPr>
            <w:tcW w:w="2292" w:type="dxa"/>
            <w:vAlign w:val="center"/>
          </w:tcPr>
          <w:p w:rsidR="00A51568" w:rsidRPr="00200352" w:rsidRDefault="00A51568" w:rsidP="0079509B">
            <w:pPr>
              <w:jc w:val="center"/>
              <w:rPr>
                <w:rFonts w:ascii="Times New Roman" w:eastAsia="Calibri" w:hAnsi="Times New Roman" w:cs="Times New Roman"/>
              </w:rPr>
            </w:pPr>
            <w:r w:rsidRPr="00200352">
              <w:rPr>
                <w:rFonts w:ascii="Times New Roman" w:eastAsia="Calibri" w:hAnsi="Times New Roman" w:cs="Times New Roman"/>
              </w:rPr>
              <w:t xml:space="preserve">Вопросы к зачету, </w:t>
            </w:r>
          </w:p>
        </w:tc>
        <w:tc>
          <w:tcPr>
            <w:tcW w:w="2663" w:type="dxa"/>
            <w:vAlign w:val="center"/>
          </w:tcPr>
          <w:p w:rsidR="00A51568" w:rsidRPr="00200352" w:rsidRDefault="00A51568" w:rsidP="005D6B12">
            <w:pPr>
              <w:jc w:val="center"/>
              <w:rPr>
                <w:rFonts w:ascii="Times New Roman" w:eastAsia="Calibri" w:hAnsi="Times New Roman" w:cs="Times New Roman"/>
                <w:color w:val="FF0000"/>
              </w:rPr>
            </w:pPr>
            <w:r w:rsidRPr="00200352">
              <w:rPr>
                <w:rFonts w:ascii="Times New Roman" w:eastAsia="Calibri" w:hAnsi="Times New Roman" w:cs="Times New Roman"/>
              </w:rPr>
              <w:t>Правильность ответов на вопросы</w:t>
            </w:r>
          </w:p>
        </w:tc>
      </w:tr>
    </w:tbl>
    <w:p w:rsidR="00A51568" w:rsidRPr="00A841DF" w:rsidRDefault="00A51568" w:rsidP="000A43AE">
      <w:pPr>
        <w:spacing w:after="0" w:line="240" w:lineRule="auto"/>
        <w:rPr>
          <w:rFonts w:ascii="Times New Roman" w:eastAsia="Calibri" w:hAnsi="Times New Roman" w:cs="Times New Roman"/>
          <w:b/>
          <w:sz w:val="26"/>
          <w:szCs w:val="26"/>
        </w:rPr>
      </w:pPr>
    </w:p>
    <w:p w:rsidR="00F22D6F" w:rsidRDefault="00A51568" w:rsidP="007A78B7">
      <w:pPr>
        <w:spacing w:after="0" w:line="360" w:lineRule="auto"/>
        <w:ind w:left="2269" w:hanging="1560"/>
        <w:contextualSpacing/>
        <w:rPr>
          <w:rFonts w:ascii="Times New Roman" w:eastAsia="Times New Roman" w:hAnsi="Times New Roman" w:cs="Times New Roman"/>
          <w:b/>
          <w:i/>
          <w:sz w:val="26"/>
          <w:szCs w:val="26"/>
          <w:lang w:eastAsia="ru-RU"/>
        </w:rPr>
      </w:pPr>
      <w:r w:rsidRPr="00A841DF">
        <w:rPr>
          <w:rFonts w:ascii="Times New Roman" w:eastAsia="Times New Roman" w:hAnsi="Times New Roman" w:cs="Times New Roman"/>
          <w:b/>
          <w:i/>
          <w:sz w:val="26"/>
          <w:szCs w:val="26"/>
          <w:lang w:eastAsia="ru-RU"/>
        </w:rPr>
        <w:t>10.3</w:t>
      </w:r>
      <w:r w:rsidR="000A43AE">
        <w:rPr>
          <w:rFonts w:ascii="Times New Roman" w:eastAsia="Times New Roman" w:hAnsi="Times New Roman" w:cs="Times New Roman"/>
          <w:b/>
          <w:i/>
          <w:sz w:val="26"/>
          <w:szCs w:val="26"/>
          <w:lang w:eastAsia="ru-RU"/>
        </w:rPr>
        <w:t>.</w:t>
      </w:r>
      <w:r w:rsidRPr="00A841DF">
        <w:rPr>
          <w:rFonts w:ascii="Times New Roman" w:eastAsia="Times New Roman" w:hAnsi="Times New Roman" w:cs="Times New Roman"/>
          <w:b/>
          <w:i/>
          <w:sz w:val="26"/>
          <w:szCs w:val="26"/>
          <w:lang w:eastAsia="ru-RU"/>
        </w:rPr>
        <w:t xml:space="preserve"> </w:t>
      </w:r>
      <w:r w:rsidR="00F22D6F" w:rsidRPr="00A841DF">
        <w:rPr>
          <w:rFonts w:ascii="Times New Roman" w:eastAsia="Times New Roman" w:hAnsi="Times New Roman" w:cs="Times New Roman"/>
          <w:b/>
          <w:i/>
          <w:sz w:val="26"/>
          <w:szCs w:val="26"/>
          <w:lang w:eastAsia="ru-RU"/>
        </w:rPr>
        <w:t xml:space="preserve">Контрольные вопросы, выносимые </w:t>
      </w:r>
      <w:r w:rsidR="00F22663">
        <w:rPr>
          <w:rFonts w:ascii="Times New Roman" w:eastAsia="Times New Roman" w:hAnsi="Times New Roman" w:cs="Times New Roman"/>
          <w:b/>
          <w:i/>
          <w:sz w:val="26"/>
          <w:szCs w:val="26"/>
          <w:lang w:eastAsia="ru-RU"/>
        </w:rPr>
        <w:t xml:space="preserve">на </w:t>
      </w:r>
      <w:r w:rsidR="00F22D6F">
        <w:rPr>
          <w:rFonts w:ascii="Times New Roman" w:eastAsia="Times New Roman" w:hAnsi="Times New Roman" w:cs="Times New Roman"/>
          <w:b/>
          <w:i/>
          <w:sz w:val="26"/>
          <w:szCs w:val="26"/>
          <w:lang w:eastAsia="ru-RU"/>
        </w:rPr>
        <w:t>зачет</w:t>
      </w:r>
    </w:p>
    <w:p w:rsidR="00E36FA0" w:rsidRDefault="00E36FA0" w:rsidP="00E36FA0">
      <w:pPr>
        <w:widowControl w:val="0"/>
        <w:tabs>
          <w:tab w:val="left" w:pos="709"/>
        </w:tabs>
        <w:spacing w:after="0" w:line="240" w:lineRule="auto"/>
        <w:jc w:val="center"/>
        <w:rPr>
          <w:rFonts w:ascii="Times New Roman" w:eastAsia="Times New Roman" w:hAnsi="Times New Roman" w:cs="Times New Roman"/>
          <w:b/>
          <w:i/>
          <w:sz w:val="26"/>
          <w:szCs w:val="26"/>
          <w:lang w:eastAsia="ru-RU"/>
        </w:rPr>
      </w:pPr>
    </w:p>
    <w:p w:rsidR="00F22D6F" w:rsidRPr="00FD0A05" w:rsidRDefault="00F22D6F" w:rsidP="00A52A40">
      <w:pPr>
        <w:widowControl w:val="0"/>
        <w:numPr>
          <w:ilvl w:val="0"/>
          <w:numId w:val="9"/>
        </w:numPr>
        <w:spacing w:after="0" w:line="360" w:lineRule="auto"/>
        <w:ind w:left="426" w:right="-284" w:hanging="426"/>
        <w:contextualSpacing/>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Понятие административного права и его соотношение с другими отраслями права. </w:t>
      </w:r>
    </w:p>
    <w:p w:rsidR="00F22D6F" w:rsidRPr="00FD0A05" w:rsidRDefault="00F22D6F" w:rsidP="00A52A40">
      <w:pPr>
        <w:widowControl w:val="0"/>
        <w:numPr>
          <w:ilvl w:val="0"/>
          <w:numId w:val="9"/>
        </w:numPr>
        <w:spacing w:after="0" w:line="360" w:lineRule="auto"/>
        <w:ind w:left="426" w:right="-284" w:hanging="426"/>
        <w:contextualSpacing/>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Государственное управление, его основные черты.</w:t>
      </w:r>
    </w:p>
    <w:p w:rsidR="00F22D6F" w:rsidRPr="00FD0A05" w:rsidRDefault="00F22D6F" w:rsidP="00A52A40">
      <w:pPr>
        <w:widowControl w:val="0"/>
        <w:numPr>
          <w:ilvl w:val="0"/>
          <w:numId w:val="9"/>
        </w:numPr>
        <w:spacing w:after="0" w:line="360" w:lineRule="auto"/>
        <w:ind w:left="426" w:right="-284" w:hanging="426"/>
        <w:contextualSpacing/>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Исполнительная власть и государственное управление. </w:t>
      </w:r>
    </w:p>
    <w:p w:rsidR="00F22D6F" w:rsidRPr="00FD0A05" w:rsidRDefault="00F22D6F" w:rsidP="00A52A40">
      <w:pPr>
        <w:widowControl w:val="0"/>
        <w:numPr>
          <w:ilvl w:val="0"/>
          <w:numId w:val="9"/>
        </w:numPr>
        <w:spacing w:after="0" w:line="360" w:lineRule="auto"/>
        <w:ind w:left="426" w:right="-284" w:hanging="426"/>
        <w:contextualSpacing/>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Принципы государственного управления. </w:t>
      </w:r>
    </w:p>
    <w:p w:rsidR="00F22D6F" w:rsidRPr="00FD0A05" w:rsidRDefault="00F22D6F" w:rsidP="00A52A40">
      <w:pPr>
        <w:widowControl w:val="0"/>
        <w:numPr>
          <w:ilvl w:val="0"/>
          <w:numId w:val="9"/>
        </w:numPr>
        <w:spacing w:after="0" w:line="360" w:lineRule="auto"/>
        <w:ind w:left="426" w:right="-284" w:hanging="426"/>
        <w:contextualSpacing/>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Функции государственного управления. </w:t>
      </w:r>
    </w:p>
    <w:p w:rsidR="00F22D6F" w:rsidRPr="00FD0A05" w:rsidRDefault="00F22D6F" w:rsidP="00A52A40">
      <w:pPr>
        <w:widowControl w:val="0"/>
        <w:numPr>
          <w:ilvl w:val="0"/>
          <w:numId w:val="9"/>
        </w:numPr>
        <w:spacing w:after="0" w:line="360" w:lineRule="auto"/>
        <w:ind w:left="426" w:right="-284" w:hanging="426"/>
        <w:contextualSpacing/>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Предмет и система административного права. </w:t>
      </w:r>
    </w:p>
    <w:p w:rsidR="00F22D6F" w:rsidRPr="00FD0A05" w:rsidRDefault="00F22D6F" w:rsidP="00A52A40">
      <w:pPr>
        <w:widowControl w:val="0"/>
        <w:numPr>
          <w:ilvl w:val="0"/>
          <w:numId w:val="9"/>
        </w:numPr>
        <w:spacing w:after="0" w:line="360" w:lineRule="auto"/>
        <w:ind w:left="426" w:right="-284" w:hanging="426"/>
        <w:contextualSpacing/>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Принципы административного права. </w:t>
      </w:r>
    </w:p>
    <w:p w:rsidR="00F22D6F" w:rsidRPr="00FD0A05" w:rsidRDefault="00F22D6F" w:rsidP="00A52A40">
      <w:pPr>
        <w:widowControl w:val="0"/>
        <w:numPr>
          <w:ilvl w:val="0"/>
          <w:numId w:val="9"/>
        </w:numPr>
        <w:spacing w:after="0" w:line="360" w:lineRule="auto"/>
        <w:ind w:left="426" w:right="-284" w:hanging="426"/>
        <w:contextualSpacing/>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Механизм административно-правового регулирования. </w:t>
      </w:r>
    </w:p>
    <w:p w:rsidR="00F22D6F" w:rsidRPr="00FD0A05" w:rsidRDefault="00F22D6F" w:rsidP="00A52A40">
      <w:pPr>
        <w:widowControl w:val="0"/>
        <w:numPr>
          <w:ilvl w:val="0"/>
          <w:numId w:val="9"/>
        </w:numPr>
        <w:spacing w:after="0" w:line="360" w:lineRule="auto"/>
        <w:ind w:left="426" w:right="-284" w:hanging="426"/>
        <w:contextualSpacing/>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Административно-правовые нормы: понятие, характерные черты и виды. </w:t>
      </w:r>
    </w:p>
    <w:p w:rsidR="00F22D6F" w:rsidRPr="00FD0A05" w:rsidRDefault="00F22D6F" w:rsidP="00A52A40">
      <w:pPr>
        <w:widowControl w:val="0"/>
        <w:numPr>
          <w:ilvl w:val="0"/>
          <w:numId w:val="9"/>
        </w:numPr>
        <w:spacing w:after="0" w:line="360" w:lineRule="auto"/>
        <w:ind w:left="426" w:right="-284" w:hanging="426"/>
        <w:contextualSpacing/>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Источники административного права. </w:t>
      </w:r>
    </w:p>
    <w:p w:rsidR="00F22D6F" w:rsidRPr="00FD0A05" w:rsidRDefault="00F22D6F" w:rsidP="00A52A40">
      <w:pPr>
        <w:widowControl w:val="0"/>
        <w:numPr>
          <w:ilvl w:val="0"/>
          <w:numId w:val="9"/>
        </w:numPr>
        <w:spacing w:after="0" w:line="360" w:lineRule="auto"/>
        <w:ind w:left="426" w:right="-284" w:hanging="426"/>
        <w:contextualSpacing/>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Административно-правовые отношения: понятие и структура. </w:t>
      </w:r>
    </w:p>
    <w:p w:rsidR="00F22D6F" w:rsidRPr="00FD0A05" w:rsidRDefault="00F22D6F" w:rsidP="00A52A40">
      <w:pPr>
        <w:widowControl w:val="0"/>
        <w:numPr>
          <w:ilvl w:val="0"/>
          <w:numId w:val="9"/>
        </w:numPr>
        <w:spacing w:after="0" w:line="360" w:lineRule="auto"/>
        <w:ind w:left="426" w:right="-284" w:hanging="426"/>
        <w:contextualSpacing/>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Виды административно-правовых отношений. </w:t>
      </w:r>
    </w:p>
    <w:p w:rsidR="00F22D6F" w:rsidRPr="00FD0A05" w:rsidRDefault="00F22D6F" w:rsidP="00A52A40">
      <w:pPr>
        <w:widowControl w:val="0"/>
        <w:numPr>
          <w:ilvl w:val="0"/>
          <w:numId w:val="9"/>
        </w:numPr>
        <w:spacing w:after="0" w:line="360" w:lineRule="auto"/>
        <w:ind w:left="426" w:right="-284" w:hanging="426"/>
        <w:contextualSpacing/>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Юридические факты. </w:t>
      </w:r>
    </w:p>
    <w:p w:rsidR="00F22D6F" w:rsidRPr="00FD0A05" w:rsidRDefault="00F22D6F" w:rsidP="00A52A40">
      <w:pPr>
        <w:widowControl w:val="0"/>
        <w:numPr>
          <w:ilvl w:val="0"/>
          <w:numId w:val="9"/>
        </w:numPr>
        <w:spacing w:after="0" w:line="360" w:lineRule="auto"/>
        <w:ind w:left="426" w:right="-284" w:hanging="426"/>
        <w:contextualSpacing/>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Административно-правовой статус граждан Р</w:t>
      </w:r>
      <w:r w:rsidR="002D3938" w:rsidRPr="00FD0A05">
        <w:rPr>
          <w:rFonts w:ascii="Times New Roman" w:eastAsia="Courier New" w:hAnsi="Times New Roman" w:cs="Times New Roman"/>
          <w:color w:val="000000"/>
          <w:sz w:val="24"/>
          <w:szCs w:val="24"/>
          <w:lang w:eastAsia="ru-RU"/>
        </w:rPr>
        <w:t>оссийской Федерации</w:t>
      </w:r>
      <w:r w:rsidRPr="00FD0A05">
        <w:rPr>
          <w:rFonts w:ascii="Times New Roman" w:eastAsia="Courier New" w:hAnsi="Times New Roman" w:cs="Times New Roman"/>
          <w:color w:val="000000"/>
          <w:sz w:val="24"/>
          <w:szCs w:val="24"/>
          <w:lang w:eastAsia="ru-RU"/>
        </w:rPr>
        <w:t xml:space="preserve">. </w:t>
      </w:r>
    </w:p>
    <w:p w:rsidR="00F22D6F" w:rsidRPr="00FD0A05" w:rsidRDefault="00F22D6F" w:rsidP="00A52A40">
      <w:pPr>
        <w:widowControl w:val="0"/>
        <w:numPr>
          <w:ilvl w:val="0"/>
          <w:numId w:val="9"/>
        </w:numPr>
        <w:spacing w:after="0" w:line="360" w:lineRule="auto"/>
        <w:ind w:left="426" w:right="-284" w:hanging="426"/>
        <w:contextualSpacing/>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Административно-правовой статус иностранных граждан и лиц без гражданства. </w:t>
      </w:r>
    </w:p>
    <w:p w:rsidR="00F22D6F" w:rsidRPr="00FD0A05" w:rsidRDefault="00F22D6F" w:rsidP="00A52A40">
      <w:pPr>
        <w:widowControl w:val="0"/>
        <w:numPr>
          <w:ilvl w:val="0"/>
          <w:numId w:val="9"/>
        </w:numPr>
        <w:spacing w:after="0" w:line="360" w:lineRule="auto"/>
        <w:ind w:left="426" w:right="-284" w:hanging="426"/>
        <w:contextualSpacing/>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Административно-правовой статус органа исполнительной власти. </w:t>
      </w:r>
    </w:p>
    <w:p w:rsidR="00F22D6F" w:rsidRPr="00FD0A05" w:rsidRDefault="00F22D6F" w:rsidP="00A52A40">
      <w:pPr>
        <w:widowControl w:val="0"/>
        <w:numPr>
          <w:ilvl w:val="0"/>
          <w:numId w:val="9"/>
        </w:numPr>
        <w:spacing w:after="0" w:line="360" w:lineRule="auto"/>
        <w:ind w:left="426" w:right="-284" w:hanging="426"/>
        <w:contextualSpacing/>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Система федеральных органов исполнительной власти. </w:t>
      </w:r>
    </w:p>
    <w:p w:rsidR="00F22D6F" w:rsidRPr="00FD0A05" w:rsidRDefault="00F22D6F" w:rsidP="00A52A40">
      <w:pPr>
        <w:widowControl w:val="0"/>
        <w:numPr>
          <w:ilvl w:val="0"/>
          <w:numId w:val="9"/>
        </w:numPr>
        <w:spacing w:after="0" w:line="360" w:lineRule="auto"/>
        <w:ind w:left="426" w:right="-284" w:hanging="426"/>
        <w:contextualSpacing/>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Виды органов исполнительной власти. </w:t>
      </w:r>
    </w:p>
    <w:p w:rsidR="00F22D6F" w:rsidRPr="00FD0A05" w:rsidRDefault="00F22D6F" w:rsidP="00A52A40">
      <w:pPr>
        <w:widowControl w:val="0"/>
        <w:numPr>
          <w:ilvl w:val="0"/>
          <w:numId w:val="9"/>
        </w:numPr>
        <w:spacing w:after="0" w:line="360" w:lineRule="auto"/>
        <w:ind w:left="426" w:right="-284" w:hanging="426"/>
        <w:contextualSpacing/>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Система органов исполнительной власти и принципы ее построения. </w:t>
      </w:r>
    </w:p>
    <w:p w:rsidR="00F22D6F" w:rsidRPr="00FD0A05" w:rsidRDefault="00F22D6F" w:rsidP="00A52A40">
      <w:pPr>
        <w:widowControl w:val="0"/>
        <w:numPr>
          <w:ilvl w:val="0"/>
          <w:numId w:val="9"/>
        </w:numPr>
        <w:spacing w:after="0" w:line="360" w:lineRule="auto"/>
        <w:ind w:left="426" w:right="-284" w:hanging="426"/>
        <w:contextualSpacing/>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Президент и исполнительная власть. </w:t>
      </w:r>
    </w:p>
    <w:p w:rsidR="00F22D6F" w:rsidRPr="00FD0A05" w:rsidRDefault="00F22D6F" w:rsidP="00A52A40">
      <w:pPr>
        <w:widowControl w:val="0"/>
        <w:numPr>
          <w:ilvl w:val="0"/>
          <w:numId w:val="9"/>
        </w:numPr>
        <w:spacing w:after="0" w:line="360" w:lineRule="auto"/>
        <w:ind w:left="426" w:right="-284" w:hanging="426"/>
        <w:contextualSpacing/>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Административно-правовой статус предприятий и учреждений. </w:t>
      </w:r>
    </w:p>
    <w:p w:rsidR="00F22D6F" w:rsidRPr="00FD0A05" w:rsidRDefault="00F22D6F" w:rsidP="00A52A40">
      <w:pPr>
        <w:widowControl w:val="0"/>
        <w:numPr>
          <w:ilvl w:val="0"/>
          <w:numId w:val="9"/>
        </w:numPr>
        <w:spacing w:after="0" w:line="360" w:lineRule="auto"/>
        <w:ind w:left="426" w:right="-284" w:hanging="426"/>
        <w:contextualSpacing/>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Административно-правовой статус общественных объединений. </w:t>
      </w:r>
    </w:p>
    <w:p w:rsidR="00F22D6F" w:rsidRPr="00FD0A05" w:rsidRDefault="00F22D6F" w:rsidP="00A52A40">
      <w:pPr>
        <w:widowControl w:val="0"/>
        <w:numPr>
          <w:ilvl w:val="0"/>
          <w:numId w:val="9"/>
        </w:numPr>
        <w:spacing w:after="0" w:line="360" w:lineRule="auto"/>
        <w:ind w:left="426" w:right="-284" w:hanging="426"/>
        <w:contextualSpacing/>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Религиозные организации: понятие, виды, административно-правовой статус. </w:t>
      </w:r>
    </w:p>
    <w:p w:rsidR="00F22D6F" w:rsidRPr="00FD0A05" w:rsidRDefault="00F22D6F" w:rsidP="00A52A40">
      <w:pPr>
        <w:widowControl w:val="0"/>
        <w:numPr>
          <w:ilvl w:val="0"/>
          <w:numId w:val="9"/>
        </w:numPr>
        <w:spacing w:after="0" w:line="360" w:lineRule="auto"/>
        <w:ind w:left="426" w:right="-284" w:hanging="426"/>
        <w:contextualSpacing/>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Административно-правовой статус государственного служащего. </w:t>
      </w:r>
    </w:p>
    <w:p w:rsidR="00F22D6F" w:rsidRPr="00FD0A05" w:rsidRDefault="00F22D6F" w:rsidP="00A52A40">
      <w:pPr>
        <w:widowControl w:val="0"/>
        <w:numPr>
          <w:ilvl w:val="0"/>
          <w:numId w:val="9"/>
        </w:numPr>
        <w:spacing w:after="0" w:line="360" w:lineRule="auto"/>
        <w:ind w:left="426" w:right="-284" w:hanging="426"/>
        <w:contextualSpacing/>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Понятие, виды и принципы государственной службы. </w:t>
      </w:r>
    </w:p>
    <w:p w:rsidR="00F22D6F" w:rsidRPr="00FD0A05" w:rsidRDefault="00F22D6F" w:rsidP="00A52A40">
      <w:pPr>
        <w:widowControl w:val="0"/>
        <w:numPr>
          <w:ilvl w:val="0"/>
          <w:numId w:val="9"/>
        </w:numPr>
        <w:spacing w:after="0" w:line="360" w:lineRule="auto"/>
        <w:ind w:left="426" w:right="-284" w:hanging="426"/>
        <w:contextualSpacing/>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Прохождение государственной службы: понятие, стадии. </w:t>
      </w:r>
    </w:p>
    <w:p w:rsidR="00F22D6F" w:rsidRPr="00FD0A05" w:rsidRDefault="00F22D6F" w:rsidP="00A52A40">
      <w:pPr>
        <w:widowControl w:val="0"/>
        <w:numPr>
          <w:ilvl w:val="0"/>
          <w:numId w:val="9"/>
        </w:numPr>
        <w:spacing w:after="0" w:line="360" w:lineRule="auto"/>
        <w:ind w:left="426" w:right="-284" w:hanging="426"/>
        <w:contextualSpacing/>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Понятие и виды форм государственного управления. </w:t>
      </w:r>
    </w:p>
    <w:p w:rsidR="00F22D6F" w:rsidRPr="00FD0A05" w:rsidRDefault="00F22D6F" w:rsidP="00A52A40">
      <w:pPr>
        <w:widowControl w:val="0"/>
        <w:numPr>
          <w:ilvl w:val="0"/>
          <w:numId w:val="9"/>
        </w:numPr>
        <w:spacing w:after="0" w:line="360" w:lineRule="auto"/>
        <w:ind w:left="426" w:right="-284" w:hanging="426"/>
        <w:contextualSpacing/>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Административно-правовые акты управления: понятие и виды. </w:t>
      </w:r>
    </w:p>
    <w:p w:rsidR="00F22D6F" w:rsidRPr="00FD0A05" w:rsidRDefault="00F22D6F" w:rsidP="00A52A40">
      <w:pPr>
        <w:widowControl w:val="0"/>
        <w:numPr>
          <w:ilvl w:val="0"/>
          <w:numId w:val="9"/>
        </w:numPr>
        <w:spacing w:after="0" w:line="360" w:lineRule="auto"/>
        <w:ind w:left="426" w:right="-284" w:hanging="426"/>
        <w:contextualSpacing/>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Требования, предъявляемые к административно-правовым актам управления, последствия их несоблюдения. </w:t>
      </w:r>
    </w:p>
    <w:p w:rsidR="00F22D6F" w:rsidRPr="00FD0A05" w:rsidRDefault="00F22D6F" w:rsidP="00FD0A05">
      <w:pPr>
        <w:widowControl w:val="0"/>
        <w:spacing w:after="0" w:line="360" w:lineRule="auto"/>
        <w:ind w:left="567" w:right="-284" w:hanging="567"/>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30.  Административно-правовой договор. </w:t>
      </w:r>
    </w:p>
    <w:p w:rsidR="00F22D6F" w:rsidRPr="00FD0A05" w:rsidRDefault="00F22D6F" w:rsidP="00FD0A05">
      <w:pPr>
        <w:widowControl w:val="0"/>
        <w:spacing w:after="0" w:line="360" w:lineRule="auto"/>
        <w:ind w:left="567" w:right="-284" w:hanging="567"/>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31.  Понятие и виды методов государственного управления. </w:t>
      </w:r>
    </w:p>
    <w:p w:rsidR="00F22D6F" w:rsidRPr="00FD0A05" w:rsidRDefault="00F22D6F" w:rsidP="00FD0A05">
      <w:pPr>
        <w:widowControl w:val="0"/>
        <w:spacing w:after="0" w:line="360" w:lineRule="auto"/>
        <w:ind w:left="567" w:right="-284" w:hanging="567"/>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32.  Убеждение как метод государственного управления. </w:t>
      </w:r>
    </w:p>
    <w:p w:rsidR="00F22D6F" w:rsidRPr="00FD0A05" w:rsidRDefault="00F22D6F" w:rsidP="00FD0A05">
      <w:pPr>
        <w:widowControl w:val="0"/>
        <w:spacing w:after="0" w:line="360" w:lineRule="auto"/>
        <w:ind w:left="567" w:right="-284" w:hanging="567"/>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33.  Поощрение как метод государственного управления. </w:t>
      </w:r>
    </w:p>
    <w:p w:rsidR="00F22D6F" w:rsidRPr="00FD0A05" w:rsidRDefault="00F22D6F" w:rsidP="00FD0A05">
      <w:pPr>
        <w:widowControl w:val="0"/>
        <w:spacing w:after="0" w:line="360" w:lineRule="auto"/>
        <w:ind w:left="567" w:right="-284" w:hanging="567"/>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34.  Понятие административного принуждения, его особенности, виды. </w:t>
      </w:r>
    </w:p>
    <w:p w:rsidR="00F22D6F" w:rsidRPr="00FD0A05" w:rsidRDefault="00F22D6F" w:rsidP="00FD0A05">
      <w:pPr>
        <w:widowControl w:val="0"/>
        <w:spacing w:after="0" w:line="360" w:lineRule="auto"/>
        <w:ind w:left="567" w:right="-284" w:hanging="567"/>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35.  Меры административного принуждения. </w:t>
      </w:r>
    </w:p>
    <w:p w:rsidR="00F22D6F" w:rsidRPr="00FD0A05" w:rsidRDefault="00F22D6F" w:rsidP="00FD0A05">
      <w:pPr>
        <w:widowControl w:val="0"/>
        <w:spacing w:after="0" w:line="360" w:lineRule="auto"/>
        <w:ind w:left="567" w:right="-284" w:hanging="567"/>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36.  Меры административного пресечения. </w:t>
      </w:r>
    </w:p>
    <w:p w:rsidR="00F22D6F" w:rsidRPr="00FD0A05" w:rsidRDefault="00F22D6F" w:rsidP="00FD0A05">
      <w:pPr>
        <w:widowControl w:val="0"/>
        <w:spacing w:after="0" w:line="360" w:lineRule="auto"/>
        <w:ind w:left="567" w:right="-284" w:hanging="567"/>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37.  Меры административного предупреждения. </w:t>
      </w:r>
    </w:p>
    <w:p w:rsidR="00F22D6F" w:rsidRPr="00FD0A05" w:rsidRDefault="00F22D6F" w:rsidP="00FD0A05">
      <w:pPr>
        <w:widowControl w:val="0"/>
        <w:spacing w:after="0" w:line="360" w:lineRule="auto"/>
        <w:ind w:left="567" w:right="-284" w:hanging="567"/>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38. Понятие административной ответственности и ее отличие от других видов юридической ответственности. </w:t>
      </w:r>
    </w:p>
    <w:p w:rsidR="00F22D6F" w:rsidRPr="00FD0A05" w:rsidRDefault="00F22D6F" w:rsidP="00FD0A05">
      <w:pPr>
        <w:widowControl w:val="0"/>
        <w:spacing w:after="0" w:line="360" w:lineRule="auto"/>
        <w:ind w:left="567" w:right="-284" w:hanging="567"/>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39.  Понятие административного правонарушения. </w:t>
      </w:r>
    </w:p>
    <w:p w:rsidR="00F22D6F" w:rsidRPr="00FD0A05" w:rsidRDefault="00F22D6F" w:rsidP="00FD0A05">
      <w:pPr>
        <w:widowControl w:val="0"/>
        <w:spacing w:after="0" w:line="360" w:lineRule="auto"/>
        <w:ind w:left="567" w:right="-284" w:hanging="567"/>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40.  Юридический состав административного правонарушения. </w:t>
      </w:r>
    </w:p>
    <w:p w:rsidR="00F22D6F" w:rsidRPr="00FD0A05" w:rsidRDefault="00F22D6F" w:rsidP="00FD0A05">
      <w:pPr>
        <w:widowControl w:val="0"/>
        <w:spacing w:after="0" w:line="360" w:lineRule="auto"/>
        <w:ind w:left="426" w:right="-284" w:hanging="426"/>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41.  Административные наказания: понятие, система и виды. </w:t>
      </w:r>
    </w:p>
    <w:p w:rsidR="00F22D6F" w:rsidRPr="00FD0A05" w:rsidRDefault="00F22D6F" w:rsidP="00FD0A05">
      <w:pPr>
        <w:widowControl w:val="0"/>
        <w:spacing w:after="0" w:line="360" w:lineRule="auto"/>
        <w:ind w:left="567" w:right="-284" w:hanging="567"/>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42.  Правила применения административных наказаний. </w:t>
      </w:r>
    </w:p>
    <w:p w:rsidR="00F22D6F" w:rsidRPr="00FD0A05" w:rsidRDefault="00DC4B26" w:rsidP="00FD0A05">
      <w:pPr>
        <w:widowControl w:val="0"/>
        <w:spacing w:after="0" w:line="360" w:lineRule="auto"/>
        <w:ind w:left="426" w:right="-284" w:hanging="426"/>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 xml:space="preserve">43. </w:t>
      </w:r>
      <w:r w:rsidR="00F22D6F" w:rsidRPr="00FD0A05">
        <w:rPr>
          <w:rFonts w:ascii="Times New Roman" w:eastAsia="Courier New" w:hAnsi="Times New Roman" w:cs="Times New Roman"/>
          <w:color w:val="000000"/>
          <w:sz w:val="24"/>
          <w:szCs w:val="24"/>
          <w:lang w:eastAsia="ru-RU"/>
        </w:rPr>
        <w:t xml:space="preserve">Обстоятельства, смягчающие и отягчающие ответственность за административное правонарушение. </w:t>
      </w:r>
    </w:p>
    <w:p w:rsidR="00F22D6F" w:rsidRPr="00FD0A05" w:rsidRDefault="00F22D6F" w:rsidP="00FD0A05">
      <w:pPr>
        <w:widowControl w:val="0"/>
        <w:spacing w:after="0" w:line="360" w:lineRule="auto"/>
        <w:ind w:left="567" w:right="-284" w:hanging="567"/>
        <w:jc w:val="both"/>
        <w:rPr>
          <w:rFonts w:ascii="Times New Roman" w:eastAsia="Courier New" w:hAnsi="Times New Roman" w:cs="Times New Roman"/>
          <w:color w:val="000000"/>
          <w:sz w:val="24"/>
          <w:szCs w:val="24"/>
          <w:lang w:eastAsia="ru-RU"/>
        </w:rPr>
      </w:pPr>
      <w:r w:rsidRPr="00FD0A05">
        <w:rPr>
          <w:rFonts w:ascii="Times New Roman" w:eastAsia="Courier New" w:hAnsi="Times New Roman" w:cs="Times New Roman"/>
          <w:color w:val="000000"/>
          <w:sz w:val="24"/>
          <w:szCs w:val="24"/>
          <w:lang w:eastAsia="ru-RU"/>
        </w:rPr>
        <w:t>44.  Квалификация административных правонарушений.</w:t>
      </w:r>
    </w:p>
    <w:p w:rsidR="00F22D6F" w:rsidRPr="00FD0A05" w:rsidRDefault="00F22D6F" w:rsidP="00FD0A05">
      <w:pPr>
        <w:widowControl w:val="0"/>
        <w:tabs>
          <w:tab w:val="left" w:pos="709"/>
        </w:tabs>
        <w:spacing w:after="0" w:line="360" w:lineRule="auto"/>
        <w:jc w:val="center"/>
        <w:rPr>
          <w:rFonts w:ascii="Times New Roman" w:eastAsia="Times New Roman" w:hAnsi="Times New Roman" w:cs="Times New Roman"/>
          <w:b/>
          <w:caps/>
          <w:sz w:val="24"/>
          <w:szCs w:val="24"/>
          <w:lang w:eastAsia="ru-RU"/>
        </w:rPr>
      </w:pPr>
    </w:p>
    <w:p w:rsidR="00482493" w:rsidRPr="00482493" w:rsidRDefault="000A43AE" w:rsidP="000A43AE">
      <w:pPr>
        <w:tabs>
          <w:tab w:val="left" w:pos="3780"/>
        </w:tabs>
        <w:autoSpaceDE w:val="0"/>
        <w:autoSpaceDN w:val="0"/>
        <w:adjustRightInd w:val="0"/>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ab/>
      </w:r>
    </w:p>
    <w:p w:rsidR="000A43AE" w:rsidRDefault="00AB7DB8" w:rsidP="000A43AE">
      <w:pPr>
        <w:widowControl w:val="0"/>
        <w:tabs>
          <w:tab w:val="left" w:pos="709"/>
        </w:tabs>
        <w:spacing w:after="0" w:line="240" w:lineRule="auto"/>
        <w:jc w:val="center"/>
        <w:rPr>
          <w:rFonts w:ascii="Times New Roman" w:eastAsia="Times New Roman" w:hAnsi="Times New Roman" w:cs="Times New Roman"/>
          <w:b/>
          <w:bCs/>
          <w:i/>
          <w:sz w:val="26"/>
          <w:szCs w:val="26"/>
          <w:lang w:eastAsia="ru-RU" w:bidi="ru-RU"/>
        </w:rPr>
      </w:pPr>
      <w:r w:rsidRPr="00B003CC">
        <w:rPr>
          <w:rFonts w:ascii="Times New Roman" w:eastAsia="Times New Roman" w:hAnsi="Times New Roman" w:cs="Times New Roman"/>
          <w:b/>
          <w:i/>
          <w:caps/>
          <w:sz w:val="26"/>
          <w:szCs w:val="26"/>
          <w:lang w:eastAsia="ru-RU"/>
        </w:rPr>
        <w:t>10.</w:t>
      </w:r>
      <w:r w:rsidR="000A43AE">
        <w:rPr>
          <w:rFonts w:ascii="Times New Roman" w:eastAsia="Times New Roman" w:hAnsi="Times New Roman" w:cs="Times New Roman"/>
          <w:b/>
          <w:i/>
          <w:caps/>
          <w:sz w:val="26"/>
          <w:szCs w:val="26"/>
          <w:lang w:eastAsia="ru-RU"/>
        </w:rPr>
        <w:t>4.</w:t>
      </w:r>
      <w:r w:rsidR="000A43AE" w:rsidRPr="000A43AE">
        <w:rPr>
          <w:rFonts w:ascii="Times New Roman" w:eastAsia="Times New Roman" w:hAnsi="Times New Roman" w:cs="Times New Roman"/>
          <w:b/>
          <w:bCs/>
          <w:i/>
          <w:sz w:val="26"/>
          <w:szCs w:val="26"/>
          <w:lang w:eastAsia="ru-RU" w:bidi="ru-RU"/>
        </w:rPr>
        <w:t xml:space="preserve"> </w:t>
      </w:r>
      <w:r w:rsidR="000A43AE">
        <w:rPr>
          <w:rFonts w:ascii="Times New Roman" w:eastAsia="Times New Roman" w:hAnsi="Times New Roman" w:cs="Times New Roman"/>
          <w:b/>
          <w:bCs/>
          <w:i/>
          <w:sz w:val="26"/>
          <w:szCs w:val="26"/>
          <w:lang w:eastAsia="ru-RU" w:bidi="ru-RU"/>
        </w:rPr>
        <w:t>П</w:t>
      </w:r>
      <w:r w:rsidR="000A43AE" w:rsidRPr="00B003CC">
        <w:rPr>
          <w:rFonts w:ascii="Times New Roman" w:eastAsia="Times New Roman" w:hAnsi="Times New Roman" w:cs="Times New Roman"/>
          <w:b/>
          <w:bCs/>
          <w:i/>
          <w:sz w:val="26"/>
          <w:szCs w:val="26"/>
          <w:lang w:eastAsia="ru-RU" w:bidi="ru-RU"/>
        </w:rPr>
        <w:t>рактически</w:t>
      </w:r>
      <w:r w:rsidR="000A43AE">
        <w:rPr>
          <w:rFonts w:ascii="Times New Roman" w:eastAsia="Times New Roman" w:hAnsi="Times New Roman" w:cs="Times New Roman"/>
          <w:b/>
          <w:bCs/>
          <w:i/>
          <w:sz w:val="26"/>
          <w:szCs w:val="26"/>
          <w:lang w:eastAsia="ru-RU" w:bidi="ru-RU"/>
        </w:rPr>
        <w:t>е задания</w:t>
      </w:r>
    </w:p>
    <w:p w:rsidR="00F657D8" w:rsidRPr="00B003CC" w:rsidRDefault="00F657D8" w:rsidP="00F657D8">
      <w:pPr>
        <w:widowControl w:val="0"/>
        <w:tabs>
          <w:tab w:val="left" w:pos="709"/>
        </w:tabs>
        <w:spacing w:after="0" w:line="240" w:lineRule="auto"/>
        <w:rPr>
          <w:rFonts w:ascii="Times New Roman" w:eastAsia="Times New Roman" w:hAnsi="Times New Roman" w:cs="Times New Roman"/>
          <w:b/>
          <w:bCs/>
          <w:i/>
          <w:sz w:val="26"/>
          <w:szCs w:val="26"/>
          <w:lang w:eastAsia="ru-RU" w:bidi="ru-RU"/>
        </w:rPr>
      </w:pPr>
    </w:p>
    <w:p w:rsidR="00DC4B26" w:rsidRDefault="00F657D8" w:rsidP="00F657D8">
      <w:pPr>
        <w:spacing w:after="0" w:line="240" w:lineRule="auto"/>
        <w:jc w:val="center"/>
        <w:rPr>
          <w:rFonts w:ascii="Times New Roman" w:eastAsia="Calibri" w:hAnsi="Times New Roman" w:cs="Times New Roman"/>
          <w:b/>
          <w:bCs/>
          <w:sz w:val="26"/>
          <w:szCs w:val="26"/>
          <w:lang w:eastAsia="ru-RU"/>
        </w:rPr>
      </w:pPr>
      <w:r w:rsidRPr="00DD6001">
        <w:rPr>
          <w:rFonts w:ascii="Times New Roman" w:eastAsia="Calibri" w:hAnsi="Times New Roman" w:cs="Times New Roman"/>
          <w:b/>
          <w:bCs/>
          <w:sz w:val="26"/>
          <w:szCs w:val="26"/>
          <w:lang w:eastAsia="ru-RU"/>
        </w:rPr>
        <w:t>Тема 1. Административное право – важнейшая отрасль российского права</w:t>
      </w:r>
    </w:p>
    <w:p w:rsidR="0098243F" w:rsidRDefault="0098243F" w:rsidP="00F657D8">
      <w:pPr>
        <w:spacing w:after="0" w:line="240" w:lineRule="auto"/>
        <w:jc w:val="center"/>
        <w:rPr>
          <w:rFonts w:ascii="Times New Roman" w:eastAsia="Calibri" w:hAnsi="Times New Roman" w:cs="Times New Roman"/>
          <w:b/>
          <w:bCs/>
          <w:sz w:val="26"/>
          <w:szCs w:val="26"/>
          <w:lang w:eastAsia="ru-RU"/>
        </w:rPr>
      </w:pPr>
    </w:p>
    <w:p w:rsidR="00F657D8" w:rsidRPr="0098243F" w:rsidRDefault="00815AC5" w:rsidP="00F657D8">
      <w:pPr>
        <w:spacing w:after="0" w:line="240" w:lineRule="auto"/>
        <w:jc w:val="center"/>
        <w:rPr>
          <w:rFonts w:ascii="Times New Roman" w:eastAsia="Calibri" w:hAnsi="Times New Roman" w:cs="Times New Roman"/>
          <w:bCs/>
          <w:sz w:val="26"/>
          <w:szCs w:val="26"/>
          <w:lang w:eastAsia="ru-RU"/>
        </w:rPr>
      </w:pPr>
      <w:r>
        <w:rPr>
          <w:rFonts w:ascii="Times New Roman" w:eastAsia="Calibri" w:hAnsi="Times New Roman" w:cs="Times New Roman"/>
          <w:bCs/>
          <w:i/>
          <w:sz w:val="26"/>
          <w:szCs w:val="26"/>
          <w:lang w:eastAsia="ru-RU"/>
        </w:rPr>
        <w:t>Практическое задание</w:t>
      </w:r>
      <w:r w:rsidR="0098243F" w:rsidRPr="0098243F">
        <w:rPr>
          <w:rFonts w:ascii="Times New Roman" w:eastAsia="Calibri" w:hAnsi="Times New Roman" w:cs="Times New Roman"/>
          <w:bCs/>
          <w:i/>
          <w:sz w:val="26"/>
          <w:szCs w:val="26"/>
          <w:lang w:eastAsia="ru-RU"/>
        </w:rPr>
        <w:t xml:space="preserve"> </w:t>
      </w:r>
      <w:r w:rsidR="0098243F" w:rsidRPr="0098243F">
        <w:rPr>
          <w:rFonts w:ascii="Times New Roman" w:eastAsia="Calibri" w:hAnsi="Times New Roman" w:cs="Times New Roman"/>
          <w:bCs/>
          <w:sz w:val="26"/>
          <w:szCs w:val="26"/>
          <w:lang w:eastAsia="ru-RU"/>
        </w:rPr>
        <w:t xml:space="preserve">№1 </w:t>
      </w:r>
      <w:r w:rsidR="00F657D8" w:rsidRPr="0098243F">
        <w:rPr>
          <w:rFonts w:ascii="Times New Roman" w:eastAsia="Calibri" w:hAnsi="Times New Roman" w:cs="Times New Roman"/>
          <w:bCs/>
          <w:sz w:val="26"/>
          <w:szCs w:val="26"/>
          <w:lang w:eastAsia="ru-RU"/>
        </w:rPr>
        <w:t xml:space="preserve">  </w:t>
      </w:r>
    </w:p>
    <w:p w:rsidR="00F07E80" w:rsidRDefault="00F07E80" w:rsidP="00F657D8">
      <w:pPr>
        <w:spacing w:after="0" w:line="240" w:lineRule="auto"/>
        <w:jc w:val="center"/>
        <w:rPr>
          <w:rFonts w:ascii="Times New Roman" w:eastAsia="Calibri" w:hAnsi="Times New Roman" w:cs="Times New Roman"/>
          <w:b/>
          <w:bCs/>
          <w:sz w:val="26"/>
          <w:szCs w:val="26"/>
          <w:lang w:eastAsia="ru-RU"/>
        </w:rPr>
      </w:pPr>
    </w:p>
    <w:p w:rsidR="00F07E80" w:rsidRDefault="00EC4E7F" w:rsidP="00EC4E7F">
      <w:pPr>
        <w:jc w:val="both"/>
        <w:rPr>
          <w:rFonts w:ascii="Times New Roman" w:eastAsia="Times New Roman" w:hAnsi="Times New Roman" w:cs="Times New Roman"/>
          <w:b/>
          <w:bCs/>
          <w:sz w:val="26"/>
          <w:szCs w:val="26"/>
          <w:lang w:eastAsia="ru-RU" w:bidi="ru-RU"/>
        </w:rPr>
      </w:pPr>
      <w:r>
        <w:rPr>
          <w:rFonts w:ascii="Times New Roman" w:eastAsia="Times New Roman" w:hAnsi="Times New Roman" w:cs="Times New Roman"/>
          <w:b/>
          <w:bCs/>
          <w:sz w:val="26"/>
          <w:szCs w:val="26"/>
          <w:lang w:eastAsia="ru-RU" w:bidi="ru-RU"/>
        </w:rPr>
        <w:tab/>
      </w:r>
      <w:r w:rsidR="00F07E80">
        <w:rPr>
          <w:rFonts w:ascii="Times New Roman" w:eastAsia="Times New Roman" w:hAnsi="Times New Roman" w:cs="Times New Roman"/>
          <w:b/>
          <w:bCs/>
          <w:sz w:val="26"/>
          <w:szCs w:val="26"/>
          <w:lang w:eastAsia="ru-RU" w:bidi="ru-RU"/>
        </w:rPr>
        <w:t>1.Выполните задания:</w:t>
      </w:r>
    </w:p>
    <w:p w:rsidR="00EC4E7F" w:rsidRDefault="00EC4E7F" w:rsidP="00EC4E7F">
      <w:pPr>
        <w:rPr>
          <w:rFonts w:ascii="Times New Roman" w:eastAsia="Times New Roman" w:hAnsi="Times New Roman" w:cs="Times New Roman"/>
          <w:sz w:val="24"/>
          <w:szCs w:val="24"/>
        </w:rPr>
      </w:pPr>
    </w:p>
    <w:p w:rsidR="0037282B" w:rsidRPr="00FD0A05" w:rsidRDefault="005E3286" w:rsidP="00FD0A05">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1</w:t>
      </w:r>
      <w:r w:rsidR="00422263">
        <w:rPr>
          <w:rFonts w:ascii="Times New Roman" w:eastAsia="Times New Roman" w:hAnsi="Times New Roman" w:cs="Times New Roman"/>
          <w:sz w:val="24"/>
          <w:szCs w:val="24"/>
        </w:rPr>
        <w:t>.</w:t>
      </w:r>
      <w:r w:rsidR="0037282B" w:rsidRPr="00FD0A05">
        <w:rPr>
          <w:rFonts w:ascii="Times New Roman" w:eastAsia="Times New Roman" w:hAnsi="Times New Roman" w:cs="Times New Roman"/>
          <w:sz w:val="24"/>
          <w:szCs w:val="24"/>
          <w:lang w:eastAsia="ru-RU"/>
        </w:rPr>
        <w:t>Укажите, какие правовые акты в данном перечне являются источниками административного права:</w:t>
      </w:r>
    </w:p>
    <w:p w:rsidR="0037282B" w:rsidRPr="00FD0A05" w:rsidRDefault="0037282B" w:rsidP="00FD0A05">
      <w:pPr>
        <w:spacing w:after="0" w:line="360" w:lineRule="auto"/>
        <w:ind w:firstLine="709"/>
        <w:jc w:val="both"/>
        <w:rPr>
          <w:rFonts w:ascii="Times New Roman" w:eastAsia="Times New Roman" w:hAnsi="Times New Roman" w:cs="Times New Roman"/>
          <w:sz w:val="24"/>
          <w:szCs w:val="24"/>
          <w:lang w:eastAsia="ru-RU"/>
        </w:rPr>
      </w:pPr>
      <w:r w:rsidRPr="00FD0A05">
        <w:rPr>
          <w:rFonts w:ascii="Times New Roman" w:eastAsia="Times New Roman" w:hAnsi="Times New Roman" w:cs="Times New Roman"/>
          <w:sz w:val="24"/>
          <w:szCs w:val="24"/>
          <w:lang w:eastAsia="ru-RU"/>
        </w:rPr>
        <w:t>а) Конституция Российской Федерации.</w:t>
      </w:r>
    </w:p>
    <w:p w:rsidR="0037282B" w:rsidRPr="00FD0A05" w:rsidRDefault="0037282B" w:rsidP="00FD0A05">
      <w:pPr>
        <w:spacing w:after="0" w:line="360" w:lineRule="auto"/>
        <w:ind w:firstLine="709"/>
        <w:jc w:val="both"/>
        <w:rPr>
          <w:rFonts w:ascii="Times New Roman" w:eastAsia="Times New Roman" w:hAnsi="Times New Roman" w:cs="Times New Roman"/>
          <w:sz w:val="24"/>
          <w:szCs w:val="24"/>
          <w:lang w:eastAsia="ru-RU"/>
        </w:rPr>
      </w:pPr>
      <w:r w:rsidRPr="00FD0A05">
        <w:rPr>
          <w:rFonts w:ascii="Times New Roman" w:eastAsia="Times New Roman" w:hAnsi="Times New Roman" w:cs="Times New Roman"/>
          <w:sz w:val="24"/>
          <w:szCs w:val="24"/>
          <w:lang w:eastAsia="ru-RU"/>
        </w:rPr>
        <w:t>б) Конвенция ООН "О правах ребенка".</w:t>
      </w:r>
    </w:p>
    <w:p w:rsidR="0037282B" w:rsidRPr="00FD0A05" w:rsidRDefault="0037282B" w:rsidP="00FD0A05">
      <w:pPr>
        <w:spacing w:after="0" w:line="360" w:lineRule="auto"/>
        <w:ind w:firstLine="709"/>
        <w:jc w:val="both"/>
        <w:rPr>
          <w:rFonts w:ascii="Times New Roman" w:eastAsia="Times New Roman" w:hAnsi="Times New Roman" w:cs="Times New Roman"/>
          <w:sz w:val="24"/>
          <w:szCs w:val="24"/>
          <w:lang w:eastAsia="ru-RU"/>
        </w:rPr>
      </w:pPr>
      <w:r w:rsidRPr="00FD0A05">
        <w:rPr>
          <w:rFonts w:ascii="Times New Roman" w:eastAsia="Times New Roman" w:hAnsi="Times New Roman" w:cs="Times New Roman"/>
          <w:sz w:val="24"/>
          <w:szCs w:val="24"/>
          <w:lang w:eastAsia="ru-RU"/>
        </w:rPr>
        <w:t xml:space="preserve">в) Постановление Правительства РФ от 14 августа </w:t>
      </w:r>
      <w:smartTag w:uri="urn:schemas-microsoft-com:office:smarttags" w:element="metricconverter">
        <w:smartTagPr>
          <w:attr w:name="ProductID" w:val="1992 г"/>
        </w:smartTagPr>
        <w:r w:rsidRPr="00FD0A05">
          <w:rPr>
            <w:rFonts w:ascii="Times New Roman" w:eastAsia="Times New Roman" w:hAnsi="Times New Roman" w:cs="Times New Roman"/>
            <w:sz w:val="24"/>
            <w:szCs w:val="24"/>
            <w:lang w:eastAsia="ru-RU"/>
          </w:rPr>
          <w:t>1992 г</w:t>
        </w:r>
      </w:smartTag>
      <w:r w:rsidRPr="00FD0A05">
        <w:rPr>
          <w:rFonts w:ascii="Times New Roman" w:eastAsia="Times New Roman" w:hAnsi="Times New Roman" w:cs="Times New Roman"/>
          <w:sz w:val="24"/>
          <w:szCs w:val="24"/>
          <w:lang w:eastAsia="ru-RU"/>
        </w:rPr>
        <w:t>. № 589 "Об утверждении Положения о вневедомственной охране при органах внутренних дел РФ" // САПП РФ. 1992. № 8. Ст. 507.</w:t>
      </w:r>
    </w:p>
    <w:p w:rsidR="0037282B" w:rsidRPr="00FD0A05" w:rsidRDefault="0037282B" w:rsidP="00FD0A05">
      <w:pPr>
        <w:spacing w:after="0" w:line="360" w:lineRule="auto"/>
        <w:ind w:firstLine="709"/>
        <w:jc w:val="both"/>
        <w:rPr>
          <w:rFonts w:ascii="Times New Roman" w:eastAsia="Times New Roman" w:hAnsi="Times New Roman" w:cs="Times New Roman"/>
          <w:sz w:val="24"/>
          <w:szCs w:val="24"/>
          <w:lang w:eastAsia="ru-RU"/>
        </w:rPr>
      </w:pPr>
      <w:r w:rsidRPr="00FD0A05">
        <w:rPr>
          <w:rFonts w:ascii="Times New Roman" w:eastAsia="Times New Roman" w:hAnsi="Times New Roman" w:cs="Times New Roman"/>
          <w:sz w:val="24"/>
          <w:szCs w:val="24"/>
          <w:lang w:eastAsia="ru-RU"/>
        </w:rPr>
        <w:t xml:space="preserve">г) Постановление Правительства РФ от 7 января </w:t>
      </w:r>
      <w:smartTag w:uri="urn:schemas-microsoft-com:office:smarttags" w:element="metricconverter">
        <w:smartTagPr>
          <w:attr w:name="ProductID" w:val="1999 г"/>
        </w:smartTagPr>
        <w:r w:rsidRPr="00FD0A05">
          <w:rPr>
            <w:rFonts w:ascii="Times New Roman" w:eastAsia="Times New Roman" w:hAnsi="Times New Roman" w:cs="Times New Roman"/>
            <w:sz w:val="24"/>
            <w:szCs w:val="24"/>
            <w:lang w:eastAsia="ru-RU"/>
          </w:rPr>
          <w:t>1999 г</w:t>
        </w:r>
      </w:smartTag>
      <w:r w:rsidRPr="00FD0A05">
        <w:rPr>
          <w:rFonts w:ascii="Times New Roman" w:eastAsia="Times New Roman" w:hAnsi="Times New Roman" w:cs="Times New Roman"/>
          <w:sz w:val="24"/>
          <w:szCs w:val="24"/>
          <w:lang w:eastAsia="ru-RU"/>
        </w:rPr>
        <w:t>. "О повышении роли потребительской кооперации в обеспечении населения продовольствием".</w:t>
      </w:r>
    </w:p>
    <w:p w:rsidR="0037282B" w:rsidRPr="00FD0A05" w:rsidRDefault="0037282B" w:rsidP="00FD0A05">
      <w:pPr>
        <w:spacing w:after="0" w:line="360" w:lineRule="auto"/>
        <w:ind w:firstLine="709"/>
        <w:jc w:val="both"/>
        <w:rPr>
          <w:rFonts w:ascii="Times New Roman" w:eastAsia="Times New Roman" w:hAnsi="Times New Roman" w:cs="Times New Roman"/>
          <w:sz w:val="24"/>
          <w:szCs w:val="24"/>
          <w:lang w:eastAsia="ru-RU"/>
        </w:rPr>
      </w:pPr>
      <w:r w:rsidRPr="00FD0A05">
        <w:rPr>
          <w:rFonts w:ascii="Times New Roman" w:eastAsia="Times New Roman" w:hAnsi="Times New Roman" w:cs="Times New Roman"/>
          <w:sz w:val="24"/>
          <w:szCs w:val="24"/>
          <w:lang w:eastAsia="ru-RU"/>
        </w:rPr>
        <w:t>д) Указ Президента РФ от 10 апреля 2000 г. "О призыве офицеров запаса на военную службу в 2000-2005 гг."</w:t>
      </w:r>
    </w:p>
    <w:p w:rsidR="0037282B" w:rsidRPr="00FD0A05" w:rsidRDefault="0037282B" w:rsidP="00FD0A05">
      <w:pPr>
        <w:spacing w:after="0" w:line="360" w:lineRule="auto"/>
        <w:ind w:firstLine="709"/>
        <w:jc w:val="both"/>
        <w:rPr>
          <w:rFonts w:ascii="Times New Roman" w:eastAsia="Times New Roman" w:hAnsi="Times New Roman" w:cs="Times New Roman"/>
          <w:sz w:val="24"/>
          <w:szCs w:val="24"/>
          <w:lang w:eastAsia="ru-RU"/>
        </w:rPr>
      </w:pPr>
      <w:r w:rsidRPr="00FD0A05">
        <w:rPr>
          <w:rFonts w:ascii="Times New Roman" w:eastAsia="Times New Roman" w:hAnsi="Times New Roman" w:cs="Times New Roman"/>
          <w:sz w:val="24"/>
          <w:szCs w:val="24"/>
          <w:lang w:eastAsia="ru-RU"/>
        </w:rPr>
        <w:t>е) Приказ министра обороны о назначении на должность командующего войсками военного округа.</w:t>
      </w:r>
    </w:p>
    <w:p w:rsidR="0037282B" w:rsidRPr="00FD0A05" w:rsidRDefault="0037282B" w:rsidP="00FD0A05">
      <w:pPr>
        <w:spacing w:after="0" w:line="360" w:lineRule="auto"/>
        <w:ind w:firstLine="709"/>
        <w:jc w:val="both"/>
        <w:rPr>
          <w:rFonts w:ascii="Times New Roman" w:eastAsia="Times New Roman" w:hAnsi="Times New Roman" w:cs="Times New Roman"/>
          <w:sz w:val="24"/>
          <w:szCs w:val="24"/>
          <w:lang w:eastAsia="ru-RU"/>
        </w:rPr>
      </w:pPr>
      <w:r w:rsidRPr="00FD0A05">
        <w:rPr>
          <w:rFonts w:ascii="Times New Roman" w:eastAsia="Times New Roman" w:hAnsi="Times New Roman" w:cs="Times New Roman"/>
          <w:sz w:val="24"/>
          <w:szCs w:val="24"/>
          <w:lang w:eastAsia="ru-RU"/>
        </w:rPr>
        <w:t xml:space="preserve">ж) Постановление Верховного суда РФ от 10 февраля </w:t>
      </w:r>
      <w:smartTag w:uri="urn:schemas-microsoft-com:office:smarttags" w:element="metricconverter">
        <w:smartTagPr>
          <w:attr w:name="ProductID" w:val="2000 г"/>
        </w:smartTagPr>
        <w:r w:rsidRPr="00FD0A05">
          <w:rPr>
            <w:rFonts w:ascii="Times New Roman" w:eastAsia="Times New Roman" w:hAnsi="Times New Roman" w:cs="Times New Roman"/>
            <w:sz w:val="24"/>
            <w:szCs w:val="24"/>
            <w:lang w:eastAsia="ru-RU"/>
          </w:rPr>
          <w:t>2000 г</w:t>
        </w:r>
      </w:smartTag>
      <w:r w:rsidRPr="00FD0A05">
        <w:rPr>
          <w:rFonts w:ascii="Times New Roman" w:eastAsia="Times New Roman" w:hAnsi="Times New Roman" w:cs="Times New Roman"/>
          <w:sz w:val="24"/>
          <w:szCs w:val="24"/>
          <w:lang w:eastAsia="ru-RU"/>
        </w:rPr>
        <w:t>. "О судебной практике по делам о взяточничестве и коммерческом подкупе".</w:t>
      </w:r>
    </w:p>
    <w:p w:rsidR="0037282B" w:rsidRPr="00FD0A05" w:rsidRDefault="0037282B" w:rsidP="00FD0A05">
      <w:pPr>
        <w:spacing w:after="0" w:line="360" w:lineRule="auto"/>
        <w:ind w:firstLine="709"/>
        <w:jc w:val="both"/>
        <w:rPr>
          <w:rFonts w:ascii="Times New Roman" w:eastAsia="Times New Roman" w:hAnsi="Times New Roman" w:cs="Times New Roman"/>
          <w:sz w:val="24"/>
          <w:szCs w:val="24"/>
          <w:lang w:eastAsia="ru-RU"/>
        </w:rPr>
      </w:pPr>
      <w:r w:rsidRPr="00FD0A05">
        <w:rPr>
          <w:rFonts w:ascii="Times New Roman" w:eastAsia="Times New Roman" w:hAnsi="Times New Roman" w:cs="Times New Roman"/>
          <w:sz w:val="24"/>
          <w:szCs w:val="24"/>
          <w:lang w:eastAsia="ru-RU"/>
        </w:rPr>
        <w:t xml:space="preserve">з) Определение Конституционного Суда РФ от 13 января </w:t>
      </w:r>
      <w:smartTag w:uri="urn:schemas-microsoft-com:office:smarttags" w:element="metricconverter">
        <w:smartTagPr>
          <w:attr w:name="ProductID" w:val="2000 г"/>
        </w:smartTagPr>
        <w:r w:rsidRPr="00FD0A05">
          <w:rPr>
            <w:rFonts w:ascii="Times New Roman" w:eastAsia="Times New Roman" w:hAnsi="Times New Roman" w:cs="Times New Roman"/>
            <w:sz w:val="24"/>
            <w:szCs w:val="24"/>
            <w:lang w:eastAsia="ru-RU"/>
          </w:rPr>
          <w:t>2000 г</w:t>
        </w:r>
      </w:smartTag>
      <w:r w:rsidRPr="00FD0A05">
        <w:rPr>
          <w:rFonts w:ascii="Times New Roman" w:eastAsia="Times New Roman" w:hAnsi="Times New Roman" w:cs="Times New Roman"/>
          <w:sz w:val="24"/>
          <w:szCs w:val="24"/>
          <w:lang w:eastAsia="ru-RU"/>
        </w:rPr>
        <w:t>. "О подведомственности жалоб граждан Конституционному Суду".</w:t>
      </w:r>
    </w:p>
    <w:p w:rsidR="00EC4E7F" w:rsidRPr="00FD0A05" w:rsidRDefault="0037282B" w:rsidP="00FD0A05">
      <w:pPr>
        <w:spacing w:after="0" w:line="360" w:lineRule="auto"/>
        <w:ind w:firstLine="709"/>
        <w:jc w:val="both"/>
        <w:rPr>
          <w:rFonts w:ascii="Times New Roman" w:eastAsia="Times New Roman" w:hAnsi="Times New Roman" w:cs="Times New Roman"/>
          <w:sz w:val="24"/>
          <w:szCs w:val="24"/>
          <w:lang w:eastAsia="ru-RU"/>
        </w:rPr>
      </w:pPr>
      <w:r w:rsidRPr="00FD0A05">
        <w:rPr>
          <w:rFonts w:ascii="Times New Roman" w:eastAsia="Times New Roman" w:hAnsi="Times New Roman" w:cs="Times New Roman"/>
          <w:sz w:val="24"/>
          <w:szCs w:val="24"/>
          <w:lang w:eastAsia="ru-RU"/>
        </w:rPr>
        <w:t xml:space="preserve">и) Правила внутреннего распорядка специальных приемников для содержания лиц, арестованных в административном порядке. Утв. Приказом МВД РФ от 11 апреля 1999 г. </w:t>
      </w:r>
    </w:p>
    <w:p w:rsidR="00F07E80" w:rsidRPr="00FD0A05" w:rsidRDefault="0017572D" w:rsidP="00FD0A05">
      <w:pPr>
        <w:spacing w:after="0" w:line="360" w:lineRule="auto"/>
        <w:ind w:firstLine="709"/>
        <w:jc w:val="both"/>
        <w:rPr>
          <w:rFonts w:ascii="Times New Roman" w:eastAsia="Times New Roman" w:hAnsi="Times New Roman" w:cs="Times New Roman"/>
          <w:sz w:val="24"/>
          <w:szCs w:val="24"/>
          <w:lang w:eastAsia="ru-RU"/>
        </w:rPr>
      </w:pPr>
      <w:r w:rsidRPr="00FD0A05">
        <w:rPr>
          <w:rFonts w:ascii="Times New Roman" w:eastAsia="Times New Roman" w:hAnsi="Times New Roman" w:cs="Times New Roman"/>
          <w:sz w:val="24"/>
          <w:szCs w:val="24"/>
          <w:lang w:eastAsia="ru-RU"/>
        </w:rPr>
        <w:t>2</w:t>
      </w:r>
      <w:r w:rsidR="00422263" w:rsidRPr="00FD0A05">
        <w:rPr>
          <w:rFonts w:ascii="Times New Roman" w:eastAsia="Times New Roman" w:hAnsi="Times New Roman" w:cs="Times New Roman"/>
          <w:sz w:val="24"/>
          <w:szCs w:val="24"/>
          <w:lang w:eastAsia="ru-RU"/>
        </w:rPr>
        <w:t>.</w:t>
      </w:r>
      <w:r w:rsidR="00F07E80" w:rsidRPr="00FD0A05">
        <w:rPr>
          <w:rFonts w:ascii="Times New Roman" w:eastAsia="Times New Roman" w:hAnsi="Times New Roman" w:cs="Times New Roman"/>
          <w:sz w:val="24"/>
          <w:szCs w:val="24"/>
          <w:lang w:eastAsia="ru-RU"/>
        </w:rPr>
        <w:t xml:space="preserve"> Подготовьте письменные ответы на следующие вопросы:</w:t>
      </w:r>
    </w:p>
    <w:p w:rsidR="00F07E80" w:rsidRPr="00FD0A05" w:rsidRDefault="00F07E80" w:rsidP="00A52A40">
      <w:pPr>
        <w:numPr>
          <w:ilvl w:val="0"/>
          <w:numId w:val="23"/>
        </w:numPr>
        <w:tabs>
          <w:tab w:val="clear" w:pos="644"/>
          <w:tab w:val="num" w:pos="284"/>
        </w:tabs>
        <w:spacing w:after="0" w:line="360" w:lineRule="auto"/>
        <w:ind w:left="0" w:firstLine="709"/>
        <w:jc w:val="both"/>
        <w:rPr>
          <w:rFonts w:ascii="Times New Roman" w:eastAsia="Times New Roman" w:hAnsi="Times New Roman" w:cs="Times New Roman"/>
          <w:sz w:val="24"/>
          <w:szCs w:val="24"/>
          <w:lang w:eastAsia="ru-RU"/>
        </w:rPr>
      </w:pPr>
      <w:r w:rsidRPr="00FD0A05">
        <w:rPr>
          <w:rFonts w:ascii="Times New Roman" w:hAnsi="Times New Roman" w:cs="Times New Roman"/>
          <w:bCs/>
          <w:sz w:val="24"/>
          <w:szCs w:val="24"/>
        </w:rPr>
        <w:t>Какие признаки административного права можно выделить для определения его в самостоятельную отрасль права?</w:t>
      </w:r>
    </w:p>
    <w:p w:rsidR="00F07E80" w:rsidRPr="00FD0A05" w:rsidRDefault="00F07E80" w:rsidP="00A52A40">
      <w:pPr>
        <w:numPr>
          <w:ilvl w:val="0"/>
          <w:numId w:val="23"/>
        </w:numPr>
        <w:tabs>
          <w:tab w:val="clear" w:pos="644"/>
          <w:tab w:val="num" w:pos="284"/>
        </w:tabs>
        <w:spacing w:after="0" w:line="360" w:lineRule="auto"/>
        <w:ind w:left="0" w:firstLine="709"/>
        <w:jc w:val="both"/>
        <w:rPr>
          <w:rFonts w:ascii="Times New Roman" w:eastAsia="Times New Roman" w:hAnsi="Times New Roman" w:cs="Times New Roman"/>
          <w:sz w:val="24"/>
          <w:szCs w:val="24"/>
          <w:lang w:eastAsia="ru-RU"/>
        </w:rPr>
      </w:pPr>
      <w:r w:rsidRPr="00FD0A05">
        <w:rPr>
          <w:rFonts w:ascii="Times New Roman" w:hAnsi="Times New Roman" w:cs="Times New Roman"/>
          <w:bCs/>
          <w:sz w:val="24"/>
          <w:szCs w:val="24"/>
        </w:rPr>
        <w:t>Определите принципы административного права и дайте им краткую характеристику.</w:t>
      </w:r>
    </w:p>
    <w:p w:rsidR="0037282B" w:rsidRPr="00FD0A05" w:rsidRDefault="0037282B" w:rsidP="00FD0A05">
      <w:pPr>
        <w:spacing w:after="0" w:line="360" w:lineRule="auto"/>
        <w:ind w:firstLine="709"/>
        <w:jc w:val="both"/>
        <w:rPr>
          <w:rFonts w:ascii="Times New Roman" w:eastAsia="Times New Roman" w:hAnsi="Times New Roman" w:cs="Times New Roman"/>
          <w:sz w:val="24"/>
          <w:szCs w:val="24"/>
          <w:lang w:eastAsia="ru-RU"/>
        </w:rPr>
      </w:pPr>
    </w:p>
    <w:p w:rsidR="00AB7DB8" w:rsidRPr="00FD0A05" w:rsidRDefault="00D12690" w:rsidP="00FD0A05">
      <w:pPr>
        <w:widowControl w:val="0"/>
        <w:tabs>
          <w:tab w:val="left" w:pos="300"/>
          <w:tab w:val="left" w:pos="709"/>
        </w:tabs>
        <w:spacing w:after="0" w:line="360" w:lineRule="auto"/>
        <w:jc w:val="center"/>
        <w:rPr>
          <w:rFonts w:ascii="Times New Roman" w:hAnsi="Times New Roman" w:cs="Times New Roman"/>
          <w:b/>
          <w:sz w:val="24"/>
          <w:szCs w:val="24"/>
        </w:rPr>
      </w:pPr>
      <w:r w:rsidRPr="00FD0A05">
        <w:rPr>
          <w:rFonts w:ascii="Times New Roman" w:eastAsia="Times New Roman" w:hAnsi="Times New Roman" w:cs="Times New Roman"/>
          <w:b/>
          <w:bCs/>
          <w:sz w:val="24"/>
          <w:szCs w:val="24"/>
          <w:lang w:eastAsia="ru-RU" w:bidi="ru-RU"/>
        </w:rPr>
        <w:t xml:space="preserve">Тема 2. </w:t>
      </w:r>
      <w:r w:rsidRPr="00FD0A05">
        <w:rPr>
          <w:rFonts w:ascii="Times New Roman" w:hAnsi="Times New Roman" w:cs="Times New Roman"/>
          <w:b/>
          <w:sz w:val="24"/>
          <w:szCs w:val="24"/>
        </w:rPr>
        <w:t>Государственное и муниципальное управление -  предмет регулирования административного права</w:t>
      </w:r>
    </w:p>
    <w:p w:rsidR="0098243F" w:rsidRPr="00FD0A05" w:rsidRDefault="0098243F" w:rsidP="00FD0A05">
      <w:pPr>
        <w:widowControl w:val="0"/>
        <w:tabs>
          <w:tab w:val="left" w:pos="300"/>
          <w:tab w:val="left" w:pos="709"/>
        </w:tabs>
        <w:spacing w:after="0" w:line="360" w:lineRule="auto"/>
        <w:rPr>
          <w:rFonts w:ascii="Times New Roman" w:hAnsi="Times New Roman" w:cs="Times New Roman"/>
          <w:b/>
          <w:sz w:val="24"/>
          <w:szCs w:val="24"/>
        </w:rPr>
      </w:pPr>
    </w:p>
    <w:p w:rsidR="0098243F" w:rsidRPr="00FD0A05" w:rsidRDefault="00815AC5" w:rsidP="00FD0A05">
      <w:pPr>
        <w:spacing w:after="0" w:line="360" w:lineRule="auto"/>
        <w:ind w:left="2124" w:firstLine="708"/>
        <w:rPr>
          <w:rFonts w:ascii="Times New Roman" w:eastAsia="Calibri" w:hAnsi="Times New Roman" w:cs="Times New Roman"/>
          <w:bCs/>
          <w:sz w:val="24"/>
          <w:szCs w:val="24"/>
          <w:lang w:eastAsia="ru-RU"/>
        </w:rPr>
      </w:pPr>
      <w:r w:rsidRPr="00FD0A05">
        <w:rPr>
          <w:rFonts w:ascii="Times New Roman" w:eastAsia="Calibri" w:hAnsi="Times New Roman" w:cs="Times New Roman"/>
          <w:bCs/>
          <w:i/>
          <w:sz w:val="24"/>
          <w:szCs w:val="24"/>
          <w:lang w:eastAsia="ru-RU"/>
        </w:rPr>
        <w:t>Практическое задание</w:t>
      </w:r>
      <w:r w:rsidR="0098243F" w:rsidRPr="00FD0A05">
        <w:rPr>
          <w:rFonts w:ascii="Times New Roman" w:eastAsia="Calibri" w:hAnsi="Times New Roman" w:cs="Times New Roman"/>
          <w:bCs/>
          <w:i/>
          <w:sz w:val="24"/>
          <w:szCs w:val="24"/>
          <w:lang w:eastAsia="ru-RU"/>
        </w:rPr>
        <w:t xml:space="preserve"> </w:t>
      </w:r>
      <w:r w:rsidR="0098243F" w:rsidRPr="00FD0A05">
        <w:rPr>
          <w:rFonts w:ascii="Times New Roman" w:eastAsia="Calibri" w:hAnsi="Times New Roman" w:cs="Times New Roman"/>
          <w:bCs/>
          <w:sz w:val="24"/>
          <w:szCs w:val="24"/>
          <w:lang w:eastAsia="ru-RU"/>
        </w:rPr>
        <w:t xml:space="preserve">№2   </w:t>
      </w:r>
    </w:p>
    <w:p w:rsidR="00F07E80" w:rsidRPr="00FD0A05" w:rsidRDefault="00F07E80" w:rsidP="00FD0A05">
      <w:pPr>
        <w:widowControl w:val="0"/>
        <w:tabs>
          <w:tab w:val="left" w:pos="1785"/>
        </w:tabs>
        <w:spacing w:after="0" w:line="360" w:lineRule="auto"/>
        <w:rPr>
          <w:rFonts w:ascii="Times New Roman" w:eastAsia="Times New Roman" w:hAnsi="Times New Roman" w:cs="Times New Roman"/>
          <w:b/>
          <w:bCs/>
          <w:sz w:val="24"/>
          <w:szCs w:val="24"/>
          <w:lang w:eastAsia="ru-RU" w:bidi="ru-RU"/>
        </w:rPr>
      </w:pPr>
    </w:p>
    <w:p w:rsidR="00F07E80" w:rsidRPr="00FD0A05" w:rsidRDefault="00F07E80" w:rsidP="00FD0A05">
      <w:pPr>
        <w:spacing w:line="360" w:lineRule="auto"/>
        <w:jc w:val="both"/>
        <w:rPr>
          <w:rFonts w:ascii="Times New Roman" w:hAnsi="Times New Roman" w:cs="Times New Roman"/>
          <w:b/>
          <w:bCs/>
          <w:sz w:val="24"/>
          <w:szCs w:val="24"/>
        </w:rPr>
      </w:pPr>
      <w:r w:rsidRPr="00FD0A05">
        <w:rPr>
          <w:rFonts w:ascii="Times New Roman" w:hAnsi="Times New Roman" w:cs="Times New Roman"/>
          <w:b/>
          <w:bCs/>
          <w:sz w:val="24"/>
          <w:szCs w:val="24"/>
        </w:rPr>
        <w:t xml:space="preserve">               1.Выполните задание:</w:t>
      </w:r>
    </w:p>
    <w:p w:rsidR="00F07E80" w:rsidRPr="00FD0A05" w:rsidRDefault="00F07E80" w:rsidP="00FD0A05">
      <w:pPr>
        <w:spacing w:line="360" w:lineRule="auto"/>
        <w:jc w:val="both"/>
        <w:rPr>
          <w:rFonts w:ascii="Times New Roman" w:hAnsi="Times New Roman" w:cs="Times New Roman"/>
          <w:bCs/>
          <w:sz w:val="24"/>
          <w:szCs w:val="24"/>
        </w:rPr>
      </w:pPr>
      <w:r w:rsidRPr="00FD0A05">
        <w:rPr>
          <w:rFonts w:ascii="Times New Roman" w:hAnsi="Times New Roman" w:cs="Times New Roman"/>
          <w:b/>
          <w:bCs/>
          <w:sz w:val="24"/>
          <w:szCs w:val="24"/>
        </w:rPr>
        <w:tab/>
      </w:r>
      <w:r w:rsidRPr="00FD0A05">
        <w:rPr>
          <w:rFonts w:ascii="Times New Roman" w:hAnsi="Times New Roman" w:cs="Times New Roman"/>
          <w:bCs/>
          <w:sz w:val="24"/>
          <w:szCs w:val="24"/>
        </w:rPr>
        <w:t xml:space="preserve">    1</w:t>
      </w:r>
      <w:r w:rsidR="00422263" w:rsidRPr="00FD0A05">
        <w:rPr>
          <w:rFonts w:ascii="Times New Roman" w:hAnsi="Times New Roman" w:cs="Times New Roman"/>
          <w:bCs/>
          <w:sz w:val="24"/>
          <w:szCs w:val="24"/>
        </w:rPr>
        <w:t>.</w:t>
      </w:r>
      <w:r w:rsidRPr="00FD0A05">
        <w:rPr>
          <w:rFonts w:ascii="Times New Roman" w:hAnsi="Times New Roman" w:cs="Times New Roman"/>
          <w:bCs/>
          <w:sz w:val="24"/>
          <w:szCs w:val="24"/>
        </w:rPr>
        <w:t xml:space="preserve"> Подготовьте письменные ответы на следующие вопросы:</w:t>
      </w:r>
    </w:p>
    <w:p w:rsidR="00F07E80" w:rsidRPr="00FD0A05" w:rsidRDefault="00F07E80" w:rsidP="00FD0A05">
      <w:pPr>
        <w:spacing w:line="360" w:lineRule="auto"/>
        <w:jc w:val="both"/>
        <w:rPr>
          <w:rFonts w:ascii="Times New Roman" w:hAnsi="Times New Roman" w:cs="Times New Roman"/>
          <w:bCs/>
          <w:sz w:val="24"/>
          <w:szCs w:val="24"/>
        </w:rPr>
      </w:pPr>
      <w:r w:rsidRPr="00FD0A05">
        <w:rPr>
          <w:rFonts w:ascii="Times New Roman" w:hAnsi="Times New Roman" w:cs="Times New Roman"/>
          <w:bCs/>
          <w:sz w:val="24"/>
          <w:szCs w:val="24"/>
        </w:rPr>
        <w:t xml:space="preserve">                1. ст. 10 Конституции РФ записано: «Государственная власть в РФ осуществляется на основе разделения на законодательную, исполнительную и судебную». Следует ли из этого, что эти три ветви власти самостоятельны и независимы друг от друга?  Ответ обоснуйте.</w:t>
      </w:r>
    </w:p>
    <w:p w:rsidR="00F07E80" w:rsidRPr="00FD0A05" w:rsidRDefault="00F07E80" w:rsidP="00FD0A05">
      <w:pPr>
        <w:spacing w:line="360" w:lineRule="auto"/>
        <w:jc w:val="both"/>
        <w:rPr>
          <w:rFonts w:ascii="Times New Roman" w:hAnsi="Times New Roman" w:cs="Times New Roman"/>
          <w:sz w:val="24"/>
          <w:szCs w:val="24"/>
        </w:rPr>
      </w:pPr>
      <w:r w:rsidRPr="00FD0A05">
        <w:rPr>
          <w:rFonts w:ascii="Times New Roman" w:hAnsi="Times New Roman" w:cs="Times New Roman"/>
          <w:bCs/>
          <w:sz w:val="24"/>
          <w:szCs w:val="24"/>
        </w:rPr>
        <w:tab/>
        <w:t xml:space="preserve">   2.</w:t>
      </w:r>
      <w:r w:rsidRPr="00FD0A05">
        <w:rPr>
          <w:rFonts w:ascii="Times New Roman" w:hAnsi="Times New Roman" w:cs="Times New Roman"/>
          <w:sz w:val="24"/>
          <w:szCs w:val="24"/>
        </w:rPr>
        <w:t xml:space="preserve"> Перечислите и дайте подробную характеристику основным направлениям совершенствования социального управления в обществе.</w:t>
      </w:r>
    </w:p>
    <w:p w:rsidR="00470A98" w:rsidRPr="00FD0A05" w:rsidRDefault="00470A98" w:rsidP="00FD0A05">
      <w:pPr>
        <w:spacing w:line="360" w:lineRule="auto"/>
        <w:jc w:val="both"/>
        <w:rPr>
          <w:rFonts w:ascii="Times New Roman" w:hAnsi="Times New Roman" w:cs="Times New Roman"/>
          <w:sz w:val="24"/>
          <w:szCs w:val="24"/>
        </w:rPr>
      </w:pPr>
      <w:r w:rsidRPr="00FD0A05">
        <w:rPr>
          <w:rFonts w:ascii="Times New Roman" w:hAnsi="Times New Roman" w:cs="Times New Roman"/>
          <w:sz w:val="24"/>
          <w:szCs w:val="24"/>
        </w:rPr>
        <w:tab/>
      </w:r>
      <w:r w:rsidR="0098243F" w:rsidRPr="00FD0A05">
        <w:rPr>
          <w:rFonts w:ascii="Times New Roman" w:hAnsi="Times New Roman" w:cs="Times New Roman"/>
          <w:sz w:val="24"/>
          <w:szCs w:val="24"/>
        </w:rPr>
        <w:t xml:space="preserve">     3.</w:t>
      </w:r>
      <w:r w:rsidRPr="00FD0A05">
        <w:rPr>
          <w:rFonts w:ascii="Times New Roman" w:hAnsi="Times New Roman" w:cs="Times New Roman"/>
          <w:sz w:val="24"/>
          <w:szCs w:val="24"/>
        </w:rPr>
        <w:t xml:space="preserve">   Составьте схему элементов государственного управления.</w:t>
      </w:r>
    </w:p>
    <w:p w:rsidR="00470A98" w:rsidRPr="00FD0A05" w:rsidRDefault="00F07E80" w:rsidP="00FD0A05">
      <w:pPr>
        <w:spacing w:after="0" w:line="360" w:lineRule="auto"/>
        <w:ind w:left="708" w:firstLine="1"/>
        <w:jc w:val="both"/>
        <w:rPr>
          <w:rFonts w:ascii="Times New Roman" w:eastAsia="Times New Roman" w:hAnsi="Times New Roman" w:cs="Times New Roman"/>
          <w:b/>
          <w:sz w:val="24"/>
          <w:szCs w:val="24"/>
          <w:lang w:eastAsia="ru-RU"/>
        </w:rPr>
      </w:pPr>
      <w:r w:rsidRPr="00FD0A05">
        <w:rPr>
          <w:rFonts w:ascii="Times New Roman" w:eastAsia="Times New Roman" w:hAnsi="Times New Roman" w:cs="Times New Roman"/>
          <w:b/>
          <w:sz w:val="24"/>
          <w:szCs w:val="24"/>
          <w:lang w:eastAsia="ru-RU"/>
        </w:rPr>
        <w:t xml:space="preserve">     2</w:t>
      </w:r>
      <w:r w:rsidR="0037282B" w:rsidRPr="00FD0A05">
        <w:rPr>
          <w:rFonts w:ascii="Times New Roman" w:eastAsia="Times New Roman" w:hAnsi="Times New Roman" w:cs="Times New Roman"/>
          <w:b/>
          <w:sz w:val="24"/>
          <w:szCs w:val="24"/>
          <w:lang w:eastAsia="ru-RU"/>
        </w:rPr>
        <w:t>.Решите з</w:t>
      </w:r>
      <w:r w:rsidR="00D12690" w:rsidRPr="00FD0A05">
        <w:rPr>
          <w:rFonts w:ascii="Times New Roman" w:eastAsia="Times New Roman" w:hAnsi="Times New Roman" w:cs="Times New Roman"/>
          <w:b/>
          <w:sz w:val="24"/>
          <w:szCs w:val="24"/>
          <w:lang w:eastAsia="ru-RU"/>
        </w:rPr>
        <w:t>адачи:</w:t>
      </w:r>
    </w:p>
    <w:p w:rsidR="0098243F" w:rsidRPr="00FD0A05" w:rsidRDefault="0098243F" w:rsidP="00FD0A05">
      <w:pPr>
        <w:spacing w:after="0" w:line="360" w:lineRule="auto"/>
        <w:ind w:left="708" w:firstLine="1"/>
        <w:jc w:val="both"/>
        <w:rPr>
          <w:rFonts w:ascii="Times New Roman" w:eastAsia="Times New Roman" w:hAnsi="Times New Roman" w:cs="Times New Roman"/>
          <w:b/>
          <w:sz w:val="24"/>
          <w:szCs w:val="24"/>
          <w:lang w:eastAsia="ru-RU"/>
        </w:rPr>
      </w:pPr>
    </w:p>
    <w:p w:rsidR="00D12690" w:rsidRPr="00FD0A05" w:rsidRDefault="00470A98" w:rsidP="00FD0A05">
      <w:pPr>
        <w:spacing w:after="0" w:line="360" w:lineRule="auto"/>
        <w:ind w:firstLine="709"/>
        <w:jc w:val="both"/>
        <w:rPr>
          <w:rFonts w:ascii="Times New Roman" w:eastAsia="Times New Roman" w:hAnsi="Times New Roman" w:cs="Times New Roman"/>
          <w:sz w:val="24"/>
          <w:szCs w:val="24"/>
          <w:lang w:eastAsia="ru-RU"/>
        </w:rPr>
      </w:pPr>
      <w:r w:rsidRPr="00FD0A05">
        <w:rPr>
          <w:rFonts w:ascii="Times New Roman" w:eastAsia="Times New Roman" w:hAnsi="Times New Roman" w:cs="Times New Roman"/>
          <w:sz w:val="24"/>
          <w:szCs w:val="24"/>
          <w:lang w:eastAsia="ru-RU"/>
        </w:rPr>
        <w:t>1</w:t>
      </w:r>
      <w:r w:rsidR="00D12690" w:rsidRPr="00FD0A05">
        <w:rPr>
          <w:rFonts w:ascii="Times New Roman" w:eastAsia="Times New Roman" w:hAnsi="Times New Roman" w:cs="Times New Roman"/>
          <w:sz w:val="24"/>
          <w:szCs w:val="24"/>
          <w:lang w:eastAsia="ru-RU"/>
        </w:rPr>
        <w:t>. В соответствии со ст. 1 Федерального закона "О Судебном департаменте при Верховном Суде Российской Федерации" Судебный департамент является федеральным государственным органом, осуществляющим организационное обеспечение деятельности судов. Полномочия Судебного департамента определены ст. 6 Закона, а полномочия генерального директора департамента – ст. 10. Генеральный директор, в частности, руководит деятельностью судебного департамента, его органов и учреждений. При решении вопросов, относящихся к компетенции Судебного департамента, представляет суды в Правительстве РФ, федеральных органах исполнительной власти и в органах государственной власти субъектов Российской Федерации, осуществляет иные полномочия.</w:t>
      </w:r>
    </w:p>
    <w:p w:rsidR="00D12690" w:rsidRPr="00FD0A05" w:rsidRDefault="00D12690" w:rsidP="00FD0A05">
      <w:pPr>
        <w:spacing w:after="0" w:line="360" w:lineRule="auto"/>
        <w:ind w:firstLine="709"/>
        <w:jc w:val="both"/>
        <w:rPr>
          <w:rFonts w:ascii="Times New Roman" w:eastAsia="Times New Roman" w:hAnsi="Times New Roman" w:cs="Times New Roman"/>
          <w:sz w:val="24"/>
          <w:szCs w:val="24"/>
          <w:lang w:eastAsia="ru-RU"/>
        </w:rPr>
      </w:pPr>
      <w:r w:rsidRPr="00FD0A05">
        <w:rPr>
          <w:rFonts w:ascii="Times New Roman" w:eastAsia="Times New Roman" w:hAnsi="Times New Roman" w:cs="Times New Roman"/>
          <w:sz w:val="24"/>
          <w:szCs w:val="24"/>
          <w:lang w:eastAsia="ru-RU"/>
        </w:rPr>
        <w:t>На основе анализа полномочий Судебного департамента и его генерального директора определите, является ли департамент субъектом судебной или исполнительной власти? Судебный департамент входит в систему судебной или исполнительной власти?</w:t>
      </w:r>
    </w:p>
    <w:p w:rsidR="00D12690" w:rsidRPr="00FD0A05" w:rsidRDefault="00470A98" w:rsidP="00FD0A05">
      <w:pPr>
        <w:spacing w:after="0" w:line="360" w:lineRule="auto"/>
        <w:ind w:firstLine="709"/>
        <w:jc w:val="both"/>
        <w:rPr>
          <w:rFonts w:ascii="Times New Roman" w:eastAsia="Times New Roman" w:hAnsi="Times New Roman" w:cs="Times New Roman"/>
          <w:sz w:val="24"/>
          <w:szCs w:val="24"/>
          <w:lang w:eastAsia="ru-RU"/>
        </w:rPr>
      </w:pPr>
      <w:r w:rsidRPr="00FD0A05">
        <w:rPr>
          <w:rFonts w:ascii="Times New Roman" w:eastAsia="Times New Roman" w:hAnsi="Times New Roman" w:cs="Times New Roman"/>
          <w:sz w:val="24"/>
          <w:szCs w:val="24"/>
          <w:lang w:eastAsia="ru-RU"/>
        </w:rPr>
        <w:t>2</w:t>
      </w:r>
      <w:r w:rsidR="00D12690" w:rsidRPr="00FD0A05">
        <w:rPr>
          <w:rFonts w:ascii="Times New Roman" w:eastAsia="Times New Roman" w:hAnsi="Times New Roman" w:cs="Times New Roman"/>
          <w:sz w:val="24"/>
          <w:szCs w:val="24"/>
          <w:lang w:eastAsia="ru-RU"/>
        </w:rPr>
        <w:t>. Согласно Федеральному закону "О Счетной палате Российской Федерации" задачами Счетной палаты являются организация и осуществление контроля за своевременным исполнением доходных и расходных статей федерального бюджета и бюджетов федеральных внебюджетных фондов; определение эффективности и целесообразности расходов государственных средств и использования федеральной собственности; контроль за законностью и своевременностью движения средств федерального бюджета и средств внебюджетных фондов в Банке России, уполномоченных банках и иных финансово-кредитных учреждениях Российской Федерации и др.</w:t>
      </w:r>
    </w:p>
    <w:p w:rsidR="00D12690" w:rsidRPr="00FD0A05" w:rsidRDefault="00D12690" w:rsidP="00FD0A05">
      <w:pPr>
        <w:spacing w:after="0" w:line="360" w:lineRule="auto"/>
        <w:ind w:firstLine="709"/>
        <w:jc w:val="both"/>
        <w:rPr>
          <w:rFonts w:ascii="Times New Roman" w:eastAsia="Times New Roman" w:hAnsi="Times New Roman" w:cs="Times New Roman"/>
          <w:sz w:val="24"/>
          <w:szCs w:val="24"/>
          <w:lang w:eastAsia="ru-RU"/>
        </w:rPr>
      </w:pPr>
      <w:r w:rsidRPr="00FD0A05">
        <w:rPr>
          <w:rFonts w:ascii="Times New Roman" w:eastAsia="Times New Roman" w:hAnsi="Times New Roman" w:cs="Times New Roman"/>
          <w:sz w:val="24"/>
          <w:szCs w:val="24"/>
          <w:lang w:eastAsia="ru-RU"/>
        </w:rPr>
        <w:t>Проанализируйте перечисленные и иные задачи Счетной палаты и определите, является ли она частью системы исполнительной власти?</w:t>
      </w:r>
    </w:p>
    <w:p w:rsidR="00D12690" w:rsidRPr="00FD0A05" w:rsidRDefault="00D12690" w:rsidP="00FD0A05">
      <w:pPr>
        <w:spacing w:after="0" w:line="360" w:lineRule="auto"/>
        <w:ind w:firstLine="709"/>
        <w:jc w:val="both"/>
        <w:rPr>
          <w:rFonts w:ascii="Times New Roman" w:eastAsia="Times New Roman" w:hAnsi="Times New Roman" w:cs="Times New Roman"/>
          <w:sz w:val="24"/>
          <w:szCs w:val="24"/>
          <w:lang w:eastAsia="ru-RU"/>
        </w:rPr>
      </w:pPr>
      <w:r w:rsidRPr="00FD0A05">
        <w:rPr>
          <w:rFonts w:ascii="Times New Roman" w:eastAsia="Times New Roman" w:hAnsi="Times New Roman" w:cs="Times New Roman"/>
          <w:sz w:val="24"/>
          <w:szCs w:val="24"/>
          <w:lang w:eastAsia="ru-RU"/>
        </w:rPr>
        <w:t>Если, на Ваш взгляд, Счетная палата не относится к системе исполнительной власти, то к какой системе государственного управления ее можно отнести?</w:t>
      </w:r>
    </w:p>
    <w:p w:rsidR="00D12690" w:rsidRPr="00FD0A05" w:rsidRDefault="00D12690" w:rsidP="00FD0A05">
      <w:pPr>
        <w:spacing w:after="0" w:line="360" w:lineRule="auto"/>
        <w:ind w:firstLine="709"/>
        <w:jc w:val="both"/>
        <w:rPr>
          <w:rFonts w:ascii="Times New Roman" w:eastAsia="Times New Roman" w:hAnsi="Times New Roman" w:cs="Times New Roman"/>
          <w:sz w:val="24"/>
          <w:szCs w:val="24"/>
          <w:lang w:eastAsia="ru-RU"/>
        </w:rPr>
      </w:pPr>
      <w:r w:rsidRPr="00FD0A05">
        <w:rPr>
          <w:rFonts w:ascii="Times New Roman" w:eastAsia="Times New Roman" w:hAnsi="Times New Roman" w:cs="Times New Roman"/>
          <w:sz w:val="24"/>
          <w:szCs w:val="24"/>
          <w:lang w:eastAsia="ru-RU"/>
        </w:rPr>
        <w:t>Как Вы относитесь к высказываемому рядом ученых мнению о необходимости формирования в стране специальной контрольной ветви власти?</w:t>
      </w:r>
    </w:p>
    <w:p w:rsidR="00AB7DB8" w:rsidRPr="00FD0A05" w:rsidRDefault="00AB7DB8" w:rsidP="00FD0A05">
      <w:pPr>
        <w:widowControl w:val="0"/>
        <w:tabs>
          <w:tab w:val="left" w:pos="709"/>
        </w:tabs>
        <w:spacing w:after="0" w:line="360" w:lineRule="auto"/>
        <w:jc w:val="center"/>
        <w:rPr>
          <w:rFonts w:ascii="Times New Roman" w:eastAsia="Times New Roman" w:hAnsi="Times New Roman" w:cs="Times New Roman"/>
          <w:b/>
          <w:caps/>
          <w:color w:val="7030A0"/>
          <w:sz w:val="24"/>
          <w:szCs w:val="24"/>
          <w:lang w:eastAsia="ru-RU"/>
        </w:rPr>
      </w:pPr>
    </w:p>
    <w:p w:rsidR="00AB7DB8" w:rsidRPr="00FD0A05" w:rsidRDefault="0037282B" w:rsidP="00FD0A05">
      <w:pPr>
        <w:widowControl w:val="0"/>
        <w:tabs>
          <w:tab w:val="left" w:pos="709"/>
        </w:tabs>
        <w:spacing w:after="0" w:line="360" w:lineRule="auto"/>
        <w:rPr>
          <w:rFonts w:ascii="Times New Roman" w:eastAsia="Times New Roman" w:hAnsi="Times New Roman" w:cs="Times New Roman"/>
          <w:b/>
          <w:bCs/>
          <w:sz w:val="24"/>
          <w:szCs w:val="24"/>
          <w:lang w:eastAsia="ru-RU" w:bidi="ru-RU"/>
        </w:rPr>
      </w:pPr>
      <w:r w:rsidRPr="00FD0A05">
        <w:rPr>
          <w:rFonts w:ascii="Times New Roman" w:eastAsia="Times New Roman" w:hAnsi="Times New Roman" w:cs="Times New Roman"/>
          <w:b/>
          <w:bCs/>
          <w:color w:val="7030A0"/>
          <w:sz w:val="24"/>
          <w:szCs w:val="24"/>
          <w:lang w:eastAsia="ru-RU" w:bidi="ru-RU"/>
        </w:rPr>
        <w:t xml:space="preserve">       </w:t>
      </w:r>
      <w:r w:rsidR="0098243F" w:rsidRPr="00FD0A05">
        <w:rPr>
          <w:rFonts w:ascii="Times New Roman" w:eastAsia="Times New Roman" w:hAnsi="Times New Roman" w:cs="Times New Roman"/>
          <w:b/>
          <w:bCs/>
          <w:sz w:val="24"/>
          <w:szCs w:val="24"/>
          <w:lang w:eastAsia="ru-RU" w:bidi="ru-RU"/>
        </w:rPr>
        <w:tab/>
      </w:r>
      <w:r w:rsidR="0098243F" w:rsidRPr="00FD0A05">
        <w:rPr>
          <w:rFonts w:ascii="Times New Roman" w:eastAsia="Times New Roman" w:hAnsi="Times New Roman" w:cs="Times New Roman"/>
          <w:b/>
          <w:bCs/>
          <w:sz w:val="24"/>
          <w:szCs w:val="24"/>
          <w:lang w:eastAsia="ru-RU" w:bidi="ru-RU"/>
        </w:rPr>
        <w:tab/>
      </w:r>
      <w:r w:rsidR="00D12690" w:rsidRPr="00FD0A05">
        <w:rPr>
          <w:rFonts w:ascii="Times New Roman" w:eastAsia="Times New Roman" w:hAnsi="Times New Roman" w:cs="Times New Roman"/>
          <w:b/>
          <w:bCs/>
          <w:sz w:val="24"/>
          <w:szCs w:val="24"/>
          <w:lang w:eastAsia="ru-RU" w:bidi="ru-RU"/>
        </w:rPr>
        <w:t xml:space="preserve">Тема </w:t>
      </w:r>
      <w:r w:rsidRPr="00FD0A05">
        <w:rPr>
          <w:rFonts w:ascii="Times New Roman" w:eastAsia="Times New Roman" w:hAnsi="Times New Roman" w:cs="Times New Roman"/>
          <w:b/>
          <w:bCs/>
          <w:sz w:val="24"/>
          <w:szCs w:val="24"/>
          <w:lang w:eastAsia="ru-RU" w:bidi="ru-RU"/>
        </w:rPr>
        <w:t>3. Нормы административного права</w:t>
      </w:r>
    </w:p>
    <w:p w:rsidR="00815AC5" w:rsidRPr="00FD0A05" w:rsidRDefault="00815AC5" w:rsidP="00FD0A05">
      <w:pPr>
        <w:widowControl w:val="0"/>
        <w:tabs>
          <w:tab w:val="left" w:pos="709"/>
        </w:tabs>
        <w:spacing w:after="0" w:line="360" w:lineRule="auto"/>
        <w:rPr>
          <w:rFonts w:ascii="Times New Roman" w:eastAsia="Times New Roman" w:hAnsi="Times New Roman" w:cs="Times New Roman"/>
          <w:b/>
          <w:bCs/>
          <w:sz w:val="24"/>
          <w:szCs w:val="24"/>
          <w:lang w:eastAsia="ru-RU" w:bidi="ru-RU"/>
        </w:rPr>
      </w:pPr>
    </w:p>
    <w:p w:rsidR="0098243F" w:rsidRPr="00FD0A05" w:rsidRDefault="0098243F" w:rsidP="00FD0A05">
      <w:pPr>
        <w:widowControl w:val="0"/>
        <w:tabs>
          <w:tab w:val="left" w:pos="709"/>
        </w:tabs>
        <w:spacing w:after="0" w:line="360" w:lineRule="auto"/>
        <w:rPr>
          <w:rFonts w:ascii="Times New Roman" w:eastAsia="Times New Roman" w:hAnsi="Times New Roman" w:cs="Times New Roman"/>
          <w:b/>
          <w:bCs/>
          <w:sz w:val="24"/>
          <w:szCs w:val="24"/>
          <w:lang w:eastAsia="ru-RU" w:bidi="ru-RU"/>
        </w:rPr>
      </w:pPr>
      <w:r w:rsidRPr="00FD0A05">
        <w:rPr>
          <w:rFonts w:ascii="Times New Roman" w:eastAsia="Times New Roman" w:hAnsi="Times New Roman" w:cs="Times New Roman"/>
          <w:b/>
          <w:bCs/>
          <w:sz w:val="24"/>
          <w:szCs w:val="24"/>
          <w:lang w:eastAsia="ru-RU" w:bidi="ru-RU"/>
        </w:rPr>
        <w:tab/>
      </w:r>
      <w:r w:rsidRPr="00FD0A05">
        <w:rPr>
          <w:rFonts w:ascii="Times New Roman" w:eastAsia="Times New Roman" w:hAnsi="Times New Roman" w:cs="Times New Roman"/>
          <w:b/>
          <w:bCs/>
          <w:sz w:val="24"/>
          <w:szCs w:val="24"/>
          <w:lang w:eastAsia="ru-RU" w:bidi="ru-RU"/>
        </w:rPr>
        <w:tab/>
      </w:r>
      <w:r w:rsidRPr="00FD0A05">
        <w:rPr>
          <w:rFonts w:ascii="Times New Roman" w:eastAsia="Times New Roman" w:hAnsi="Times New Roman" w:cs="Times New Roman"/>
          <w:b/>
          <w:bCs/>
          <w:sz w:val="24"/>
          <w:szCs w:val="24"/>
          <w:lang w:eastAsia="ru-RU" w:bidi="ru-RU"/>
        </w:rPr>
        <w:tab/>
      </w:r>
      <w:r w:rsidRPr="00FD0A05">
        <w:rPr>
          <w:rFonts w:ascii="Times New Roman" w:eastAsia="Times New Roman" w:hAnsi="Times New Roman" w:cs="Times New Roman"/>
          <w:b/>
          <w:bCs/>
          <w:sz w:val="24"/>
          <w:szCs w:val="24"/>
          <w:lang w:eastAsia="ru-RU" w:bidi="ru-RU"/>
        </w:rPr>
        <w:tab/>
      </w:r>
      <w:r w:rsidR="00815AC5" w:rsidRPr="00FD0A05">
        <w:rPr>
          <w:rFonts w:ascii="Times New Roman" w:eastAsia="Calibri" w:hAnsi="Times New Roman" w:cs="Times New Roman"/>
          <w:bCs/>
          <w:i/>
          <w:sz w:val="24"/>
          <w:szCs w:val="24"/>
          <w:lang w:eastAsia="ru-RU"/>
        </w:rPr>
        <w:t xml:space="preserve">Практическое задание </w:t>
      </w:r>
      <w:r w:rsidRPr="00FD0A05">
        <w:rPr>
          <w:rFonts w:ascii="Times New Roman" w:eastAsia="Calibri" w:hAnsi="Times New Roman" w:cs="Times New Roman"/>
          <w:bCs/>
          <w:i/>
          <w:sz w:val="24"/>
          <w:szCs w:val="24"/>
          <w:lang w:eastAsia="ru-RU"/>
        </w:rPr>
        <w:t>№3</w:t>
      </w:r>
    </w:p>
    <w:p w:rsidR="0037282B" w:rsidRPr="00FD0A05" w:rsidRDefault="0037282B" w:rsidP="00FD0A05">
      <w:pPr>
        <w:widowControl w:val="0"/>
        <w:tabs>
          <w:tab w:val="left" w:pos="709"/>
        </w:tabs>
        <w:spacing w:after="0" w:line="360" w:lineRule="auto"/>
        <w:rPr>
          <w:rFonts w:ascii="Times New Roman" w:eastAsia="Times New Roman" w:hAnsi="Times New Roman" w:cs="Times New Roman"/>
          <w:b/>
          <w:bCs/>
          <w:sz w:val="24"/>
          <w:szCs w:val="24"/>
          <w:lang w:eastAsia="ru-RU" w:bidi="ru-RU"/>
        </w:rPr>
      </w:pPr>
    </w:p>
    <w:p w:rsidR="0037282B" w:rsidRPr="00FD0A05" w:rsidRDefault="0037282B" w:rsidP="00A52A40">
      <w:pPr>
        <w:pStyle w:val="31"/>
        <w:numPr>
          <w:ilvl w:val="0"/>
          <w:numId w:val="39"/>
        </w:numPr>
        <w:spacing w:after="0" w:line="360" w:lineRule="auto"/>
        <w:rPr>
          <w:rFonts w:ascii="Times New Roman" w:hAnsi="Times New Roman" w:cs="Times New Roman"/>
          <w:b/>
          <w:bCs/>
          <w:sz w:val="24"/>
          <w:szCs w:val="24"/>
        </w:rPr>
      </w:pPr>
      <w:r w:rsidRPr="00FD0A05">
        <w:rPr>
          <w:rFonts w:ascii="Times New Roman" w:hAnsi="Times New Roman" w:cs="Times New Roman"/>
          <w:b/>
          <w:bCs/>
          <w:sz w:val="24"/>
          <w:szCs w:val="24"/>
        </w:rPr>
        <w:t>Выполните задания:</w:t>
      </w:r>
    </w:p>
    <w:p w:rsidR="00BB2326" w:rsidRPr="00FD0A05" w:rsidRDefault="00BB2326" w:rsidP="00FD0A05">
      <w:pPr>
        <w:pStyle w:val="31"/>
        <w:spacing w:after="0" w:line="360" w:lineRule="auto"/>
        <w:ind w:left="1065"/>
        <w:rPr>
          <w:rFonts w:ascii="Times New Roman" w:hAnsi="Times New Roman" w:cs="Times New Roman"/>
          <w:b/>
          <w:bCs/>
          <w:sz w:val="24"/>
          <w:szCs w:val="24"/>
        </w:rPr>
      </w:pPr>
    </w:p>
    <w:p w:rsidR="0037282B" w:rsidRPr="00FD0A05" w:rsidRDefault="0098243F" w:rsidP="00FD0A05">
      <w:pPr>
        <w:shd w:val="clear" w:color="auto" w:fill="FFFFFF"/>
        <w:autoSpaceDE w:val="0"/>
        <w:autoSpaceDN w:val="0"/>
        <w:adjustRightInd w:val="0"/>
        <w:spacing w:after="0" w:line="360" w:lineRule="auto"/>
        <w:ind w:firstLine="708"/>
        <w:rPr>
          <w:rFonts w:ascii="Times New Roman" w:hAnsi="Times New Roman" w:cs="Times New Roman"/>
          <w:bCs/>
          <w:sz w:val="24"/>
          <w:szCs w:val="24"/>
        </w:rPr>
      </w:pPr>
      <w:r w:rsidRPr="00FD0A05">
        <w:rPr>
          <w:rFonts w:ascii="Times New Roman" w:hAnsi="Times New Roman" w:cs="Times New Roman"/>
          <w:bCs/>
          <w:color w:val="000000"/>
          <w:sz w:val="24"/>
          <w:szCs w:val="24"/>
        </w:rPr>
        <w:t>1.</w:t>
      </w:r>
      <w:r w:rsidR="0037282B" w:rsidRPr="00FD0A05">
        <w:rPr>
          <w:rFonts w:ascii="Times New Roman" w:hAnsi="Times New Roman" w:cs="Times New Roman"/>
          <w:bCs/>
          <w:color w:val="000000"/>
          <w:sz w:val="24"/>
          <w:szCs w:val="24"/>
        </w:rPr>
        <w:t>Выберите из актов, являющихся источниками администра</w:t>
      </w:r>
      <w:r w:rsidR="0037282B" w:rsidRPr="00FD0A05">
        <w:rPr>
          <w:rFonts w:ascii="Times New Roman" w:hAnsi="Times New Roman" w:cs="Times New Roman"/>
          <w:bCs/>
          <w:color w:val="000000"/>
          <w:sz w:val="24"/>
          <w:szCs w:val="24"/>
        </w:rPr>
        <w:softHyphen/>
        <w:t>тивного права, и выпишите в тетрадь не менее трех примеров:</w:t>
      </w:r>
    </w:p>
    <w:p w:rsidR="0037282B" w:rsidRPr="00FD0A05" w:rsidRDefault="0037282B" w:rsidP="00FD0A05">
      <w:pPr>
        <w:shd w:val="clear" w:color="auto" w:fill="FFFFFF"/>
        <w:autoSpaceDE w:val="0"/>
        <w:autoSpaceDN w:val="0"/>
        <w:adjustRightInd w:val="0"/>
        <w:spacing w:after="0" w:line="360" w:lineRule="auto"/>
        <w:rPr>
          <w:rFonts w:ascii="Times New Roman" w:hAnsi="Times New Roman" w:cs="Times New Roman"/>
          <w:color w:val="000000"/>
          <w:sz w:val="24"/>
          <w:szCs w:val="24"/>
        </w:rPr>
      </w:pPr>
      <w:r w:rsidRPr="00FD0A05">
        <w:rPr>
          <w:rFonts w:ascii="Times New Roman" w:hAnsi="Times New Roman" w:cs="Times New Roman"/>
          <w:color w:val="000000"/>
          <w:sz w:val="24"/>
          <w:szCs w:val="24"/>
        </w:rPr>
        <w:t>а)  регулятивных и охранительных административно-правовых норм;</w:t>
      </w:r>
    </w:p>
    <w:p w:rsidR="0037282B" w:rsidRPr="00FD0A05" w:rsidRDefault="0037282B" w:rsidP="00FD0A05">
      <w:pPr>
        <w:shd w:val="clear" w:color="auto" w:fill="FFFFFF"/>
        <w:autoSpaceDE w:val="0"/>
        <w:autoSpaceDN w:val="0"/>
        <w:adjustRightInd w:val="0"/>
        <w:spacing w:after="0" w:line="360" w:lineRule="auto"/>
        <w:rPr>
          <w:rFonts w:ascii="Times New Roman" w:hAnsi="Times New Roman" w:cs="Times New Roman"/>
          <w:color w:val="000000"/>
          <w:sz w:val="24"/>
          <w:szCs w:val="24"/>
        </w:rPr>
      </w:pPr>
      <w:r w:rsidRPr="00FD0A05">
        <w:rPr>
          <w:rFonts w:ascii="Times New Roman" w:hAnsi="Times New Roman" w:cs="Times New Roman"/>
          <w:color w:val="000000"/>
          <w:sz w:val="24"/>
          <w:szCs w:val="24"/>
        </w:rPr>
        <w:t>б) обязывающих, запрещающих, уполномочивающих админист</w:t>
      </w:r>
      <w:r w:rsidRPr="00FD0A05">
        <w:rPr>
          <w:rFonts w:ascii="Times New Roman" w:hAnsi="Times New Roman" w:cs="Times New Roman"/>
          <w:color w:val="000000"/>
          <w:sz w:val="24"/>
          <w:szCs w:val="24"/>
        </w:rPr>
        <w:softHyphen/>
        <w:t>ративно-правовых норм;</w:t>
      </w:r>
    </w:p>
    <w:p w:rsidR="0037282B" w:rsidRPr="00FD0A05" w:rsidRDefault="0037282B" w:rsidP="00FD0A05">
      <w:pPr>
        <w:shd w:val="clear" w:color="auto" w:fill="FFFFFF"/>
        <w:autoSpaceDE w:val="0"/>
        <w:autoSpaceDN w:val="0"/>
        <w:adjustRightInd w:val="0"/>
        <w:spacing w:after="0" w:line="360" w:lineRule="auto"/>
        <w:rPr>
          <w:rFonts w:ascii="Times New Roman" w:hAnsi="Times New Roman" w:cs="Times New Roman"/>
          <w:color w:val="000000"/>
          <w:sz w:val="24"/>
          <w:szCs w:val="24"/>
        </w:rPr>
      </w:pPr>
      <w:r w:rsidRPr="00FD0A05">
        <w:rPr>
          <w:rFonts w:ascii="Times New Roman" w:hAnsi="Times New Roman" w:cs="Times New Roman"/>
          <w:color w:val="000000"/>
          <w:sz w:val="24"/>
          <w:szCs w:val="24"/>
        </w:rPr>
        <w:t>в)  материальных и процессуальных административно-правовых норм.</w:t>
      </w:r>
    </w:p>
    <w:p w:rsidR="00935375" w:rsidRPr="00FD0A05" w:rsidRDefault="00935375" w:rsidP="00FD0A05">
      <w:pPr>
        <w:shd w:val="clear" w:color="auto" w:fill="FFFFFF"/>
        <w:autoSpaceDE w:val="0"/>
        <w:autoSpaceDN w:val="0"/>
        <w:adjustRightInd w:val="0"/>
        <w:spacing w:after="0" w:line="360" w:lineRule="auto"/>
        <w:rPr>
          <w:rFonts w:ascii="Times New Roman" w:hAnsi="Times New Roman" w:cs="Times New Roman"/>
          <w:color w:val="000000"/>
          <w:sz w:val="24"/>
          <w:szCs w:val="24"/>
        </w:rPr>
      </w:pPr>
    </w:p>
    <w:p w:rsidR="00935375" w:rsidRPr="00FD0A05" w:rsidRDefault="0098243F" w:rsidP="00FD0A05">
      <w:pPr>
        <w:shd w:val="clear" w:color="auto" w:fill="FFFFFF"/>
        <w:autoSpaceDE w:val="0"/>
        <w:autoSpaceDN w:val="0"/>
        <w:adjustRightInd w:val="0"/>
        <w:spacing w:after="0" w:line="360" w:lineRule="auto"/>
        <w:ind w:firstLine="708"/>
        <w:rPr>
          <w:rFonts w:ascii="Times New Roman" w:hAnsi="Times New Roman" w:cs="Times New Roman"/>
          <w:color w:val="000000"/>
          <w:sz w:val="24"/>
          <w:szCs w:val="24"/>
        </w:rPr>
      </w:pPr>
      <w:r w:rsidRPr="00FD0A05">
        <w:rPr>
          <w:rFonts w:ascii="Times New Roman" w:hAnsi="Times New Roman" w:cs="Times New Roman"/>
          <w:color w:val="000000"/>
          <w:sz w:val="24"/>
          <w:szCs w:val="24"/>
        </w:rPr>
        <w:t>2.</w:t>
      </w:r>
      <w:r w:rsidR="00935375" w:rsidRPr="00FD0A05">
        <w:rPr>
          <w:rFonts w:ascii="Times New Roman" w:hAnsi="Times New Roman" w:cs="Times New Roman"/>
          <w:color w:val="000000"/>
          <w:sz w:val="24"/>
          <w:szCs w:val="24"/>
        </w:rPr>
        <w:t>Распределите:</w:t>
      </w:r>
    </w:p>
    <w:p w:rsidR="00935375" w:rsidRPr="00FD0A05" w:rsidRDefault="00935375" w:rsidP="00FD0A05">
      <w:pPr>
        <w:spacing w:after="0" w:line="360" w:lineRule="auto"/>
        <w:jc w:val="both"/>
        <w:rPr>
          <w:rFonts w:ascii="Times New Roman" w:hAnsi="Times New Roman" w:cs="Times New Roman"/>
          <w:sz w:val="24"/>
          <w:szCs w:val="24"/>
        </w:rPr>
      </w:pPr>
      <w:r w:rsidRPr="00FD0A05">
        <w:rPr>
          <w:rFonts w:ascii="Times New Roman" w:hAnsi="Times New Roman" w:cs="Times New Roman"/>
          <w:sz w:val="24"/>
          <w:szCs w:val="24"/>
        </w:rPr>
        <w:t>А) институты общей части административного права</w:t>
      </w:r>
    </w:p>
    <w:p w:rsidR="00935375" w:rsidRPr="00FD0A05" w:rsidRDefault="00935375" w:rsidP="00FD0A05">
      <w:pPr>
        <w:spacing w:after="0" w:line="360" w:lineRule="auto"/>
        <w:jc w:val="both"/>
        <w:rPr>
          <w:rFonts w:ascii="Times New Roman" w:hAnsi="Times New Roman" w:cs="Times New Roman"/>
          <w:sz w:val="24"/>
          <w:szCs w:val="24"/>
        </w:rPr>
      </w:pPr>
      <w:r w:rsidRPr="00FD0A05">
        <w:rPr>
          <w:rFonts w:ascii="Times New Roman" w:hAnsi="Times New Roman" w:cs="Times New Roman"/>
          <w:sz w:val="24"/>
          <w:szCs w:val="24"/>
        </w:rPr>
        <w:t>Б) институты особенной части</w:t>
      </w:r>
    </w:p>
    <w:p w:rsidR="00BB2326" w:rsidRPr="00FD0A05" w:rsidRDefault="00BB2326" w:rsidP="00FD0A05">
      <w:pPr>
        <w:spacing w:after="0" w:line="360" w:lineRule="auto"/>
        <w:jc w:val="both"/>
        <w:rPr>
          <w:rFonts w:ascii="Times New Roman" w:hAnsi="Times New Roman" w:cs="Times New Roman"/>
          <w:sz w:val="24"/>
          <w:szCs w:val="24"/>
        </w:rPr>
      </w:pPr>
    </w:p>
    <w:p w:rsidR="00935375" w:rsidRPr="00FD0A05" w:rsidRDefault="00935375" w:rsidP="00A52A40">
      <w:pPr>
        <w:numPr>
          <w:ilvl w:val="0"/>
          <w:numId w:val="22"/>
        </w:numPr>
        <w:spacing w:after="0" w:line="360" w:lineRule="auto"/>
        <w:ind w:left="0" w:firstLine="0"/>
        <w:jc w:val="both"/>
        <w:rPr>
          <w:rFonts w:ascii="Times New Roman" w:hAnsi="Times New Roman" w:cs="Times New Roman"/>
          <w:sz w:val="24"/>
          <w:szCs w:val="24"/>
        </w:rPr>
      </w:pPr>
      <w:r w:rsidRPr="00FD0A05">
        <w:rPr>
          <w:rFonts w:ascii="Times New Roman" w:hAnsi="Times New Roman" w:cs="Times New Roman"/>
          <w:sz w:val="24"/>
          <w:szCs w:val="24"/>
        </w:rPr>
        <w:t>Нормы, определяющие административно-правовой статус граждан;</w:t>
      </w:r>
    </w:p>
    <w:p w:rsidR="00935375" w:rsidRPr="00FD0A05" w:rsidRDefault="00935375" w:rsidP="00A52A40">
      <w:pPr>
        <w:numPr>
          <w:ilvl w:val="0"/>
          <w:numId w:val="22"/>
        </w:numPr>
        <w:spacing w:after="0" w:line="360" w:lineRule="auto"/>
        <w:ind w:left="0" w:firstLine="0"/>
        <w:jc w:val="both"/>
        <w:rPr>
          <w:rFonts w:ascii="Times New Roman" w:hAnsi="Times New Roman" w:cs="Times New Roman"/>
          <w:sz w:val="24"/>
          <w:szCs w:val="24"/>
        </w:rPr>
      </w:pPr>
      <w:r w:rsidRPr="00FD0A05">
        <w:rPr>
          <w:rFonts w:ascii="Times New Roman" w:hAnsi="Times New Roman" w:cs="Times New Roman"/>
          <w:sz w:val="24"/>
          <w:szCs w:val="24"/>
        </w:rPr>
        <w:t>Нормы, определяющие  правовой статус исполнительных органов власти;</w:t>
      </w:r>
    </w:p>
    <w:p w:rsidR="00935375" w:rsidRPr="00FD0A05" w:rsidRDefault="00935375" w:rsidP="00A52A40">
      <w:pPr>
        <w:numPr>
          <w:ilvl w:val="0"/>
          <w:numId w:val="22"/>
        </w:numPr>
        <w:spacing w:after="0" w:line="360" w:lineRule="auto"/>
        <w:ind w:left="0" w:firstLine="0"/>
        <w:jc w:val="both"/>
        <w:rPr>
          <w:rFonts w:ascii="Times New Roman" w:hAnsi="Times New Roman" w:cs="Times New Roman"/>
          <w:sz w:val="24"/>
          <w:szCs w:val="24"/>
        </w:rPr>
      </w:pPr>
      <w:r w:rsidRPr="00FD0A05">
        <w:rPr>
          <w:rFonts w:ascii="Times New Roman" w:hAnsi="Times New Roman" w:cs="Times New Roman"/>
          <w:sz w:val="24"/>
          <w:szCs w:val="24"/>
        </w:rPr>
        <w:t>Нормы, регулирующие управление в хозяйственной сфере;</w:t>
      </w:r>
    </w:p>
    <w:p w:rsidR="00935375" w:rsidRPr="00FD0A05" w:rsidRDefault="00935375" w:rsidP="00A52A40">
      <w:pPr>
        <w:numPr>
          <w:ilvl w:val="0"/>
          <w:numId w:val="22"/>
        </w:numPr>
        <w:spacing w:after="0" w:line="360" w:lineRule="auto"/>
        <w:ind w:left="0" w:firstLine="0"/>
        <w:jc w:val="both"/>
        <w:rPr>
          <w:rFonts w:ascii="Times New Roman" w:hAnsi="Times New Roman" w:cs="Times New Roman"/>
          <w:sz w:val="24"/>
          <w:szCs w:val="24"/>
        </w:rPr>
      </w:pPr>
      <w:r w:rsidRPr="00FD0A05">
        <w:rPr>
          <w:rFonts w:ascii="Times New Roman" w:hAnsi="Times New Roman" w:cs="Times New Roman"/>
          <w:sz w:val="24"/>
          <w:szCs w:val="24"/>
        </w:rPr>
        <w:t>Нормы, регулирующие государственную службу и определяющие правовой статус государственных служащих;</w:t>
      </w:r>
    </w:p>
    <w:p w:rsidR="00935375" w:rsidRPr="00FD0A05" w:rsidRDefault="00935375" w:rsidP="00A52A40">
      <w:pPr>
        <w:numPr>
          <w:ilvl w:val="0"/>
          <w:numId w:val="22"/>
        </w:numPr>
        <w:spacing w:after="0" w:line="360" w:lineRule="auto"/>
        <w:ind w:left="0" w:firstLine="0"/>
        <w:jc w:val="both"/>
        <w:rPr>
          <w:rFonts w:ascii="Times New Roman" w:hAnsi="Times New Roman" w:cs="Times New Roman"/>
          <w:sz w:val="24"/>
          <w:szCs w:val="24"/>
        </w:rPr>
      </w:pPr>
      <w:r w:rsidRPr="00FD0A05">
        <w:rPr>
          <w:rFonts w:ascii="Times New Roman" w:hAnsi="Times New Roman" w:cs="Times New Roman"/>
          <w:sz w:val="24"/>
          <w:szCs w:val="24"/>
        </w:rPr>
        <w:t>Нормы, регулирующие управление в социально-политической сфере;</w:t>
      </w:r>
    </w:p>
    <w:p w:rsidR="00935375" w:rsidRPr="00FD0A05" w:rsidRDefault="00935375" w:rsidP="00A52A40">
      <w:pPr>
        <w:numPr>
          <w:ilvl w:val="0"/>
          <w:numId w:val="22"/>
        </w:numPr>
        <w:spacing w:after="0" w:line="360" w:lineRule="auto"/>
        <w:ind w:left="0" w:firstLine="0"/>
        <w:jc w:val="both"/>
        <w:rPr>
          <w:rFonts w:ascii="Times New Roman" w:hAnsi="Times New Roman" w:cs="Times New Roman"/>
          <w:sz w:val="24"/>
          <w:szCs w:val="24"/>
        </w:rPr>
      </w:pPr>
      <w:r w:rsidRPr="00FD0A05">
        <w:rPr>
          <w:rFonts w:ascii="Times New Roman" w:hAnsi="Times New Roman" w:cs="Times New Roman"/>
          <w:sz w:val="24"/>
          <w:szCs w:val="24"/>
        </w:rPr>
        <w:t>Нормы, регулирующие управление в административно-политической сфере;</w:t>
      </w:r>
    </w:p>
    <w:p w:rsidR="00935375" w:rsidRPr="00FD0A05" w:rsidRDefault="00935375" w:rsidP="00A52A40">
      <w:pPr>
        <w:numPr>
          <w:ilvl w:val="0"/>
          <w:numId w:val="22"/>
        </w:numPr>
        <w:spacing w:after="0" w:line="360" w:lineRule="auto"/>
        <w:ind w:left="0" w:firstLine="0"/>
        <w:jc w:val="both"/>
        <w:rPr>
          <w:rFonts w:ascii="Times New Roman" w:hAnsi="Times New Roman" w:cs="Times New Roman"/>
          <w:sz w:val="24"/>
          <w:szCs w:val="24"/>
        </w:rPr>
      </w:pPr>
      <w:r w:rsidRPr="00FD0A05">
        <w:rPr>
          <w:rFonts w:ascii="Times New Roman" w:hAnsi="Times New Roman" w:cs="Times New Roman"/>
          <w:sz w:val="24"/>
          <w:szCs w:val="24"/>
        </w:rPr>
        <w:t>Нормы, определяющие формы и методы государственного управления;</w:t>
      </w:r>
    </w:p>
    <w:p w:rsidR="00935375" w:rsidRPr="00FD0A05" w:rsidRDefault="00935375" w:rsidP="00A52A40">
      <w:pPr>
        <w:numPr>
          <w:ilvl w:val="0"/>
          <w:numId w:val="22"/>
        </w:numPr>
        <w:spacing w:after="0" w:line="360" w:lineRule="auto"/>
        <w:ind w:left="0" w:firstLine="0"/>
        <w:jc w:val="both"/>
        <w:rPr>
          <w:rFonts w:ascii="Times New Roman" w:hAnsi="Times New Roman" w:cs="Times New Roman"/>
          <w:sz w:val="24"/>
          <w:szCs w:val="24"/>
        </w:rPr>
      </w:pPr>
      <w:r w:rsidRPr="00FD0A05">
        <w:rPr>
          <w:rFonts w:ascii="Times New Roman" w:hAnsi="Times New Roman" w:cs="Times New Roman"/>
          <w:sz w:val="24"/>
          <w:szCs w:val="24"/>
        </w:rPr>
        <w:t>Нормы, обеспечивающие законность управления.</w:t>
      </w:r>
    </w:p>
    <w:p w:rsidR="00935375" w:rsidRPr="00FD0A05" w:rsidRDefault="00935375" w:rsidP="00FD0A05">
      <w:pPr>
        <w:spacing w:after="0" w:line="360" w:lineRule="auto"/>
        <w:jc w:val="both"/>
        <w:rPr>
          <w:rFonts w:ascii="Times New Roman" w:hAnsi="Times New Roman" w:cs="Times New Roman"/>
          <w:sz w:val="24"/>
          <w:szCs w:val="24"/>
        </w:rPr>
      </w:pPr>
    </w:p>
    <w:p w:rsidR="00935375" w:rsidRPr="00FD0A05" w:rsidRDefault="0098243F" w:rsidP="00FD0A05">
      <w:pPr>
        <w:spacing w:line="360" w:lineRule="auto"/>
        <w:ind w:firstLine="708"/>
        <w:jc w:val="both"/>
        <w:rPr>
          <w:rFonts w:ascii="Times New Roman" w:hAnsi="Times New Roman" w:cs="Times New Roman"/>
          <w:bCs/>
          <w:sz w:val="24"/>
          <w:szCs w:val="24"/>
        </w:rPr>
      </w:pPr>
      <w:r w:rsidRPr="00FD0A05">
        <w:rPr>
          <w:rFonts w:ascii="Times New Roman" w:hAnsi="Times New Roman" w:cs="Times New Roman"/>
          <w:sz w:val="24"/>
          <w:szCs w:val="24"/>
        </w:rPr>
        <w:t>3.</w:t>
      </w:r>
      <w:r w:rsidR="00935375" w:rsidRPr="00FD0A05">
        <w:rPr>
          <w:rFonts w:ascii="Times New Roman" w:hAnsi="Times New Roman" w:cs="Times New Roman"/>
          <w:b/>
          <w:bCs/>
          <w:sz w:val="24"/>
          <w:szCs w:val="24"/>
        </w:rPr>
        <w:t xml:space="preserve"> </w:t>
      </w:r>
      <w:r w:rsidR="00935375" w:rsidRPr="00FD0A05">
        <w:rPr>
          <w:rFonts w:ascii="Times New Roman" w:hAnsi="Times New Roman" w:cs="Times New Roman"/>
          <w:bCs/>
          <w:sz w:val="24"/>
          <w:szCs w:val="24"/>
        </w:rPr>
        <w:t>Определите, нормами какой отрасли права должен руководствоваться директор училища при принятии по этим документам решений:</w:t>
      </w:r>
    </w:p>
    <w:p w:rsidR="00D12690" w:rsidRPr="00FD0A05" w:rsidRDefault="00935375" w:rsidP="00FD0A05">
      <w:pPr>
        <w:spacing w:line="360" w:lineRule="auto"/>
        <w:ind w:firstLine="708"/>
        <w:jc w:val="both"/>
        <w:rPr>
          <w:rFonts w:ascii="Times New Roman" w:hAnsi="Times New Roman" w:cs="Times New Roman"/>
          <w:sz w:val="24"/>
          <w:szCs w:val="24"/>
        </w:rPr>
      </w:pPr>
      <w:r w:rsidRPr="00FD0A05">
        <w:rPr>
          <w:rFonts w:ascii="Times New Roman" w:hAnsi="Times New Roman" w:cs="Times New Roman"/>
          <w:sz w:val="24"/>
          <w:szCs w:val="24"/>
        </w:rPr>
        <w:t xml:space="preserve">На имя директора педагогического училища поступили: заявление от выпускницы средней школы с просьбой допустить ее к вступительным экзаменам в училище, заявление от начальника учебного отдела этого училища о предоставлении ему отпуска; приказ из департамента образования об утверждении новой структуры училища; предписание инспектора Госпожарнадзора об устранении в здании  училища нарушений правил противопожарной  безопасности. </w:t>
      </w:r>
    </w:p>
    <w:p w:rsidR="00470A98" w:rsidRPr="00FD0A05" w:rsidRDefault="0098243F" w:rsidP="00FD0A05">
      <w:pPr>
        <w:tabs>
          <w:tab w:val="left" w:pos="1560"/>
        </w:tabs>
        <w:spacing w:line="360" w:lineRule="auto"/>
        <w:jc w:val="both"/>
        <w:rPr>
          <w:rFonts w:ascii="Times New Roman" w:hAnsi="Times New Roman" w:cs="Times New Roman"/>
          <w:snapToGrid w:val="0"/>
          <w:sz w:val="24"/>
          <w:szCs w:val="24"/>
        </w:rPr>
      </w:pPr>
      <w:r w:rsidRPr="00FD0A05">
        <w:rPr>
          <w:rFonts w:ascii="Times New Roman" w:hAnsi="Times New Roman" w:cs="Times New Roman"/>
          <w:snapToGrid w:val="0"/>
          <w:sz w:val="24"/>
          <w:szCs w:val="24"/>
        </w:rPr>
        <w:t xml:space="preserve">                  4. </w:t>
      </w:r>
      <w:r w:rsidR="00470A98" w:rsidRPr="00FD0A05">
        <w:rPr>
          <w:rFonts w:ascii="Times New Roman" w:hAnsi="Times New Roman" w:cs="Times New Roman"/>
          <w:snapToGrid w:val="0"/>
          <w:sz w:val="24"/>
          <w:szCs w:val="24"/>
        </w:rPr>
        <w:t>Выберите в нормативных актах и выпишите в тетрадь несколько статей, в которых изложены:</w:t>
      </w:r>
    </w:p>
    <w:p w:rsidR="00470A98" w:rsidRPr="00FD0A05" w:rsidRDefault="00470A98" w:rsidP="00A52A40">
      <w:pPr>
        <w:widowControl w:val="0"/>
        <w:numPr>
          <w:ilvl w:val="0"/>
          <w:numId w:val="24"/>
        </w:numPr>
        <w:tabs>
          <w:tab w:val="left" w:pos="1560"/>
        </w:tabs>
        <w:autoSpaceDN w:val="0"/>
        <w:spacing w:after="0" w:line="360" w:lineRule="auto"/>
        <w:ind w:firstLine="426"/>
        <w:jc w:val="both"/>
        <w:rPr>
          <w:rFonts w:ascii="Times New Roman" w:hAnsi="Times New Roman" w:cs="Times New Roman"/>
          <w:snapToGrid w:val="0"/>
          <w:sz w:val="24"/>
          <w:szCs w:val="24"/>
        </w:rPr>
      </w:pPr>
      <w:r w:rsidRPr="00FD0A05">
        <w:rPr>
          <w:rFonts w:ascii="Times New Roman" w:hAnsi="Times New Roman" w:cs="Times New Roman"/>
          <w:snapToGrid w:val="0"/>
          <w:sz w:val="24"/>
          <w:szCs w:val="24"/>
        </w:rPr>
        <w:t>только диспозиция;</w:t>
      </w:r>
    </w:p>
    <w:p w:rsidR="00470A98" w:rsidRPr="00FD0A05" w:rsidRDefault="00470A98" w:rsidP="00A52A40">
      <w:pPr>
        <w:widowControl w:val="0"/>
        <w:numPr>
          <w:ilvl w:val="0"/>
          <w:numId w:val="24"/>
        </w:numPr>
        <w:tabs>
          <w:tab w:val="left" w:pos="1560"/>
        </w:tabs>
        <w:autoSpaceDN w:val="0"/>
        <w:spacing w:after="0" w:line="360" w:lineRule="auto"/>
        <w:ind w:firstLine="426"/>
        <w:jc w:val="both"/>
        <w:rPr>
          <w:rFonts w:ascii="Times New Roman" w:hAnsi="Times New Roman" w:cs="Times New Roman"/>
          <w:snapToGrid w:val="0"/>
          <w:sz w:val="24"/>
          <w:szCs w:val="24"/>
        </w:rPr>
      </w:pPr>
      <w:r w:rsidRPr="00FD0A05">
        <w:rPr>
          <w:rFonts w:ascii="Times New Roman" w:hAnsi="Times New Roman" w:cs="Times New Roman"/>
          <w:snapToGrid w:val="0"/>
          <w:sz w:val="24"/>
          <w:szCs w:val="24"/>
        </w:rPr>
        <w:t>гипотеза и диспозиция;</w:t>
      </w:r>
    </w:p>
    <w:p w:rsidR="00470A98" w:rsidRPr="00FD0A05" w:rsidRDefault="00470A98" w:rsidP="00A52A40">
      <w:pPr>
        <w:widowControl w:val="0"/>
        <w:numPr>
          <w:ilvl w:val="0"/>
          <w:numId w:val="24"/>
        </w:numPr>
        <w:tabs>
          <w:tab w:val="left" w:pos="1560"/>
        </w:tabs>
        <w:autoSpaceDN w:val="0"/>
        <w:spacing w:after="0" w:line="360" w:lineRule="auto"/>
        <w:ind w:firstLine="426"/>
        <w:jc w:val="both"/>
        <w:rPr>
          <w:rFonts w:ascii="Times New Roman" w:hAnsi="Times New Roman" w:cs="Times New Roman"/>
          <w:snapToGrid w:val="0"/>
          <w:sz w:val="24"/>
          <w:szCs w:val="24"/>
        </w:rPr>
      </w:pPr>
      <w:r w:rsidRPr="00FD0A05">
        <w:rPr>
          <w:rFonts w:ascii="Times New Roman" w:hAnsi="Times New Roman" w:cs="Times New Roman"/>
          <w:snapToGrid w:val="0"/>
          <w:sz w:val="24"/>
          <w:szCs w:val="24"/>
        </w:rPr>
        <w:t>диспозиция и санкция.</w:t>
      </w:r>
    </w:p>
    <w:p w:rsidR="00470A98" w:rsidRPr="00FD0A05" w:rsidRDefault="00470A98" w:rsidP="00FD0A05">
      <w:pPr>
        <w:widowControl w:val="0"/>
        <w:tabs>
          <w:tab w:val="left" w:pos="1560"/>
        </w:tabs>
        <w:autoSpaceDN w:val="0"/>
        <w:spacing w:after="0" w:line="360" w:lineRule="auto"/>
        <w:ind w:left="1855"/>
        <w:jc w:val="both"/>
        <w:rPr>
          <w:rFonts w:ascii="Times New Roman" w:hAnsi="Times New Roman" w:cs="Times New Roman"/>
          <w:snapToGrid w:val="0"/>
          <w:sz w:val="24"/>
          <w:szCs w:val="24"/>
        </w:rPr>
      </w:pPr>
    </w:p>
    <w:p w:rsidR="00D12690" w:rsidRPr="00FD0A05" w:rsidRDefault="00D12690" w:rsidP="00FD0A05">
      <w:pPr>
        <w:pStyle w:val="a5"/>
        <w:widowControl w:val="0"/>
        <w:tabs>
          <w:tab w:val="left" w:pos="709"/>
        </w:tabs>
        <w:spacing w:after="0" w:line="360" w:lineRule="auto"/>
        <w:ind w:left="1211"/>
        <w:rPr>
          <w:rFonts w:ascii="Times New Roman" w:hAnsi="Times New Roman" w:cs="Times New Roman"/>
          <w:b/>
          <w:sz w:val="24"/>
          <w:szCs w:val="24"/>
        </w:rPr>
      </w:pPr>
      <w:r w:rsidRPr="00FD0A05">
        <w:rPr>
          <w:rFonts w:ascii="Times New Roman" w:eastAsia="Times New Roman" w:hAnsi="Times New Roman" w:cs="Times New Roman"/>
          <w:b/>
          <w:caps/>
          <w:sz w:val="24"/>
          <w:szCs w:val="24"/>
          <w:lang w:eastAsia="ru-RU"/>
        </w:rPr>
        <w:t>т</w:t>
      </w:r>
      <w:r w:rsidRPr="00FD0A05">
        <w:rPr>
          <w:rFonts w:ascii="Times New Roman" w:eastAsia="Times New Roman" w:hAnsi="Times New Roman" w:cs="Times New Roman"/>
          <w:b/>
          <w:bCs/>
          <w:sz w:val="24"/>
          <w:szCs w:val="24"/>
          <w:lang w:eastAsia="ru-RU" w:bidi="ru-RU"/>
        </w:rPr>
        <w:t>ема</w:t>
      </w:r>
      <w:r w:rsidRPr="00FD0A05">
        <w:rPr>
          <w:rFonts w:ascii="Times New Roman" w:eastAsia="Times New Roman" w:hAnsi="Times New Roman" w:cs="Times New Roman"/>
          <w:b/>
          <w:caps/>
          <w:sz w:val="24"/>
          <w:szCs w:val="24"/>
          <w:lang w:eastAsia="ru-RU"/>
        </w:rPr>
        <w:t xml:space="preserve"> 4. </w:t>
      </w:r>
      <w:r w:rsidRPr="00FD0A05">
        <w:rPr>
          <w:rFonts w:ascii="Times New Roman" w:hAnsi="Times New Roman" w:cs="Times New Roman"/>
          <w:b/>
          <w:sz w:val="24"/>
          <w:szCs w:val="24"/>
        </w:rPr>
        <w:t>Административно-правовые отношения</w:t>
      </w:r>
    </w:p>
    <w:p w:rsidR="00576590" w:rsidRPr="00FD0A05" w:rsidRDefault="00576590" w:rsidP="00FD0A05">
      <w:pPr>
        <w:pStyle w:val="a5"/>
        <w:widowControl w:val="0"/>
        <w:tabs>
          <w:tab w:val="left" w:pos="709"/>
        </w:tabs>
        <w:spacing w:after="0" w:line="360" w:lineRule="auto"/>
        <w:ind w:left="1211"/>
        <w:rPr>
          <w:rFonts w:ascii="Times New Roman" w:hAnsi="Times New Roman" w:cs="Times New Roman"/>
          <w:b/>
          <w:sz w:val="24"/>
          <w:szCs w:val="24"/>
        </w:rPr>
      </w:pPr>
    </w:p>
    <w:p w:rsidR="00D12690" w:rsidRPr="00FD0A05" w:rsidRDefault="00576590" w:rsidP="00FD0A05">
      <w:pPr>
        <w:spacing w:after="0" w:line="360" w:lineRule="auto"/>
        <w:jc w:val="both"/>
        <w:rPr>
          <w:rFonts w:ascii="Times New Roman" w:eastAsia="Calibri" w:hAnsi="Times New Roman" w:cs="Times New Roman"/>
          <w:bCs/>
          <w:i/>
          <w:sz w:val="24"/>
          <w:szCs w:val="24"/>
          <w:lang w:eastAsia="ru-RU"/>
        </w:rPr>
      </w:pPr>
      <w:r w:rsidRPr="00FD0A05">
        <w:rPr>
          <w:rFonts w:ascii="Times New Roman" w:eastAsia="Times New Roman" w:hAnsi="Times New Roman" w:cs="Times New Roman"/>
          <w:b/>
          <w:color w:val="7030A0"/>
          <w:sz w:val="24"/>
          <w:szCs w:val="24"/>
          <w:lang w:eastAsia="ru-RU"/>
        </w:rPr>
        <w:tab/>
      </w:r>
      <w:r w:rsidRPr="00FD0A05">
        <w:rPr>
          <w:rFonts w:ascii="Times New Roman" w:eastAsia="Times New Roman" w:hAnsi="Times New Roman" w:cs="Times New Roman"/>
          <w:b/>
          <w:color w:val="7030A0"/>
          <w:sz w:val="24"/>
          <w:szCs w:val="24"/>
          <w:lang w:eastAsia="ru-RU"/>
        </w:rPr>
        <w:tab/>
      </w:r>
      <w:r w:rsidRPr="00FD0A05">
        <w:rPr>
          <w:rFonts w:ascii="Times New Roman" w:eastAsia="Times New Roman" w:hAnsi="Times New Roman" w:cs="Times New Roman"/>
          <w:b/>
          <w:color w:val="7030A0"/>
          <w:sz w:val="24"/>
          <w:szCs w:val="24"/>
          <w:lang w:eastAsia="ru-RU"/>
        </w:rPr>
        <w:tab/>
      </w:r>
      <w:r w:rsidRPr="00FD0A05">
        <w:rPr>
          <w:rFonts w:ascii="Times New Roman" w:eastAsia="Times New Roman" w:hAnsi="Times New Roman" w:cs="Times New Roman"/>
          <w:b/>
          <w:color w:val="7030A0"/>
          <w:sz w:val="24"/>
          <w:szCs w:val="24"/>
          <w:lang w:eastAsia="ru-RU"/>
        </w:rPr>
        <w:tab/>
      </w:r>
      <w:r w:rsidR="00815AC5" w:rsidRPr="00FD0A05">
        <w:rPr>
          <w:rFonts w:ascii="Times New Roman" w:eastAsia="Calibri" w:hAnsi="Times New Roman" w:cs="Times New Roman"/>
          <w:bCs/>
          <w:i/>
          <w:sz w:val="24"/>
          <w:szCs w:val="24"/>
          <w:lang w:eastAsia="ru-RU"/>
        </w:rPr>
        <w:t>Практическое задание</w:t>
      </w:r>
      <w:r w:rsidRPr="00FD0A05">
        <w:rPr>
          <w:rFonts w:ascii="Times New Roman" w:eastAsia="Calibri" w:hAnsi="Times New Roman" w:cs="Times New Roman"/>
          <w:bCs/>
          <w:i/>
          <w:sz w:val="24"/>
          <w:szCs w:val="24"/>
          <w:lang w:eastAsia="ru-RU"/>
        </w:rPr>
        <w:t xml:space="preserve"> №4</w:t>
      </w:r>
    </w:p>
    <w:p w:rsidR="00576590" w:rsidRPr="00FD0A05" w:rsidRDefault="00576590" w:rsidP="00FD0A05">
      <w:pPr>
        <w:spacing w:after="0" w:line="360" w:lineRule="auto"/>
        <w:jc w:val="both"/>
        <w:rPr>
          <w:rFonts w:ascii="Times New Roman" w:eastAsia="Times New Roman" w:hAnsi="Times New Roman" w:cs="Times New Roman"/>
          <w:b/>
          <w:color w:val="7030A0"/>
          <w:sz w:val="24"/>
          <w:szCs w:val="24"/>
          <w:lang w:eastAsia="ru-RU"/>
        </w:rPr>
      </w:pPr>
    </w:p>
    <w:p w:rsidR="00935375" w:rsidRPr="00FD0A05" w:rsidRDefault="00935375" w:rsidP="00A52A40">
      <w:pPr>
        <w:pStyle w:val="a5"/>
        <w:numPr>
          <w:ilvl w:val="0"/>
          <w:numId w:val="38"/>
        </w:numPr>
        <w:spacing w:after="0" w:line="360" w:lineRule="auto"/>
        <w:jc w:val="both"/>
        <w:rPr>
          <w:rFonts w:ascii="Times New Roman" w:eastAsia="Times New Roman" w:hAnsi="Times New Roman" w:cs="Times New Roman"/>
          <w:b/>
          <w:sz w:val="24"/>
          <w:szCs w:val="24"/>
          <w:lang w:eastAsia="ru-RU"/>
        </w:rPr>
      </w:pPr>
      <w:r w:rsidRPr="00FD0A05">
        <w:rPr>
          <w:rFonts w:ascii="Times New Roman" w:eastAsia="Times New Roman" w:hAnsi="Times New Roman" w:cs="Times New Roman"/>
          <w:b/>
          <w:sz w:val="24"/>
          <w:szCs w:val="24"/>
          <w:lang w:eastAsia="ru-RU"/>
        </w:rPr>
        <w:t>Выполните задания:</w:t>
      </w:r>
    </w:p>
    <w:p w:rsidR="00BB2326" w:rsidRPr="00FD0A05" w:rsidRDefault="00BB2326" w:rsidP="00FD0A05">
      <w:pPr>
        <w:pStyle w:val="a5"/>
        <w:spacing w:after="0" w:line="360" w:lineRule="auto"/>
        <w:ind w:left="1069"/>
        <w:jc w:val="both"/>
        <w:rPr>
          <w:rFonts w:ascii="Times New Roman" w:eastAsia="Times New Roman" w:hAnsi="Times New Roman" w:cs="Times New Roman"/>
          <w:b/>
          <w:sz w:val="24"/>
          <w:szCs w:val="24"/>
          <w:lang w:eastAsia="ru-RU"/>
        </w:rPr>
      </w:pPr>
    </w:p>
    <w:p w:rsidR="00D12690" w:rsidRPr="00FD0A05" w:rsidRDefault="00935375" w:rsidP="00FD0A05">
      <w:pPr>
        <w:spacing w:after="0" w:line="360" w:lineRule="auto"/>
        <w:ind w:firstLine="709"/>
        <w:jc w:val="both"/>
        <w:rPr>
          <w:rFonts w:ascii="Times New Roman" w:eastAsia="Times New Roman" w:hAnsi="Times New Roman" w:cs="Times New Roman"/>
          <w:sz w:val="24"/>
          <w:szCs w:val="24"/>
          <w:lang w:eastAsia="ru-RU"/>
        </w:rPr>
      </w:pPr>
      <w:r w:rsidRPr="00FD0A05">
        <w:rPr>
          <w:rFonts w:ascii="Times New Roman" w:eastAsia="Times New Roman" w:hAnsi="Times New Roman" w:cs="Times New Roman"/>
          <w:sz w:val="24"/>
          <w:szCs w:val="24"/>
          <w:lang w:eastAsia="ru-RU"/>
        </w:rPr>
        <w:t>1.</w:t>
      </w:r>
      <w:r w:rsidR="00576590" w:rsidRPr="00FD0A05">
        <w:rPr>
          <w:rFonts w:ascii="Times New Roman" w:eastAsia="Times New Roman" w:hAnsi="Times New Roman" w:cs="Times New Roman"/>
          <w:sz w:val="24"/>
          <w:szCs w:val="24"/>
          <w:lang w:eastAsia="ru-RU"/>
        </w:rPr>
        <w:t xml:space="preserve"> </w:t>
      </w:r>
      <w:r w:rsidR="00D12690" w:rsidRPr="00FD0A05">
        <w:rPr>
          <w:rFonts w:ascii="Times New Roman" w:eastAsia="Times New Roman" w:hAnsi="Times New Roman" w:cs="Times New Roman"/>
          <w:sz w:val="24"/>
          <w:szCs w:val="24"/>
          <w:lang w:eastAsia="ru-RU"/>
        </w:rPr>
        <w:t>Проанализируйте юридическую природу следующих отношений. Классифицируйте административно-правовые отношения:</w:t>
      </w:r>
    </w:p>
    <w:p w:rsidR="00D12690" w:rsidRPr="00FD0A05" w:rsidRDefault="00D12690" w:rsidP="00FD0A05">
      <w:pPr>
        <w:spacing w:after="0" w:line="360" w:lineRule="auto"/>
        <w:ind w:firstLine="709"/>
        <w:jc w:val="both"/>
        <w:rPr>
          <w:rFonts w:ascii="Times New Roman" w:eastAsia="Times New Roman" w:hAnsi="Times New Roman" w:cs="Times New Roman"/>
          <w:sz w:val="24"/>
          <w:szCs w:val="24"/>
          <w:lang w:eastAsia="ru-RU"/>
        </w:rPr>
      </w:pPr>
      <w:r w:rsidRPr="00FD0A05">
        <w:rPr>
          <w:rFonts w:ascii="Times New Roman" w:eastAsia="Times New Roman" w:hAnsi="Times New Roman" w:cs="Times New Roman"/>
          <w:sz w:val="24"/>
          <w:szCs w:val="24"/>
          <w:lang w:eastAsia="ru-RU"/>
        </w:rPr>
        <w:t>а)</w:t>
      </w:r>
      <w:r w:rsidRPr="00FD0A05">
        <w:rPr>
          <w:rFonts w:ascii="Times New Roman" w:eastAsia="Times New Roman" w:hAnsi="Times New Roman" w:cs="Times New Roman"/>
          <w:sz w:val="24"/>
          <w:szCs w:val="24"/>
          <w:lang w:eastAsia="ru-RU"/>
        </w:rPr>
        <w:tab/>
        <w:t>Комиссия по делам несовершеннолетних и защите их прав оштрафовала гражданина К. за злостное уклонение от воспитания детей.</w:t>
      </w:r>
    </w:p>
    <w:p w:rsidR="00D12690" w:rsidRPr="00FD0A05" w:rsidRDefault="00D12690" w:rsidP="00FD0A05">
      <w:pPr>
        <w:spacing w:after="0" w:line="360" w:lineRule="auto"/>
        <w:ind w:firstLine="709"/>
        <w:jc w:val="both"/>
        <w:rPr>
          <w:rFonts w:ascii="Times New Roman" w:eastAsia="Times New Roman" w:hAnsi="Times New Roman" w:cs="Times New Roman"/>
          <w:sz w:val="24"/>
          <w:szCs w:val="24"/>
          <w:lang w:eastAsia="ru-RU"/>
        </w:rPr>
      </w:pPr>
      <w:r w:rsidRPr="00FD0A05">
        <w:rPr>
          <w:rFonts w:ascii="Times New Roman" w:eastAsia="Times New Roman" w:hAnsi="Times New Roman" w:cs="Times New Roman"/>
          <w:sz w:val="24"/>
          <w:szCs w:val="24"/>
          <w:lang w:eastAsia="ru-RU"/>
        </w:rPr>
        <w:t>б)</w:t>
      </w:r>
      <w:r w:rsidRPr="00FD0A05">
        <w:rPr>
          <w:rFonts w:ascii="Times New Roman" w:eastAsia="Times New Roman" w:hAnsi="Times New Roman" w:cs="Times New Roman"/>
          <w:sz w:val="24"/>
          <w:szCs w:val="24"/>
          <w:lang w:eastAsia="ru-RU"/>
        </w:rPr>
        <w:tab/>
        <w:t>Краевая избирательная комиссия зарегистрировала профессора В. кандидатом в депутаты Алтайского краевого Законодательного Собрания.</w:t>
      </w:r>
    </w:p>
    <w:p w:rsidR="00D12690" w:rsidRPr="00FD0A05" w:rsidRDefault="00D12690" w:rsidP="00FD0A05">
      <w:pPr>
        <w:spacing w:after="0" w:line="360" w:lineRule="auto"/>
        <w:ind w:firstLine="709"/>
        <w:jc w:val="both"/>
        <w:rPr>
          <w:rFonts w:ascii="Times New Roman" w:eastAsia="Times New Roman" w:hAnsi="Times New Roman" w:cs="Times New Roman"/>
          <w:sz w:val="24"/>
          <w:szCs w:val="24"/>
          <w:lang w:eastAsia="ru-RU"/>
        </w:rPr>
      </w:pPr>
      <w:r w:rsidRPr="00FD0A05">
        <w:rPr>
          <w:rFonts w:ascii="Times New Roman" w:eastAsia="Times New Roman" w:hAnsi="Times New Roman" w:cs="Times New Roman"/>
          <w:sz w:val="24"/>
          <w:szCs w:val="24"/>
          <w:lang w:eastAsia="ru-RU"/>
        </w:rPr>
        <w:t>в)</w:t>
      </w:r>
      <w:r w:rsidRPr="00FD0A05">
        <w:rPr>
          <w:rFonts w:ascii="Times New Roman" w:eastAsia="Times New Roman" w:hAnsi="Times New Roman" w:cs="Times New Roman"/>
          <w:sz w:val="24"/>
          <w:szCs w:val="24"/>
          <w:lang w:eastAsia="ru-RU"/>
        </w:rPr>
        <w:tab/>
        <w:t xml:space="preserve">Студент С. обратился с жалобой в Министерство образования и науки на незаконное отчисление из вуза.   </w:t>
      </w:r>
    </w:p>
    <w:p w:rsidR="00D12690" w:rsidRPr="00FD0A05" w:rsidRDefault="00D12690" w:rsidP="00FD0A05">
      <w:pPr>
        <w:spacing w:after="0" w:line="360" w:lineRule="auto"/>
        <w:ind w:firstLine="709"/>
        <w:jc w:val="both"/>
        <w:rPr>
          <w:rFonts w:ascii="Times New Roman" w:eastAsia="Times New Roman" w:hAnsi="Times New Roman" w:cs="Times New Roman"/>
          <w:sz w:val="24"/>
          <w:szCs w:val="24"/>
          <w:lang w:eastAsia="ru-RU"/>
        </w:rPr>
      </w:pPr>
      <w:r w:rsidRPr="00FD0A05">
        <w:rPr>
          <w:rFonts w:ascii="Times New Roman" w:eastAsia="Times New Roman" w:hAnsi="Times New Roman" w:cs="Times New Roman"/>
          <w:sz w:val="24"/>
          <w:szCs w:val="24"/>
          <w:lang w:eastAsia="ru-RU"/>
        </w:rPr>
        <w:t>г)</w:t>
      </w:r>
      <w:r w:rsidRPr="00FD0A05">
        <w:rPr>
          <w:rFonts w:ascii="Times New Roman" w:eastAsia="Times New Roman" w:hAnsi="Times New Roman" w:cs="Times New Roman"/>
          <w:sz w:val="24"/>
          <w:szCs w:val="24"/>
          <w:lang w:eastAsia="ru-RU"/>
        </w:rPr>
        <w:tab/>
        <w:t>Президент РФ наградил сержанта Д. за участие в борьбе с терроризмом медалью "За отвагу".</w:t>
      </w:r>
    </w:p>
    <w:p w:rsidR="00D12690" w:rsidRPr="00FD0A05" w:rsidRDefault="00D12690" w:rsidP="00FD0A05">
      <w:pPr>
        <w:spacing w:after="0" w:line="360" w:lineRule="auto"/>
        <w:ind w:firstLine="709"/>
        <w:jc w:val="both"/>
        <w:rPr>
          <w:rFonts w:ascii="Times New Roman" w:eastAsia="Times New Roman" w:hAnsi="Times New Roman" w:cs="Times New Roman"/>
          <w:sz w:val="24"/>
          <w:szCs w:val="24"/>
          <w:lang w:eastAsia="ru-RU"/>
        </w:rPr>
      </w:pPr>
      <w:r w:rsidRPr="00FD0A05">
        <w:rPr>
          <w:rFonts w:ascii="Times New Roman" w:eastAsia="Times New Roman" w:hAnsi="Times New Roman" w:cs="Times New Roman"/>
          <w:sz w:val="24"/>
          <w:szCs w:val="24"/>
          <w:lang w:eastAsia="ru-RU"/>
        </w:rPr>
        <w:t>д)</w:t>
      </w:r>
      <w:r w:rsidRPr="00FD0A05">
        <w:rPr>
          <w:rFonts w:ascii="Times New Roman" w:eastAsia="Times New Roman" w:hAnsi="Times New Roman" w:cs="Times New Roman"/>
          <w:sz w:val="24"/>
          <w:szCs w:val="24"/>
          <w:lang w:eastAsia="ru-RU"/>
        </w:rPr>
        <w:tab/>
        <w:t xml:space="preserve">Управление железной дороги заключило договор с ремонтно-строительным трестом о строительстве жилого дома.   </w:t>
      </w:r>
    </w:p>
    <w:p w:rsidR="00D12690" w:rsidRPr="00FD0A05" w:rsidRDefault="00D12690" w:rsidP="00FD0A05">
      <w:pPr>
        <w:spacing w:after="0" w:line="360" w:lineRule="auto"/>
        <w:ind w:firstLine="709"/>
        <w:jc w:val="both"/>
        <w:rPr>
          <w:rFonts w:ascii="Times New Roman" w:eastAsia="Times New Roman" w:hAnsi="Times New Roman" w:cs="Times New Roman"/>
          <w:sz w:val="24"/>
          <w:szCs w:val="24"/>
          <w:lang w:eastAsia="ru-RU"/>
        </w:rPr>
      </w:pPr>
      <w:r w:rsidRPr="00FD0A05">
        <w:rPr>
          <w:rFonts w:ascii="Times New Roman" w:eastAsia="Times New Roman" w:hAnsi="Times New Roman" w:cs="Times New Roman"/>
          <w:sz w:val="24"/>
          <w:szCs w:val="24"/>
          <w:lang w:eastAsia="ru-RU"/>
        </w:rPr>
        <w:t>е)</w:t>
      </w:r>
      <w:r w:rsidRPr="00FD0A05">
        <w:rPr>
          <w:rFonts w:ascii="Times New Roman" w:eastAsia="Times New Roman" w:hAnsi="Times New Roman" w:cs="Times New Roman"/>
          <w:sz w:val="24"/>
          <w:szCs w:val="24"/>
          <w:lang w:eastAsia="ru-RU"/>
        </w:rPr>
        <w:tab/>
        <w:t xml:space="preserve">Председатель краевого суда отменил постановление районного судьи о наложении административного взыскания за мелкое хулиганство.   </w:t>
      </w:r>
    </w:p>
    <w:p w:rsidR="00D12690" w:rsidRPr="00FD0A05" w:rsidRDefault="00D12690" w:rsidP="00FD0A05">
      <w:pPr>
        <w:spacing w:after="0" w:line="360" w:lineRule="auto"/>
        <w:ind w:firstLine="709"/>
        <w:jc w:val="both"/>
        <w:rPr>
          <w:rFonts w:ascii="Times New Roman" w:eastAsia="Times New Roman" w:hAnsi="Times New Roman" w:cs="Times New Roman"/>
          <w:sz w:val="24"/>
          <w:szCs w:val="24"/>
          <w:lang w:eastAsia="ru-RU"/>
        </w:rPr>
      </w:pPr>
      <w:r w:rsidRPr="00FD0A05">
        <w:rPr>
          <w:rFonts w:ascii="Times New Roman" w:eastAsia="Times New Roman" w:hAnsi="Times New Roman" w:cs="Times New Roman"/>
          <w:sz w:val="24"/>
          <w:szCs w:val="24"/>
          <w:lang w:eastAsia="ru-RU"/>
        </w:rPr>
        <w:t>ж)</w:t>
      </w:r>
      <w:r w:rsidRPr="00FD0A05">
        <w:rPr>
          <w:rFonts w:ascii="Times New Roman" w:eastAsia="Times New Roman" w:hAnsi="Times New Roman" w:cs="Times New Roman"/>
          <w:sz w:val="24"/>
          <w:szCs w:val="24"/>
          <w:lang w:eastAsia="ru-RU"/>
        </w:rPr>
        <w:tab/>
        <w:t xml:space="preserve"> Губернатор края отменил приказ министра здравоохранения и социального развития.</w:t>
      </w:r>
    </w:p>
    <w:p w:rsidR="00935375" w:rsidRPr="00FD0A05" w:rsidRDefault="00935375" w:rsidP="00FD0A05">
      <w:pPr>
        <w:spacing w:after="0" w:line="360" w:lineRule="auto"/>
        <w:ind w:firstLine="709"/>
        <w:jc w:val="both"/>
        <w:rPr>
          <w:rFonts w:ascii="Times New Roman" w:eastAsia="Times New Roman" w:hAnsi="Times New Roman" w:cs="Times New Roman"/>
          <w:sz w:val="24"/>
          <w:szCs w:val="24"/>
          <w:lang w:eastAsia="ru-RU"/>
        </w:rPr>
      </w:pPr>
      <w:r w:rsidRPr="00FD0A05">
        <w:rPr>
          <w:rFonts w:ascii="Times New Roman" w:eastAsia="Times New Roman" w:hAnsi="Times New Roman" w:cs="Times New Roman"/>
          <w:sz w:val="24"/>
          <w:szCs w:val="24"/>
          <w:lang w:eastAsia="ru-RU"/>
        </w:rPr>
        <w:t>2.</w:t>
      </w:r>
      <w:r w:rsidR="00576590" w:rsidRPr="00FD0A05">
        <w:rPr>
          <w:rFonts w:ascii="Times New Roman" w:eastAsia="Times New Roman" w:hAnsi="Times New Roman" w:cs="Times New Roman"/>
          <w:sz w:val="24"/>
          <w:szCs w:val="24"/>
          <w:lang w:eastAsia="ru-RU"/>
        </w:rPr>
        <w:t xml:space="preserve"> </w:t>
      </w:r>
      <w:r w:rsidRPr="00FD0A05">
        <w:rPr>
          <w:rFonts w:ascii="Times New Roman" w:eastAsia="Times New Roman" w:hAnsi="Times New Roman" w:cs="Times New Roman"/>
          <w:sz w:val="24"/>
          <w:szCs w:val="24"/>
          <w:lang w:eastAsia="ru-RU"/>
        </w:rPr>
        <w:t>Подготовьте письменные ответы на следующие вопросы:</w:t>
      </w:r>
    </w:p>
    <w:p w:rsidR="00935375" w:rsidRPr="00FD0A05" w:rsidRDefault="00935375" w:rsidP="00FD0A05">
      <w:pPr>
        <w:spacing w:after="0" w:line="360" w:lineRule="auto"/>
        <w:ind w:firstLine="709"/>
        <w:jc w:val="both"/>
        <w:rPr>
          <w:rFonts w:ascii="Times New Roman" w:hAnsi="Times New Roman" w:cs="Times New Roman"/>
          <w:color w:val="000000"/>
          <w:sz w:val="24"/>
          <w:szCs w:val="24"/>
        </w:rPr>
      </w:pPr>
      <w:r w:rsidRPr="00FD0A05">
        <w:rPr>
          <w:rFonts w:ascii="Times New Roman" w:eastAsia="Times New Roman" w:hAnsi="Times New Roman" w:cs="Times New Roman"/>
          <w:sz w:val="24"/>
          <w:szCs w:val="24"/>
          <w:lang w:eastAsia="ru-RU"/>
        </w:rPr>
        <w:t xml:space="preserve">1. </w:t>
      </w:r>
      <w:r w:rsidRPr="00FD0A05">
        <w:rPr>
          <w:rFonts w:ascii="Times New Roman" w:hAnsi="Times New Roman" w:cs="Times New Roman"/>
          <w:color w:val="000000"/>
          <w:sz w:val="24"/>
          <w:szCs w:val="24"/>
        </w:rPr>
        <w:t>По каким признакам (чертам) административные отношения отличаются от конституционных, трудовых, гражданских, уголовно-правовых правоотношений?</w:t>
      </w:r>
    </w:p>
    <w:p w:rsidR="00935375" w:rsidRPr="00FD0A05" w:rsidRDefault="00935375" w:rsidP="00FD0A05">
      <w:pPr>
        <w:spacing w:after="0" w:line="360" w:lineRule="auto"/>
        <w:ind w:firstLine="709"/>
        <w:jc w:val="both"/>
        <w:rPr>
          <w:rFonts w:ascii="Times New Roman" w:hAnsi="Times New Roman" w:cs="Times New Roman"/>
          <w:color w:val="000000"/>
          <w:sz w:val="24"/>
          <w:szCs w:val="24"/>
        </w:rPr>
      </w:pPr>
      <w:r w:rsidRPr="00FD0A05">
        <w:rPr>
          <w:rFonts w:ascii="Times New Roman" w:hAnsi="Times New Roman" w:cs="Times New Roman"/>
          <w:color w:val="000000"/>
          <w:sz w:val="24"/>
          <w:szCs w:val="24"/>
        </w:rPr>
        <w:t>2.</w:t>
      </w:r>
      <w:r w:rsidRPr="00FD0A05">
        <w:rPr>
          <w:rFonts w:ascii="Times New Roman" w:eastAsia="Times New Roman" w:hAnsi="Times New Roman" w:cs="Times New Roman"/>
          <w:sz w:val="24"/>
          <w:szCs w:val="24"/>
          <w:lang w:eastAsia="ru-RU"/>
        </w:rPr>
        <w:t xml:space="preserve"> </w:t>
      </w:r>
      <w:r w:rsidRPr="00FD0A05">
        <w:rPr>
          <w:rFonts w:ascii="Times New Roman" w:hAnsi="Times New Roman" w:cs="Times New Roman"/>
          <w:color w:val="000000"/>
          <w:sz w:val="24"/>
          <w:szCs w:val="24"/>
        </w:rPr>
        <w:t>Как соотносятся между собой понятия «предмет» и «объект» административных правоотношений?</w:t>
      </w:r>
    </w:p>
    <w:p w:rsidR="00935375" w:rsidRPr="00FD0A05" w:rsidRDefault="00935375" w:rsidP="00FD0A05">
      <w:pPr>
        <w:spacing w:after="0" w:line="360" w:lineRule="auto"/>
        <w:ind w:firstLine="709"/>
        <w:jc w:val="both"/>
        <w:rPr>
          <w:rFonts w:ascii="Times New Roman" w:hAnsi="Times New Roman" w:cs="Times New Roman"/>
          <w:color w:val="000000"/>
          <w:sz w:val="24"/>
          <w:szCs w:val="24"/>
        </w:rPr>
      </w:pPr>
      <w:r w:rsidRPr="00FD0A05">
        <w:rPr>
          <w:rFonts w:ascii="Times New Roman" w:hAnsi="Times New Roman" w:cs="Times New Roman"/>
          <w:color w:val="000000"/>
          <w:sz w:val="24"/>
          <w:szCs w:val="24"/>
        </w:rPr>
        <w:t>3.  Какие юридические факты в административном праве имеют доминирующее значение как основания возникновения, изменения и прекращения административных правоотношений?</w:t>
      </w:r>
    </w:p>
    <w:p w:rsidR="00BB2326" w:rsidRPr="00FD0A05" w:rsidRDefault="00BB2326" w:rsidP="00FD0A05">
      <w:pPr>
        <w:spacing w:after="0" w:line="360" w:lineRule="auto"/>
        <w:ind w:firstLine="709"/>
        <w:jc w:val="both"/>
        <w:rPr>
          <w:rFonts w:ascii="Times New Roman" w:hAnsi="Times New Roman" w:cs="Times New Roman"/>
          <w:color w:val="000000"/>
          <w:sz w:val="24"/>
          <w:szCs w:val="24"/>
        </w:rPr>
      </w:pPr>
    </w:p>
    <w:p w:rsidR="00F07E80" w:rsidRPr="00FD0A05" w:rsidRDefault="00F07E80" w:rsidP="00FD0A05">
      <w:pPr>
        <w:spacing w:after="0" w:line="360" w:lineRule="auto"/>
        <w:ind w:firstLine="709"/>
        <w:jc w:val="both"/>
        <w:rPr>
          <w:rFonts w:ascii="Times New Roman" w:hAnsi="Times New Roman" w:cs="Times New Roman"/>
          <w:b/>
          <w:color w:val="000000"/>
          <w:sz w:val="24"/>
          <w:szCs w:val="24"/>
        </w:rPr>
      </w:pPr>
      <w:r w:rsidRPr="00FD0A05">
        <w:rPr>
          <w:rFonts w:ascii="Times New Roman" w:hAnsi="Times New Roman" w:cs="Times New Roman"/>
          <w:b/>
          <w:color w:val="000000"/>
          <w:sz w:val="24"/>
          <w:szCs w:val="24"/>
        </w:rPr>
        <w:t>2.Решите задачу:</w:t>
      </w:r>
    </w:p>
    <w:p w:rsidR="00BB2326" w:rsidRPr="00FD0A05" w:rsidRDefault="00BB2326" w:rsidP="00FD0A05">
      <w:pPr>
        <w:spacing w:after="0" w:line="360" w:lineRule="auto"/>
        <w:ind w:firstLine="709"/>
        <w:jc w:val="both"/>
        <w:rPr>
          <w:rFonts w:ascii="Times New Roman" w:hAnsi="Times New Roman" w:cs="Times New Roman"/>
          <w:b/>
          <w:color w:val="000000"/>
          <w:sz w:val="24"/>
          <w:szCs w:val="24"/>
        </w:rPr>
      </w:pPr>
    </w:p>
    <w:p w:rsidR="00D12690" w:rsidRPr="00FD0A05" w:rsidRDefault="00D12690" w:rsidP="00FD0A05">
      <w:pPr>
        <w:spacing w:after="0" w:line="360" w:lineRule="auto"/>
        <w:ind w:firstLine="708"/>
        <w:jc w:val="both"/>
        <w:rPr>
          <w:rFonts w:ascii="Times New Roman" w:eastAsia="Times New Roman" w:hAnsi="Times New Roman" w:cs="Times New Roman"/>
          <w:sz w:val="24"/>
          <w:szCs w:val="24"/>
          <w:lang w:eastAsia="ru-RU"/>
        </w:rPr>
      </w:pPr>
      <w:r w:rsidRPr="00FD0A05">
        <w:rPr>
          <w:rFonts w:ascii="Times New Roman" w:eastAsia="Times New Roman" w:hAnsi="Times New Roman" w:cs="Times New Roman"/>
          <w:sz w:val="24"/>
          <w:szCs w:val="24"/>
          <w:lang w:eastAsia="ru-RU"/>
        </w:rPr>
        <w:t xml:space="preserve">Гражданин Болгарии Стоянов вступил в брак с гражданкой России Беловой в г. Новгороде. По ходатайству на имя Президента РФ он через 3 года получил гражданство РФ. Стоянов купил дом у гражданина Молокина и заключил договор имущественного страхования со страховой компанией "Лебединец". Решив открыть столярную мастерскую, он получил в городской администрации лицензию на изготовление мебели с правом реализации ее на рынке. По его заявлению отдел вневедомственной охраны ГОВД заключил с ним договор на охрану готовой продукции и домашнего имущества. Вследствие нарушения правил пожарной безопасности возник пожар в мастерской, который был потушен пожарной охраной. Помимо ущерба, причиненного мастерской, сгорела баня, принадлежащая соседу Кулакову. Он предъявил Стоянову иск о возмещении ее стоимости. А государственный пожарный инспектор вынес постановление о наложении на него штрафа за грубое нарушение правил пожарной безопасности. </w:t>
      </w:r>
    </w:p>
    <w:p w:rsidR="00D12690" w:rsidRPr="00FD0A05" w:rsidRDefault="00D12690" w:rsidP="00FD0A05">
      <w:pPr>
        <w:spacing w:after="0" w:line="360" w:lineRule="auto"/>
        <w:ind w:firstLine="709"/>
        <w:jc w:val="both"/>
        <w:rPr>
          <w:rFonts w:ascii="Times New Roman" w:eastAsia="Times New Roman" w:hAnsi="Times New Roman" w:cs="Times New Roman"/>
          <w:sz w:val="24"/>
          <w:szCs w:val="24"/>
          <w:lang w:eastAsia="ru-RU"/>
        </w:rPr>
      </w:pPr>
      <w:r w:rsidRPr="00FD0A05">
        <w:rPr>
          <w:rFonts w:ascii="Times New Roman" w:eastAsia="Times New Roman" w:hAnsi="Times New Roman" w:cs="Times New Roman"/>
          <w:sz w:val="24"/>
          <w:szCs w:val="24"/>
          <w:lang w:eastAsia="ru-RU"/>
        </w:rPr>
        <w:t>Определите юридическую природу данных отношений с участием Стоянова и основания их возникновения.</w:t>
      </w:r>
    </w:p>
    <w:p w:rsidR="00D12690" w:rsidRPr="00FD0A05" w:rsidRDefault="00D12690" w:rsidP="00FD0A05">
      <w:pPr>
        <w:widowControl w:val="0"/>
        <w:tabs>
          <w:tab w:val="left" w:pos="709"/>
        </w:tabs>
        <w:spacing w:after="0" w:line="360" w:lineRule="auto"/>
        <w:jc w:val="center"/>
        <w:rPr>
          <w:rFonts w:ascii="Times New Roman" w:eastAsia="Times New Roman" w:hAnsi="Times New Roman" w:cs="Times New Roman"/>
          <w:b/>
          <w:caps/>
          <w:color w:val="7030A0"/>
          <w:sz w:val="24"/>
          <w:szCs w:val="24"/>
          <w:lang w:eastAsia="ru-RU"/>
        </w:rPr>
      </w:pPr>
    </w:p>
    <w:p w:rsidR="00773CCB" w:rsidRPr="00FD0A05" w:rsidRDefault="00576590" w:rsidP="00FD0A05">
      <w:pPr>
        <w:widowControl w:val="0"/>
        <w:tabs>
          <w:tab w:val="left" w:pos="709"/>
        </w:tabs>
        <w:spacing w:after="0" w:line="360" w:lineRule="auto"/>
        <w:jc w:val="center"/>
        <w:rPr>
          <w:rFonts w:ascii="Times New Roman" w:hAnsi="Times New Roman" w:cs="Times New Roman"/>
          <w:b/>
          <w:bCs/>
          <w:sz w:val="24"/>
          <w:szCs w:val="24"/>
        </w:rPr>
      </w:pPr>
      <w:r w:rsidRPr="00FD0A05">
        <w:rPr>
          <w:rFonts w:ascii="Times New Roman" w:eastAsia="Times New Roman" w:hAnsi="Times New Roman" w:cs="Times New Roman"/>
          <w:b/>
          <w:caps/>
          <w:sz w:val="24"/>
          <w:szCs w:val="24"/>
          <w:lang w:eastAsia="ru-RU"/>
        </w:rPr>
        <w:t xml:space="preserve"> </w:t>
      </w:r>
      <w:r w:rsidRPr="00FD0A05">
        <w:rPr>
          <w:rFonts w:ascii="Times New Roman" w:eastAsia="Times New Roman" w:hAnsi="Times New Roman" w:cs="Times New Roman"/>
          <w:b/>
          <w:caps/>
          <w:sz w:val="24"/>
          <w:szCs w:val="24"/>
          <w:lang w:eastAsia="ru-RU"/>
        </w:rPr>
        <w:tab/>
      </w:r>
      <w:r w:rsidR="00D12690" w:rsidRPr="00FD0A05">
        <w:rPr>
          <w:rFonts w:ascii="Times New Roman" w:eastAsia="Times New Roman" w:hAnsi="Times New Roman" w:cs="Times New Roman"/>
          <w:b/>
          <w:caps/>
          <w:sz w:val="24"/>
          <w:szCs w:val="24"/>
          <w:lang w:eastAsia="ru-RU"/>
        </w:rPr>
        <w:t>т</w:t>
      </w:r>
      <w:r w:rsidR="00D12690" w:rsidRPr="00FD0A05">
        <w:rPr>
          <w:rFonts w:ascii="Times New Roman" w:eastAsia="Times New Roman" w:hAnsi="Times New Roman" w:cs="Times New Roman"/>
          <w:b/>
          <w:bCs/>
          <w:sz w:val="24"/>
          <w:szCs w:val="24"/>
          <w:lang w:eastAsia="ru-RU" w:bidi="ru-RU"/>
        </w:rPr>
        <w:t>ема</w:t>
      </w:r>
      <w:r w:rsidR="00D12690" w:rsidRPr="00FD0A05">
        <w:rPr>
          <w:rFonts w:ascii="Times New Roman" w:eastAsia="Times New Roman" w:hAnsi="Times New Roman" w:cs="Times New Roman"/>
          <w:b/>
          <w:caps/>
          <w:sz w:val="24"/>
          <w:szCs w:val="24"/>
          <w:lang w:eastAsia="ru-RU"/>
        </w:rPr>
        <w:t xml:space="preserve"> </w:t>
      </w:r>
      <w:r w:rsidR="00773CCB" w:rsidRPr="00FD0A05">
        <w:rPr>
          <w:rFonts w:ascii="Times New Roman" w:eastAsia="Times New Roman" w:hAnsi="Times New Roman" w:cs="Times New Roman"/>
          <w:b/>
          <w:caps/>
          <w:sz w:val="24"/>
          <w:szCs w:val="24"/>
          <w:lang w:eastAsia="ru-RU"/>
        </w:rPr>
        <w:t>5</w:t>
      </w:r>
      <w:r w:rsidR="00D12690" w:rsidRPr="00FD0A05">
        <w:rPr>
          <w:rFonts w:ascii="Times New Roman" w:eastAsia="Times New Roman" w:hAnsi="Times New Roman" w:cs="Times New Roman"/>
          <w:b/>
          <w:caps/>
          <w:sz w:val="24"/>
          <w:szCs w:val="24"/>
          <w:lang w:eastAsia="ru-RU"/>
        </w:rPr>
        <w:t xml:space="preserve">. </w:t>
      </w:r>
      <w:r w:rsidR="00773CCB" w:rsidRPr="00FD0A05">
        <w:rPr>
          <w:rFonts w:ascii="Times New Roman" w:hAnsi="Times New Roman" w:cs="Times New Roman"/>
          <w:b/>
          <w:bCs/>
          <w:sz w:val="24"/>
          <w:szCs w:val="24"/>
        </w:rPr>
        <w:t xml:space="preserve">Содержание административно-правового статуса и виды субъектов административного права: индивидуальные, коллективные, особые и специальные субъекты </w:t>
      </w:r>
    </w:p>
    <w:p w:rsidR="00815AC5" w:rsidRPr="00FD0A05" w:rsidRDefault="00815AC5" w:rsidP="00FD0A05">
      <w:pPr>
        <w:widowControl w:val="0"/>
        <w:tabs>
          <w:tab w:val="left" w:pos="709"/>
        </w:tabs>
        <w:spacing w:after="0" w:line="360" w:lineRule="auto"/>
        <w:jc w:val="center"/>
        <w:rPr>
          <w:rFonts w:ascii="Times New Roman" w:hAnsi="Times New Roman" w:cs="Times New Roman"/>
          <w:b/>
          <w:bCs/>
          <w:sz w:val="24"/>
          <w:szCs w:val="24"/>
        </w:rPr>
      </w:pPr>
    </w:p>
    <w:p w:rsidR="00576590" w:rsidRPr="00FD0A05" w:rsidRDefault="00815AC5" w:rsidP="00FD0A05">
      <w:pPr>
        <w:widowControl w:val="0"/>
        <w:tabs>
          <w:tab w:val="left" w:pos="709"/>
        </w:tabs>
        <w:spacing w:after="0" w:line="360" w:lineRule="auto"/>
        <w:jc w:val="center"/>
        <w:rPr>
          <w:rFonts w:ascii="Times New Roman" w:eastAsia="Calibri" w:hAnsi="Times New Roman" w:cs="Times New Roman"/>
          <w:bCs/>
          <w:i/>
          <w:sz w:val="24"/>
          <w:szCs w:val="24"/>
          <w:lang w:eastAsia="ru-RU"/>
        </w:rPr>
      </w:pPr>
      <w:r w:rsidRPr="00FD0A05">
        <w:rPr>
          <w:rFonts w:ascii="Times New Roman" w:eastAsia="Calibri" w:hAnsi="Times New Roman" w:cs="Times New Roman"/>
          <w:bCs/>
          <w:i/>
          <w:sz w:val="24"/>
          <w:szCs w:val="24"/>
          <w:lang w:eastAsia="ru-RU"/>
        </w:rPr>
        <w:t>Практическое задание</w:t>
      </w:r>
      <w:r w:rsidR="00576590" w:rsidRPr="00FD0A05">
        <w:rPr>
          <w:rFonts w:ascii="Times New Roman" w:eastAsia="Calibri" w:hAnsi="Times New Roman" w:cs="Times New Roman"/>
          <w:bCs/>
          <w:i/>
          <w:sz w:val="24"/>
          <w:szCs w:val="24"/>
          <w:lang w:eastAsia="ru-RU"/>
        </w:rPr>
        <w:t>№5</w:t>
      </w:r>
    </w:p>
    <w:p w:rsidR="00815AC5" w:rsidRPr="00FD0A05" w:rsidRDefault="00815AC5" w:rsidP="00FD0A05">
      <w:pPr>
        <w:widowControl w:val="0"/>
        <w:tabs>
          <w:tab w:val="left" w:pos="709"/>
        </w:tabs>
        <w:spacing w:after="0" w:line="360" w:lineRule="auto"/>
        <w:jc w:val="center"/>
        <w:rPr>
          <w:rFonts w:ascii="Times New Roman" w:hAnsi="Times New Roman" w:cs="Times New Roman"/>
          <w:b/>
          <w:bCs/>
          <w:sz w:val="24"/>
          <w:szCs w:val="24"/>
        </w:rPr>
      </w:pPr>
    </w:p>
    <w:p w:rsidR="00470A98" w:rsidRPr="00FD0A05" w:rsidRDefault="00470A98" w:rsidP="00FD0A05">
      <w:pPr>
        <w:widowControl w:val="0"/>
        <w:tabs>
          <w:tab w:val="left" w:pos="709"/>
        </w:tabs>
        <w:spacing w:after="0" w:line="360" w:lineRule="auto"/>
        <w:rPr>
          <w:rFonts w:ascii="Times New Roman" w:hAnsi="Times New Roman" w:cs="Times New Roman"/>
          <w:b/>
          <w:bCs/>
          <w:sz w:val="24"/>
          <w:szCs w:val="24"/>
        </w:rPr>
      </w:pPr>
      <w:r w:rsidRPr="00FD0A05">
        <w:rPr>
          <w:rFonts w:ascii="Times New Roman" w:hAnsi="Times New Roman" w:cs="Times New Roman"/>
          <w:b/>
          <w:bCs/>
          <w:sz w:val="24"/>
          <w:szCs w:val="24"/>
        </w:rPr>
        <w:tab/>
        <w:t>1.Выполните задания:</w:t>
      </w:r>
    </w:p>
    <w:p w:rsidR="00470A98" w:rsidRPr="00FD0A05" w:rsidRDefault="00470A98" w:rsidP="00FD0A05">
      <w:pPr>
        <w:widowControl w:val="0"/>
        <w:tabs>
          <w:tab w:val="left" w:pos="709"/>
        </w:tabs>
        <w:spacing w:after="0" w:line="360" w:lineRule="auto"/>
        <w:rPr>
          <w:rFonts w:ascii="Times New Roman" w:hAnsi="Times New Roman" w:cs="Times New Roman"/>
          <w:bCs/>
          <w:sz w:val="24"/>
          <w:szCs w:val="24"/>
        </w:rPr>
      </w:pPr>
      <w:r w:rsidRPr="00FD0A05">
        <w:rPr>
          <w:rFonts w:ascii="Times New Roman" w:hAnsi="Times New Roman" w:cs="Times New Roman"/>
          <w:b/>
          <w:bCs/>
          <w:sz w:val="24"/>
          <w:szCs w:val="24"/>
        </w:rPr>
        <w:tab/>
      </w:r>
      <w:r w:rsidR="00576590" w:rsidRPr="00FD0A05">
        <w:rPr>
          <w:rFonts w:ascii="Times New Roman" w:hAnsi="Times New Roman" w:cs="Times New Roman"/>
          <w:bCs/>
          <w:sz w:val="24"/>
          <w:szCs w:val="24"/>
        </w:rPr>
        <w:t>1.</w:t>
      </w:r>
      <w:r w:rsidRPr="00FD0A05">
        <w:rPr>
          <w:rFonts w:ascii="Times New Roman" w:hAnsi="Times New Roman" w:cs="Times New Roman"/>
          <w:bCs/>
          <w:sz w:val="24"/>
          <w:szCs w:val="24"/>
        </w:rPr>
        <w:t>Подготовьте ответы на следующие вопросы:</w:t>
      </w:r>
    </w:p>
    <w:p w:rsidR="00470A98" w:rsidRPr="00FD0A05" w:rsidRDefault="00470A98" w:rsidP="00A52A40">
      <w:pPr>
        <w:numPr>
          <w:ilvl w:val="0"/>
          <w:numId w:val="25"/>
        </w:numPr>
        <w:shd w:val="clear" w:color="auto" w:fill="FFFFFF"/>
        <w:tabs>
          <w:tab w:val="clear" w:pos="720"/>
          <w:tab w:val="num" w:pos="567"/>
        </w:tabs>
        <w:autoSpaceDE w:val="0"/>
        <w:autoSpaceDN w:val="0"/>
        <w:adjustRightInd w:val="0"/>
        <w:spacing w:after="0" w:line="360" w:lineRule="auto"/>
        <w:ind w:left="567" w:hanging="283"/>
        <w:jc w:val="both"/>
        <w:rPr>
          <w:rFonts w:ascii="Times New Roman" w:hAnsi="Times New Roman" w:cs="Times New Roman"/>
          <w:sz w:val="24"/>
          <w:szCs w:val="24"/>
        </w:rPr>
      </w:pPr>
      <w:r w:rsidRPr="00FD0A05">
        <w:rPr>
          <w:rFonts w:ascii="Times New Roman" w:hAnsi="Times New Roman" w:cs="Times New Roman"/>
          <w:color w:val="000000"/>
          <w:sz w:val="24"/>
          <w:szCs w:val="24"/>
        </w:rPr>
        <w:t>Как соотносятся понятия «правовой статус» и «администра</w:t>
      </w:r>
      <w:r w:rsidRPr="00FD0A05">
        <w:rPr>
          <w:rFonts w:ascii="Times New Roman" w:hAnsi="Times New Roman" w:cs="Times New Roman"/>
          <w:color w:val="000000"/>
          <w:sz w:val="24"/>
          <w:szCs w:val="24"/>
        </w:rPr>
        <w:softHyphen/>
        <w:t xml:space="preserve">тивно-правовой статус» граждан? </w:t>
      </w:r>
    </w:p>
    <w:p w:rsidR="00470A98" w:rsidRPr="00141127" w:rsidRDefault="00470A98" w:rsidP="00A52A40">
      <w:pPr>
        <w:numPr>
          <w:ilvl w:val="0"/>
          <w:numId w:val="25"/>
        </w:numPr>
        <w:shd w:val="clear" w:color="auto" w:fill="FFFFFF"/>
        <w:tabs>
          <w:tab w:val="clear" w:pos="720"/>
          <w:tab w:val="num" w:pos="567"/>
        </w:tabs>
        <w:autoSpaceDE w:val="0"/>
        <w:autoSpaceDN w:val="0"/>
        <w:adjustRightInd w:val="0"/>
        <w:spacing w:after="0" w:line="360" w:lineRule="auto"/>
        <w:ind w:left="567" w:hanging="283"/>
        <w:jc w:val="both"/>
        <w:rPr>
          <w:rFonts w:ascii="Times New Roman" w:hAnsi="Times New Roman" w:cs="Times New Roman"/>
          <w:sz w:val="26"/>
          <w:szCs w:val="26"/>
        </w:rPr>
      </w:pPr>
      <w:r w:rsidRPr="00FD0A05">
        <w:rPr>
          <w:rFonts w:ascii="Times New Roman" w:hAnsi="Times New Roman" w:cs="Times New Roman"/>
          <w:bCs/>
          <w:sz w:val="24"/>
          <w:szCs w:val="24"/>
        </w:rPr>
        <w:t>Охарактеризуйте особенности административно-правового статуса иностранных лиц в РФ (ответ обоснуйте ссылками на законодательство</w:t>
      </w:r>
      <w:r w:rsidRPr="00470A98">
        <w:rPr>
          <w:rFonts w:ascii="Times New Roman" w:hAnsi="Times New Roman" w:cs="Times New Roman"/>
          <w:bCs/>
          <w:sz w:val="26"/>
          <w:szCs w:val="26"/>
        </w:rPr>
        <w:t>)</w:t>
      </w:r>
      <w:r w:rsidR="00141127">
        <w:rPr>
          <w:rFonts w:ascii="Times New Roman" w:hAnsi="Times New Roman" w:cs="Times New Roman"/>
          <w:bCs/>
          <w:sz w:val="26"/>
          <w:szCs w:val="26"/>
        </w:rPr>
        <w:t>.</w:t>
      </w:r>
    </w:p>
    <w:p w:rsidR="00141127" w:rsidRPr="00470A98" w:rsidRDefault="00141127" w:rsidP="00141127">
      <w:pPr>
        <w:shd w:val="clear" w:color="auto" w:fill="FFFFFF"/>
        <w:autoSpaceDE w:val="0"/>
        <w:autoSpaceDN w:val="0"/>
        <w:adjustRightInd w:val="0"/>
        <w:spacing w:after="0" w:line="240" w:lineRule="auto"/>
        <w:ind w:left="567"/>
        <w:jc w:val="both"/>
        <w:rPr>
          <w:rFonts w:ascii="Times New Roman" w:hAnsi="Times New Roman" w:cs="Times New Roman"/>
          <w:sz w:val="26"/>
          <w:szCs w:val="26"/>
        </w:rPr>
      </w:pPr>
    </w:p>
    <w:p w:rsidR="00470A98" w:rsidRDefault="00576590" w:rsidP="00470A98">
      <w:pPr>
        <w:shd w:val="clear" w:color="auto" w:fill="FFFFFF"/>
        <w:tabs>
          <w:tab w:val="num" w:pos="567"/>
        </w:tabs>
        <w:autoSpaceDE w:val="0"/>
        <w:autoSpaceDN w:val="0"/>
        <w:adjustRightInd w:val="0"/>
        <w:spacing w:after="0" w:line="240" w:lineRule="auto"/>
        <w:ind w:left="567"/>
        <w:jc w:val="both"/>
        <w:rPr>
          <w:rFonts w:ascii="Times New Roman" w:hAnsi="Times New Roman" w:cs="Times New Roman"/>
          <w:bCs/>
          <w:sz w:val="26"/>
          <w:szCs w:val="26"/>
        </w:rPr>
      </w:pPr>
      <w:r>
        <w:rPr>
          <w:rFonts w:ascii="Times New Roman" w:hAnsi="Times New Roman" w:cs="Times New Roman"/>
          <w:bCs/>
          <w:sz w:val="26"/>
          <w:szCs w:val="26"/>
        </w:rPr>
        <w:t>2.</w:t>
      </w:r>
      <w:r w:rsidR="00470A98">
        <w:rPr>
          <w:rFonts w:ascii="Times New Roman" w:hAnsi="Times New Roman" w:cs="Times New Roman"/>
          <w:bCs/>
          <w:sz w:val="26"/>
          <w:szCs w:val="26"/>
        </w:rPr>
        <w:t>Заполните таблицу:</w:t>
      </w:r>
    </w:p>
    <w:p w:rsidR="00470A98" w:rsidRPr="00470A98" w:rsidRDefault="00470A98" w:rsidP="00470A98">
      <w:pPr>
        <w:shd w:val="clear" w:color="auto" w:fill="FFFFFF"/>
        <w:tabs>
          <w:tab w:val="num" w:pos="567"/>
        </w:tabs>
        <w:autoSpaceDE w:val="0"/>
        <w:autoSpaceDN w:val="0"/>
        <w:adjustRightInd w:val="0"/>
        <w:spacing w:after="0" w:line="240" w:lineRule="auto"/>
        <w:ind w:left="567"/>
        <w:jc w:val="both"/>
        <w:rPr>
          <w:rFonts w:ascii="Times New Roman" w:hAnsi="Times New Roman" w:cs="Times New Roman"/>
          <w:sz w:val="26"/>
          <w:szCs w:val="26"/>
        </w:rPr>
      </w:pPr>
    </w:p>
    <w:tbl>
      <w:tblPr>
        <w:tblW w:w="0" w:type="auto"/>
        <w:tblInd w:w="40" w:type="dxa"/>
        <w:tblLayout w:type="fixed"/>
        <w:tblCellMar>
          <w:left w:w="40" w:type="dxa"/>
          <w:right w:w="40" w:type="dxa"/>
        </w:tblCellMar>
        <w:tblLook w:val="0000" w:firstRow="0" w:lastRow="0" w:firstColumn="0" w:lastColumn="0" w:noHBand="0" w:noVBand="0"/>
      </w:tblPr>
      <w:tblGrid>
        <w:gridCol w:w="2268"/>
        <w:gridCol w:w="2408"/>
        <w:gridCol w:w="2695"/>
        <w:gridCol w:w="2694"/>
      </w:tblGrid>
      <w:tr w:rsidR="00470A98" w:rsidTr="00470A98">
        <w:trPr>
          <w:trHeight w:val="353"/>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470A98" w:rsidRPr="001A5D19" w:rsidRDefault="00470A98" w:rsidP="00470A98">
            <w:pPr>
              <w:shd w:val="clear" w:color="auto" w:fill="FFFFFF"/>
              <w:autoSpaceDE w:val="0"/>
              <w:autoSpaceDN w:val="0"/>
              <w:adjustRightInd w:val="0"/>
              <w:rPr>
                <w:rFonts w:ascii="Times New Roman" w:hAnsi="Times New Roman" w:cs="Times New Roman"/>
                <w:b/>
                <w:sz w:val="24"/>
                <w:szCs w:val="24"/>
                <w:vertAlign w:val="superscript"/>
              </w:rPr>
            </w:pPr>
            <w:r w:rsidRPr="001A5D19">
              <w:rPr>
                <w:rFonts w:ascii="Times New Roman" w:hAnsi="Times New Roman" w:cs="Times New Roman"/>
                <w:b/>
                <w:color w:val="000000"/>
                <w:sz w:val="24"/>
                <w:szCs w:val="24"/>
                <w:vertAlign w:val="superscript"/>
              </w:rPr>
              <w:t>Признаки</w:t>
            </w:r>
          </w:p>
        </w:tc>
        <w:tc>
          <w:tcPr>
            <w:tcW w:w="2408" w:type="dxa"/>
            <w:tcBorders>
              <w:top w:val="single" w:sz="6" w:space="0" w:color="auto"/>
              <w:left w:val="single" w:sz="6" w:space="0" w:color="auto"/>
              <w:bottom w:val="single" w:sz="6" w:space="0" w:color="auto"/>
              <w:right w:val="single" w:sz="6" w:space="0" w:color="auto"/>
            </w:tcBorders>
            <w:shd w:val="clear" w:color="auto" w:fill="FFFFFF"/>
          </w:tcPr>
          <w:p w:rsidR="00470A98" w:rsidRPr="00141127" w:rsidRDefault="00470A98" w:rsidP="00470A98">
            <w:pPr>
              <w:shd w:val="clear" w:color="auto" w:fill="FFFFFF"/>
              <w:autoSpaceDE w:val="0"/>
              <w:autoSpaceDN w:val="0"/>
              <w:adjustRightInd w:val="0"/>
              <w:rPr>
                <w:rFonts w:ascii="Times New Roman" w:hAnsi="Times New Roman" w:cs="Times New Roman"/>
                <w:b/>
                <w:sz w:val="18"/>
                <w:szCs w:val="18"/>
              </w:rPr>
            </w:pPr>
            <w:r w:rsidRPr="00141127">
              <w:rPr>
                <w:rFonts w:ascii="Times New Roman" w:hAnsi="Times New Roman" w:cs="Times New Roman"/>
                <w:b/>
                <w:color w:val="000000"/>
                <w:sz w:val="18"/>
                <w:szCs w:val="18"/>
              </w:rPr>
              <w:t>Право на оружие</w:t>
            </w:r>
          </w:p>
        </w:tc>
        <w:tc>
          <w:tcPr>
            <w:tcW w:w="2695" w:type="dxa"/>
            <w:tcBorders>
              <w:top w:val="single" w:sz="6" w:space="0" w:color="auto"/>
              <w:left w:val="single" w:sz="6" w:space="0" w:color="auto"/>
              <w:bottom w:val="single" w:sz="6" w:space="0" w:color="auto"/>
              <w:right w:val="single" w:sz="6" w:space="0" w:color="auto"/>
            </w:tcBorders>
            <w:shd w:val="clear" w:color="auto" w:fill="FFFFFF"/>
          </w:tcPr>
          <w:p w:rsidR="00470A98" w:rsidRPr="00141127" w:rsidRDefault="00470A98" w:rsidP="00470A98">
            <w:pPr>
              <w:shd w:val="clear" w:color="auto" w:fill="FFFFFF"/>
              <w:autoSpaceDE w:val="0"/>
              <w:autoSpaceDN w:val="0"/>
              <w:adjustRightInd w:val="0"/>
              <w:rPr>
                <w:rFonts w:ascii="Times New Roman" w:hAnsi="Times New Roman" w:cs="Times New Roman"/>
                <w:b/>
                <w:sz w:val="18"/>
                <w:szCs w:val="18"/>
              </w:rPr>
            </w:pPr>
            <w:r w:rsidRPr="00141127">
              <w:rPr>
                <w:rFonts w:ascii="Times New Roman" w:hAnsi="Times New Roman" w:cs="Times New Roman"/>
                <w:b/>
                <w:color w:val="000000"/>
                <w:sz w:val="18"/>
                <w:szCs w:val="18"/>
              </w:rPr>
              <w:t>Право на управление транспортным средством</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470A98" w:rsidRPr="00141127" w:rsidRDefault="00470A98" w:rsidP="00470A98">
            <w:pPr>
              <w:shd w:val="clear" w:color="auto" w:fill="FFFFFF"/>
              <w:autoSpaceDE w:val="0"/>
              <w:autoSpaceDN w:val="0"/>
              <w:adjustRightInd w:val="0"/>
              <w:rPr>
                <w:rFonts w:ascii="Times New Roman" w:hAnsi="Times New Roman" w:cs="Times New Roman"/>
                <w:b/>
                <w:sz w:val="18"/>
                <w:szCs w:val="18"/>
              </w:rPr>
            </w:pPr>
            <w:r w:rsidRPr="00141127">
              <w:rPr>
                <w:rFonts w:ascii="Times New Roman" w:hAnsi="Times New Roman" w:cs="Times New Roman"/>
                <w:b/>
                <w:color w:val="000000"/>
                <w:sz w:val="18"/>
                <w:szCs w:val="18"/>
              </w:rPr>
              <w:t>Право на осуществление охоты</w:t>
            </w:r>
          </w:p>
        </w:tc>
      </w:tr>
      <w:tr w:rsidR="00470A98" w:rsidTr="00470A98">
        <w:trPr>
          <w:trHeight w:val="557"/>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470A98" w:rsidRPr="001A5D19" w:rsidRDefault="00470A98" w:rsidP="00470A98">
            <w:pPr>
              <w:shd w:val="clear" w:color="auto" w:fill="FFFFFF"/>
              <w:autoSpaceDE w:val="0"/>
              <w:autoSpaceDN w:val="0"/>
              <w:adjustRightInd w:val="0"/>
              <w:rPr>
                <w:rFonts w:ascii="Times New Roman" w:hAnsi="Times New Roman" w:cs="Times New Roman"/>
                <w:b/>
                <w:color w:val="000000"/>
                <w:sz w:val="24"/>
                <w:szCs w:val="24"/>
                <w:vertAlign w:val="superscript"/>
              </w:rPr>
            </w:pPr>
            <w:r w:rsidRPr="001A5D19">
              <w:rPr>
                <w:rFonts w:ascii="Times New Roman" w:hAnsi="Times New Roman" w:cs="Times New Roman"/>
                <w:b/>
                <w:color w:val="000000"/>
                <w:sz w:val="24"/>
                <w:szCs w:val="24"/>
                <w:vertAlign w:val="superscript"/>
              </w:rPr>
              <w:t>Условия приобретения</w:t>
            </w:r>
          </w:p>
          <w:p w:rsidR="00470A98" w:rsidRPr="001A5D19" w:rsidRDefault="00470A98" w:rsidP="00470A98">
            <w:pPr>
              <w:shd w:val="clear" w:color="auto" w:fill="FFFFFF"/>
              <w:autoSpaceDE w:val="0"/>
              <w:autoSpaceDN w:val="0"/>
              <w:adjustRightInd w:val="0"/>
              <w:rPr>
                <w:rFonts w:ascii="Times New Roman" w:hAnsi="Times New Roman" w:cs="Times New Roman"/>
                <w:b/>
                <w:color w:val="000000"/>
                <w:sz w:val="24"/>
                <w:szCs w:val="24"/>
                <w:vertAlign w:val="superscript"/>
              </w:rPr>
            </w:pPr>
          </w:p>
          <w:p w:rsidR="00470A98" w:rsidRPr="001A5D19" w:rsidRDefault="00470A98" w:rsidP="00470A98">
            <w:pPr>
              <w:shd w:val="clear" w:color="auto" w:fill="FFFFFF"/>
              <w:autoSpaceDE w:val="0"/>
              <w:autoSpaceDN w:val="0"/>
              <w:adjustRightInd w:val="0"/>
              <w:rPr>
                <w:rFonts w:ascii="Times New Roman" w:hAnsi="Times New Roman" w:cs="Times New Roman"/>
                <w:b/>
                <w:color w:val="000000"/>
                <w:sz w:val="24"/>
                <w:szCs w:val="24"/>
                <w:vertAlign w:val="superscript"/>
              </w:rPr>
            </w:pPr>
          </w:p>
          <w:p w:rsidR="00470A98" w:rsidRPr="001A5D19" w:rsidRDefault="00470A98" w:rsidP="00470A98">
            <w:pPr>
              <w:shd w:val="clear" w:color="auto" w:fill="FFFFFF"/>
              <w:autoSpaceDE w:val="0"/>
              <w:autoSpaceDN w:val="0"/>
              <w:adjustRightInd w:val="0"/>
              <w:rPr>
                <w:rFonts w:ascii="Times New Roman" w:hAnsi="Times New Roman" w:cs="Times New Roman"/>
                <w:b/>
                <w:sz w:val="24"/>
                <w:szCs w:val="24"/>
                <w:vertAlign w:val="superscript"/>
              </w:rPr>
            </w:pPr>
          </w:p>
        </w:tc>
        <w:tc>
          <w:tcPr>
            <w:tcW w:w="2408" w:type="dxa"/>
            <w:tcBorders>
              <w:top w:val="single" w:sz="6" w:space="0" w:color="auto"/>
              <w:left w:val="single" w:sz="6" w:space="0" w:color="auto"/>
              <w:bottom w:val="single" w:sz="6" w:space="0" w:color="auto"/>
              <w:right w:val="single" w:sz="6" w:space="0" w:color="auto"/>
            </w:tcBorders>
            <w:shd w:val="clear" w:color="auto" w:fill="FFFFFF"/>
          </w:tcPr>
          <w:p w:rsidR="00470A98" w:rsidRDefault="00470A98" w:rsidP="00470A98">
            <w:pPr>
              <w:shd w:val="clear" w:color="auto" w:fill="FFFFFF"/>
              <w:autoSpaceDE w:val="0"/>
              <w:autoSpaceDN w:val="0"/>
              <w:adjustRightInd w:val="0"/>
            </w:pPr>
          </w:p>
        </w:tc>
        <w:tc>
          <w:tcPr>
            <w:tcW w:w="2695" w:type="dxa"/>
            <w:tcBorders>
              <w:top w:val="single" w:sz="6" w:space="0" w:color="auto"/>
              <w:left w:val="single" w:sz="6" w:space="0" w:color="auto"/>
              <w:bottom w:val="single" w:sz="6" w:space="0" w:color="auto"/>
              <w:right w:val="single" w:sz="6" w:space="0" w:color="auto"/>
            </w:tcBorders>
            <w:shd w:val="clear" w:color="auto" w:fill="FFFFFF"/>
          </w:tcPr>
          <w:p w:rsidR="00470A98" w:rsidRDefault="00470A98" w:rsidP="00470A98">
            <w:pPr>
              <w:shd w:val="clear" w:color="auto" w:fill="FFFFFF"/>
              <w:autoSpaceDE w:val="0"/>
              <w:autoSpaceDN w:val="0"/>
              <w:adjustRightInd w:val="0"/>
            </w:pP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470A98" w:rsidRDefault="00470A98" w:rsidP="00470A98">
            <w:pPr>
              <w:shd w:val="clear" w:color="auto" w:fill="FFFFFF"/>
              <w:autoSpaceDE w:val="0"/>
              <w:autoSpaceDN w:val="0"/>
              <w:adjustRightInd w:val="0"/>
            </w:pPr>
          </w:p>
        </w:tc>
      </w:tr>
      <w:tr w:rsidR="00470A98" w:rsidTr="00470A98">
        <w:trPr>
          <w:trHeight w:val="547"/>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470A98" w:rsidRPr="001A5D19" w:rsidRDefault="00470A98" w:rsidP="00470A98">
            <w:pPr>
              <w:shd w:val="clear" w:color="auto" w:fill="FFFFFF"/>
              <w:autoSpaceDE w:val="0"/>
              <w:autoSpaceDN w:val="0"/>
              <w:adjustRightInd w:val="0"/>
              <w:rPr>
                <w:rFonts w:ascii="Times New Roman" w:hAnsi="Times New Roman" w:cs="Times New Roman"/>
                <w:b/>
                <w:color w:val="000000"/>
                <w:sz w:val="24"/>
                <w:szCs w:val="24"/>
                <w:vertAlign w:val="superscript"/>
              </w:rPr>
            </w:pPr>
            <w:r w:rsidRPr="001A5D19">
              <w:rPr>
                <w:rFonts w:ascii="Times New Roman" w:hAnsi="Times New Roman" w:cs="Times New Roman"/>
                <w:b/>
                <w:color w:val="000000"/>
                <w:sz w:val="24"/>
                <w:szCs w:val="24"/>
                <w:vertAlign w:val="superscript"/>
              </w:rPr>
              <w:t>Правонаделительный акт</w:t>
            </w:r>
          </w:p>
          <w:p w:rsidR="00470A98" w:rsidRPr="001A5D19" w:rsidRDefault="00470A98" w:rsidP="00470A98">
            <w:pPr>
              <w:shd w:val="clear" w:color="auto" w:fill="FFFFFF"/>
              <w:autoSpaceDE w:val="0"/>
              <w:autoSpaceDN w:val="0"/>
              <w:adjustRightInd w:val="0"/>
              <w:rPr>
                <w:rFonts w:ascii="Times New Roman" w:hAnsi="Times New Roman" w:cs="Times New Roman"/>
                <w:b/>
                <w:color w:val="000000"/>
                <w:sz w:val="24"/>
                <w:szCs w:val="24"/>
                <w:vertAlign w:val="superscript"/>
              </w:rPr>
            </w:pPr>
          </w:p>
          <w:p w:rsidR="00470A98" w:rsidRPr="001A5D19" w:rsidRDefault="00470A98" w:rsidP="00470A98">
            <w:pPr>
              <w:shd w:val="clear" w:color="auto" w:fill="FFFFFF"/>
              <w:autoSpaceDE w:val="0"/>
              <w:autoSpaceDN w:val="0"/>
              <w:adjustRightInd w:val="0"/>
              <w:rPr>
                <w:rFonts w:ascii="Times New Roman" w:hAnsi="Times New Roman" w:cs="Times New Roman"/>
                <w:b/>
                <w:color w:val="000000"/>
                <w:sz w:val="24"/>
                <w:szCs w:val="24"/>
                <w:vertAlign w:val="superscript"/>
              </w:rPr>
            </w:pPr>
          </w:p>
          <w:p w:rsidR="00470A98" w:rsidRPr="001A5D19" w:rsidRDefault="00470A98" w:rsidP="00470A98">
            <w:pPr>
              <w:shd w:val="clear" w:color="auto" w:fill="FFFFFF"/>
              <w:autoSpaceDE w:val="0"/>
              <w:autoSpaceDN w:val="0"/>
              <w:adjustRightInd w:val="0"/>
              <w:rPr>
                <w:rFonts w:ascii="Times New Roman" w:hAnsi="Times New Roman" w:cs="Times New Roman"/>
                <w:b/>
                <w:sz w:val="24"/>
                <w:szCs w:val="24"/>
                <w:vertAlign w:val="superscript"/>
              </w:rPr>
            </w:pPr>
          </w:p>
        </w:tc>
        <w:tc>
          <w:tcPr>
            <w:tcW w:w="2408" w:type="dxa"/>
            <w:tcBorders>
              <w:top w:val="single" w:sz="6" w:space="0" w:color="auto"/>
              <w:left w:val="single" w:sz="6" w:space="0" w:color="auto"/>
              <w:bottom w:val="single" w:sz="6" w:space="0" w:color="auto"/>
              <w:right w:val="single" w:sz="6" w:space="0" w:color="auto"/>
            </w:tcBorders>
            <w:shd w:val="clear" w:color="auto" w:fill="FFFFFF"/>
          </w:tcPr>
          <w:p w:rsidR="00470A98" w:rsidRDefault="00470A98" w:rsidP="00470A98">
            <w:pPr>
              <w:shd w:val="clear" w:color="auto" w:fill="FFFFFF"/>
              <w:autoSpaceDE w:val="0"/>
              <w:autoSpaceDN w:val="0"/>
              <w:adjustRightInd w:val="0"/>
            </w:pPr>
          </w:p>
        </w:tc>
        <w:tc>
          <w:tcPr>
            <w:tcW w:w="2695" w:type="dxa"/>
            <w:tcBorders>
              <w:top w:val="single" w:sz="6" w:space="0" w:color="auto"/>
              <w:left w:val="single" w:sz="6" w:space="0" w:color="auto"/>
              <w:bottom w:val="single" w:sz="6" w:space="0" w:color="auto"/>
              <w:right w:val="single" w:sz="6" w:space="0" w:color="auto"/>
            </w:tcBorders>
            <w:shd w:val="clear" w:color="auto" w:fill="FFFFFF"/>
          </w:tcPr>
          <w:p w:rsidR="00470A98" w:rsidRDefault="00470A98" w:rsidP="00470A98">
            <w:pPr>
              <w:shd w:val="clear" w:color="auto" w:fill="FFFFFF"/>
              <w:autoSpaceDE w:val="0"/>
              <w:autoSpaceDN w:val="0"/>
              <w:adjustRightInd w:val="0"/>
            </w:pP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470A98" w:rsidRDefault="00470A98" w:rsidP="00470A98">
            <w:pPr>
              <w:shd w:val="clear" w:color="auto" w:fill="FFFFFF"/>
              <w:autoSpaceDE w:val="0"/>
              <w:autoSpaceDN w:val="0"/>
              <w:adjustRightInd w:val="0"/>
            </w:pPr>
          </w:p>
        </w:tc>
      </w:tr>
      <w:tr w:rsidR="00470A98" w:rsidTr="00470A98">
        <w:trPr>
          <w:trHeight w:val="712"/>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470A98" w:rsidRPr="001A5D19" w:rsidRDefault="00470A98" w:rsidP="00470A98">
            <w:pPr>
              <w:shd w:val="clear" w:color="auto" w:fill="FFFFFF"/>
              <w:autoSpaceDE w:val="0"/>
              <w:autoSpaceDN w:val="0"/>
              <w:adjustRightInd w:val="0"/>
              <w:rPr>
                <w:rFonts w:ascii="Times New Roman" w:hAnsi="Times New Roman" w:cs="Times New Roman"/>
                <w:b/>
                <w:color w:val="000000"/>
                <w:sz w:val="24"/>
                <w:szCs w:val="24"/>
                <w:vertAlign w:val="superscript"/>
              </w:rPr>
            </w:pPr>
            <w:r w:rsidRPr="001A5D19">
              <w:rPr>
                <w:rFonts w:ascii="Times New Roman" w:hAnsi="Times New Roman" w:cs="Times New Roman"/>
                <w:b/>
                <w:color w:val="000000"/>
                <w:sz w:val="24"/>
                <w:szCs w:val="24"/>
                <w:vertAlign w:val="superscript"/>
              </w:rPr>
              <w:t>Срок действия</w:t>
            </w:r>
          </w:p>
          <w:p w:rsidR="00470A98" w:rsidRPr="001A5D19" w:rsidRDefault="00470A98" w:rsidP="00470A98">
            <w:pPr>
              <w:shd w:val="clear" w:color="auto" w:fill="FFFFFF"/>
              <w:autoSpaceDE w:val="0"/>
              <w:autoSpaceDN w:val="0"/>
              <w:adjustRightInd w:val="0"/>
              <w:rPr>
                <w:rFonts w:ascii="Times New Roman" w:hAnsi="Times New Roman" w:cs="Times New Roman"/>
                <w:b/>
                <w:sz w:val="24"/>
                <w:szCs w:val="24"/>
                <w:vertAlign w:val="superscript"/>
              </w:rPr>
            </w:pPr>
          </w:p>
        </w:tc>
        <w:tc>
          <w:tcPr>
            <w:tcW w:w="2408" w:type="dxa"/>
            <w:tcBorders>
              <w:top w:val="single" w:sz="6" w:space="0" w:color="auto"/>
              <w:left w:val="single" w:sz="6" w:space="0" w:color="auto"/>
              <w:bottom w:val="single" w:sz="6" w:space="0" w:color="auto"/>
              <w:right w:val="single" w:sz="6" w:space="0" w:color="auto"/>
            </w:tcBorders>
            <w:shd w:val="clear" w:color="auto" w:fill="FFFFFF"/>
          </w:tcPr>
          <w:p w:rsidR="00470A98" w:rsidRDefault="00470A98" w:rsidP="00470A98">
            <w:pPr>
              <w:shd w:val="clear" w:color="auto" w:fill="FFFFFF"/>
              <w:autoSpaceDE w:val="0"/>
              <w:autoSpaceDN w:val="0"/>
              <w:adjustRightInd w:val="0"/>
            </w:pPr>
          </w:p>
        </w:tc>
        <w:tc>
          <w:tcPr>
            <w:tcW w:w="2695" w:type="dxa"/>
            <w:tcBorders>
              <w:top w:val="single" w:sz="6" w:space="0" w:color="auto"/>
              <w:left w:val="single" w:sz="6" w:space="0" w:color="auto"/>
              <w:bottom w:val="single" w:sz="6" w:space="0" w:color="auto"/>
              <w:right w:val="single" w:sz="6" w:space="0" w:color="auto"/>
            </w:tcBorders>
            <w:shd w:val="clear" w:color="auto" w:fill="FFFFFF"/>
          </w:tcPr>
          <w:p w:rsidR="00470A98" w:rsidRDefault="00470A98" w:rsidP="00470A98">
            <w:pPr>
              <w:shd w:val="clear" w:color="auto" w:fill="FFFFFF"/>
              <w:autoSpaceDE w:val="0"/>
              <w:autoSpaceDN w:val="0"/>
              <w:adjustRightInd w:val="0"/>
            </w:pP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470A98" w:rsidRDefault="00470A98" w:rsidP="00470A98">
            <w:pPr>
              <w:shd w:val="clear" w:color="auto" w:fill="FFFFFF"/>
              <w:autoSpaceDE w:val="0"/>
              <w:autoSpaceDN w:val="0"/>
              <w:adjustRightInd w:val="0"/>
            </w:pPr>
          </w:p>
        </w:tc>
      </w:tr>
      <w:tr w:rsidR="00470A98" w:rsidTr="00470A98">
        <w:trPr>
          <w:trHeight w:val="605"/>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470A98" w:rsidRPr="001A5D19" w:rsidRDefault="00470A98" w:rsidP="00470A98">
            <w:pPr>
              <w:shd w:val="clear" w:color="auto" w:fill="FFFFFF"/>
              <w:autoSpaceDE w:val="0"/>
              <w:autoSpaceDN w:val="0"/>
              <w:adjustRightInd w:val="0"/>
              <w:rPr>
                <w:rFonts w:ascii="Times New Roman" w:hAnsi="Times New Roman" w:cs="Times New Roman"/>
                <w:b/>
                <w:color w:val="000000"/>
                <w:sz w:val="24"/>
                <w:szCs w:val="24"/>
                <w:vertAlign w:val="superscript"/>
              </w:rPr>
            </w:pPr>
            <w:r w:rsidRPr="001A5D19">
              <w:rPr>
                <w:rFonts w:ascii="Times New Roman" w:hAnsi="Times New Roman" w:cs="Times New Roman"/>
                <w:b/>
                <w:color w:val="000000"/>
                <w:sz w:val="24"/>
                <w:szCs w:val="24"/>
                <w:vertAlign w:val="superscript"/>
              </w:rPr>
              <w:t>Основания для лишения</w:t>
            </w:r>
          </w:p>
          <w:p w:rsidR="00470A98" w:rsidRPr="001A5D19" w:rsidRDefault="00470A98" w:rsidP="00470A98">
            <w:pPr>
              <w:shd w:val="clear" w:color="auto" w:fill="FFFFFF"/>
              <w:autoSpaceDE w:val="0"/>
              <w:autoSpaceDN w:val="0"/>
              <w:adjustRightInd w:val="0"/>
              <w:rPr>
                <w:rFonts w:ascii="Times New Roman" w:hAnsi="Times New Roman" w:cs="Times New Roman"/>
                <w:b/>
                <w:color w:val="000000"/>
                <w:sz w:val="24"/>
                <w:szCs w:val="24"/>
                <w:vertAlign w:val="superscript"/>
              </w:rPr>
            </w:pPr>
          </w:p>
          <w:p w:rsidR="00470A98" w:rsidRPr="001A5D19" w:rsidRDefault="00470A98" w:rsidP="00470A98">
            <w:pPr>
              <w:shd w:val="clear" w:color="auto" w:fill="FFFFFF"/>
              <w:autoSpaceDE w:val="0"/>
              <w:autoSpaceDN w:val="0"/>
              <w:adjustRightInd w:val="0"/>
              <w:rPr>
                <w:rFonts w:ascii="Times New Roman" w:hAnsi="Times New Roman" w:cs="Times New Roman"/>
                <w:b/>
                <w:color w:val="000000"/>
                <w:sz w:val="24"/>
                <w:szCs w:val="24"/>
                <w:vertAlign w:val="superscript"/>
              </w:rPr>
            </w:pPr>
          </w:p>
          <w:p w:rsidR="00470A98" w:rsidRPr="001A5D19" w:rsidRDefault="00470A98" w:rsidP="00470A98">
            <w:pPr>
              <w:shd w:val="clear" w:color="auto" w:fill="FFFFFF"/>
              <w:autoSpaceDE w:val="0"/>
              <w:autoSpaceDN w:val="0"/>
              <w:adjustRightInd w:val="0"/>
              <w:rPr>
                <w:rFonts w:ascii="Times New Roman" w:hAnsi="Times New Roman" w:cs="Times New Roman"/>
                <w:b/>
                <w:color w:val="000000"/>
                <w:sz w:val="24"/>
                <w:szCs w:val="24"/>
                <w:vertAlign w:val="superscript"/>
              </w:rPr>
            </w:pPr>
          </w:p>
          <w:p w:rsidR="00470A98" w:rsidRPr="001A5D19" w:rsidRDefault="00470A98" w:rsidP="00470A98">
            <w:pPr>
              <w:shd w:val="clear" w:color="auto" w:fill="FFFFFF"/>
              <w:autoSpaceDE w:val="0"/>
              <w:autoSpaceDN w:val="0"/>
              <w:adjustRightInd w:val="0"/>
              <w:rPr>
                <w:rFonts w:ascii="Times New Roman" w:hAnsi="Times New Roman" w:cs="Times New Roman"/>
                <w:b/>
                <w:sz w:val="24"/>
                <w:szCs w:val="24"/>
                <w:vertAlign w:val="superscript"/>
              </w:rPr>
            </w:pPr>
          </w:p>
        </w:tc>
        <w:tc>
          <w:tcPr>
            <w:tcW w:w="2408" w:type="dxa"/>
            <w:tcBorders>
              <w:top w:val="single" w:sz="6" w:space="0" w:color="auto"/>
              <w:left w:val="single" w:sz="6" w:space="0" w:color="auto"/>
              <w:bottom w:val="single" w:sz="6" w:space="0" w:color="auto"/>
              <w:right w:val="single" w:sz="6" w:space="0" w:color="auto"/>
            </w:tcBorders>
            <w:shd w:val="clear" w:color="auto" w:fill="FFFFFF"/>
          </w:tcPr>
          <w:p w:rsidR="00470A98" w:rsidRDefault="00470A98" w:rsidP="00470A98">
            <w:pPr>
              <w:shd w:val="clear" w:color="auto" w:fill="FFFFFF"/>
              <w:autoSpaceDE w:val="0"/>
              <w:autoSpaceDN w:val="0"/>
              <w:adjustRightInd w:val="0"/>
            </w:pPr>
          </w:p>
        </w:tc>
        <w:tc>
          <w:tcPr>
            <w:tcW w:w="2695" w:type="dxa"/>
            <w:tcBorders>
              <w:top w:val="single" w:sz="6" w:space="0" w:color="auto"/>
              <w:left w:val="single" w:sz="6" w:space="0" w:color="auto"/>
              <w:bottom w:val="single" w:sz="6" w:space="0" w:color="auto"/>
              <w:right w:val="single" w:sz="6" w:space="0" w:color="auto"/>
            </w:tcBorders>
            <w:shd w:val="clear" w:color="auto" w:fill="FFFFFF"/>
          </w:tcPr>
          <w:p w:rsidR="00470A98" w:rsidRDefault="00470A98" w:rsidP="00470A98">
            <w:pPr>
              <w:shd w:val="clear" w:color="auto" w:fill="FFFFFF"/>
              <w:autoSpaceDE w:val="0"/>
              <w:autoSpaceDN w:val="0"/>
              <w:adjustRightInd w:val="0"/>
            </w:pP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470A98" w:rsidRDefault="00470A98" w:rsidP="00470A98">
            <w:pPr>
              <w:shd w:val="clear" w:color="auto" w:fill="FFFFFF"/>
              <w:autoSpaceDE w:val="0"/>
              <w:autoSpaceDN w:val="0"/>
              <w:adjustRightInd w:val="0"/>
            </w:pPr>
          </w:p>
        </w:tc>
      </w:tr>
    </w:tbl>
    <w:p w:rsidR="00470A98" w:rsidRPr="00470A98" w:rsidRDefault="00470A98" w:rsidP="00470A98">
      <w:pPr>
        <w:widowControl w:val="0"/>
        <w:tabs>
          <w:tab w:val="left" w:pos="709"/>
        </w:tabs>
        <w:spacing w:after="0" w:line="276" w:lineRule="auto"/>
        <w:rPr>
          <w:rFonts w:ascii="Times New Roman" w:hAnsi="Times New Roman" w:cs="Times New Roman"/>
          <w:bCs/>
          <w:sz w:val="26"/>
          <w:szCs w:val="26"/>
        </w:rPr>
      </w:pPr>
    </w:p>
    <w:p w:rsidR="00773CCB" w:rsidRPr="00900F47" w:rsidRDefault="00773CCB" w:rsidP="00CA3CFA">
      <w:pPr>
        <w:widowControl w:val="0"/>
        <w:tabs>
          <w:tab w:val="left" w:pos="709"/>
        </w:tabs>
        <w:spacing w:after="0" w:line="276" w:lineRule="auto"/>
        <w:jc w:val="center"/>
        <w:rPr>
          <w:rFonts w:ascii="Times New Roman" w:hAnsi="Times New Roman" w:cs="Times New Roman"/>
          <w:b/>
          <w:bCs/>
          <w:color w:val="7030A0"/>
          <w:sz w:val="26"/>
          <w:szCs w:val="26"/>
        </w:rPr>
      </w:pPr>
    </w:p>
    <w:p w:rsidR="00D12690" w:rsidRPr="00141127" w:rsidRDefault="00141127" w:rsidP="00CA3CFA">
      <w:pPr>
        <w:spacing w:after="0" w:line="276" w:lineRule="auto"/>
        <w:jc w:val="both"/>
        <w:rPr>
          <w:rFonts w:ascii="Times New Roman" w:eastAsia="Times New Roman" w:hAnsi="Times New Roman" w:cs="Times New Roman"/>
          <w:b/>
          <w:sz w:val="26"/>
          <w:szCs w:val="26"/>
          <w:lang w:eastAsia="ru-RU"/>
        </w:rPr>
      </w:pPr>
      <w:r w:rsidRPr="00141127">
        <w:rPr>
          <w:rFonts w:ascii="Times New Roman" w:eastAsia="Times New Roman" w:hAnsi="Times New Roman" w:cs="Times New Roman"/>
          <w:b/>
          <w:sz w:val="26"/>
          <w:szCs w:val="26"/>
          <w:lang w:eastAsia="ru-RU"/>
        </w:rPr>
        <w:t xml:space="preserve">           2. Решите задачи</w:t>
      </w:r>
      <w:r w:rsidR="00D12690" w:rsidRPr="00141127">
        <w:rPr>
          <w:rFonts w:ascii="Times New Roman" w:eastAsia="Times New Roman" w:hAnsi="Times New Roman" w:cs="Times New Roman"/>
          <w:b/>
          <w:sz w:val="26"/>
          <w:szCs w:val="26"/>
          <w:lang w:eastAsia="ru-RU"/>
        </w:rPr>
        <w:t>:</w:t>
      </w:r>
    </w:p>
    <w:p w:rsidR="00D12690" w:rsidRPr="001A5D19" w:rsidRDefault="00141127" w:rsidP="001A5D19">
      <w:pPr>
        <w:spacing w:after="0" w:line="360" w:lineRule="auto"/>
        <w:ind w:firstLine="709"/>
        <w:jc w:val="both"/>
        <w:rPr>
          <w:rFonts w:ascii="Times New Roman" w:eastAsia="Times New Roman" w:hAnsi="Times New Roman" w:cs="Times New Roman"/>
          <w:sz w:val="24"/>
          <w:szCs w:val="24"/>
          <w:lang w:eastAsia="ru-RU"/>
        </w:rPr>
      </w:pPr>
      <w:r w:rsidRPr="00141127">
        <w:rPr>
          <w:rFonts w:ascii="Times New Roman" w:eastAsia="Times New Roman" w:hAnsi="Times New Roman" w:cs="Times New Roman"/>
          <w:sz w:val="26"/>
          <w:szCs w:val="26"/>
          <w:lang w:eastAsia="ru-RU"/>
        </w:rPr>
        <w:t>1</w:t>
      </w:r>
      <w:r w:rsidR="00D12690" w:rsidRPr="00141127">
        <w:rPr>
          <w:rFonts w:ascii="Times New Roman" w:eastAsia="Times New Roman" w:hAnsi="Times New Roman" w:cs="Times New Roman"/>
          <w:sz w:val="26"/>
          <w:szCs w:val="26"/>
          <w:lang w:eastAsia="ru-RU"/>
        </w:rPr>
        <w:t xml:space="preserve">.  </w:t>
      </w:r>
      <w:r w:rsidR="00D12690" w:rsidRPr="001A5D19">
        <w:rPr>
          <w:rFonts w:ascii="Times New Roman" w:eastAsia="Times New Roman" w:hAnsi="Times New Roman" w:cs="Times New Roman"/>
          <w:sz w:val="24"/>
          <w:szCs w:val="24"/>
          <w:lang w:eastAsia="ru-RU"/>
        </w:rPr>
        <w:t xml:space="preserve">Постоянно проживающие в г. Екатеринбурге иностранные граждане Дорошенко К. и Мэдисон П. пожелали применить свои способности и знания на службе в различных организациях города. Дорошенко решил поступить на должность референта министра областного Министерства сельского хозяйства, а Мэдисон претендовал на должность директора медицинского училища. В управлениях кадров соответствующих министерств области им отказали в приеме на службу, поскольку они являются гражданами иностранных государств. Дорошенко и Мэдисон сочли, что их права ущемлены, ссылаясь на ст. 19 Конституции РФ. </w:t>
      </w:r>
    </w:p>
    <w:p w:rsidR="00D12690" w:rsidRPr="001A5D19" w:rsidRDefault="00D12690" w:rsidP="001A5D19">
      <w:pPr>
        <w:spacing w:after="0" w:line="360" w:lineRule="auto"/>
        <w:ind w:firstLine="709"/>
        <w:jc w:val="both"/>
        <w:rPr>
          <w:rFonts w:ascii="Times New Roman" w:eastAsia="Times New Roman" w:hAnsi="Times New Roman" w:cs="Times New Roman"/>
          <w:sz w:val="24"/>
          <w:szCs w:val="24"/>
          <w:lang w:eastAsia="ru-RU"/>
        </w:rPr>
      </w:pPr>
      <w:r w:rsidRPr="001A5D19">
        <w:rPr>
          <w:rFonts w:ascii="Times New Roman" w:eastAsia="Times New Roman" w:hAnsi="Times New Roman" w:cs="Times New Roman"/>
          <w:sz w:val="24"/>
          <w:szCs w:val="24"/>
          <w:lang w:eastAsia="ru-RU"/>
        </w:rPr>
        <w:t xml:space="preserve">Дайте юридическую консультацию данным лицам. </w:t>
      </w:r>
    </w:p>
    <w:p w:rsidR="00D12690" w:rsidRPr="001A5D19" w:rsidRDefault="00141127" w:rsidP="001A5D19">
      <w:pPr>
        <w:spacing w:after="0" w:line="360" w:lineRule="auto"/>
        <w:ind w:firstLine="709"/>
        <w:jc w:val="both"/>
        <w:rPr>
          <w:rFonts w:ascii="Times New Roman" w:eastAsia="Times New Roman" w:hAnsi="Times New Roman" w:cs="Times New Roman"/>
          <w:sz w:val="24"/>
          <w:szCs w:val="24"/>
          <w:lang w:eastAsia="ru-RU"/>
        </w:rPr>
      </w:pPr>
      <w:r w:rsidRPr="001A5D19">
        <w:rPr>
          <w:rFonts w:ascii="Times New Roman" w:eastAsia="Times New Roman" w:hAnsi="Times New Roman" w:cs="Times New Roman"/>
          <w:sz w:val="24"/>
          <w:szCs w:val="24"/>
          <w:lang w:eastAsia="ru-RU"/>
        </w:rPr>
        <w:t>2</w:t>
      </w:r>
      <w:r w:rsidR="00D12690" w:rsidRPr="001A5D19">
        <w:rPr>
          <w:rFonts w:ascii="Times New Roman" w:eastAsia="Times New Roman" w:hAnsi="Times New Roman" w:cs="Times New Roman"/>
          <w:sz w:val="24"/>
          <w:szCs w:val="24"/>
          <w:lang w:eastAsia="ru-RU"/>
        </w:rPr>
        <w:t>.  Временно проживающий на территории РФ Д. Питерсон, являющийся лицом без гражданства, работающий журналистом одной из телерадиокомпаний, был остановлен при въезде на территорию Чеченской Республики. Поскольку у него отсутствовало специальное разрешение, он был задержан органами внутренних дел. После установления его личности, он был выдворен к месту временного проживания.</w:t>
      </w:r>
    </w:p>
    <w:p w:rsidR="00D12690" w:rsidRPr="001A5D19" w:rsidRDefault="00D12690" w:rsidP="001A5D19">
      <w:pPr>
        <w:spacing w:after="0" w:line="360" w:lineRule="auto"/>
        <w:ind w:firstLine="709"/>
        <w:jc w:val="both"/>
        <w:rPr>
          <w:rFonts w:ascii="Times New Roman" w:eastAsia="Times New Roman" w:hAnsi="Times New Roman" w:cs="Times New Roman"/>
          <w:sz w:val="24"/>
          <w:szCs w:val="24"/>
          <w:lang w:eastAsia="ru-RU"/>
        </w:rPr>
      </w:pPr>
      <w:r w:rsidRPr="001A5D19">
        <w:rPr>
          <w:rFonts w:ascii="Times New Roman" w:eastAsia="Times New Roman" w:hAnsi="Times New Roman" w:cs="Times New Roman"/>
          <w:sz w:val="24"/>
          <w:szCs w:val="24"/>
          <w:lang w:eastAsia="ru-RU"/>
        </w:rPr>
        <w:t>Питерсон обратился в юридическую консультацию за разъяснением, были ли нарушены его конституционные права.</w:t>
      </w:r>
    </w:p>
    <w:p w:rsidR="00EE1E9E" w:rsidRPr="001A5D19" w:rsidRDefault="00D12690" w:rsidP="001A5D19">
      <w:pPr>
        <w:spacing w:after="0" w:line="360" w:lineRule="auto"/>
        <w:ind w:firstLine="709"/>
        <w:jc w:val="both"/>
        <w:rPr>
          <w:rFonts w:ascii="Times New Roman" w:eastAsia="Times New Roman" w:hAnsi="Times New Roman" w:cs="Times New Roman"/>
          <w:sz w:val="24"/>
          <w:szCs w:val="24"/>
          <w:lang w:eastAsia="ru-RU"/>
        </w:rPr>
      </w:pPr>
      <w:r w:rsidRPr="001A5D19">
        <w:rPr>
          <w:rFonts w:ascii="Times New Roman" w:eastAsia="Times New Roman" w:hAnsi="Times New Roman" w:cs="Times New Roman"/>
          <w:sz w:val="24"/>
          <w:szCs w:val="24"/>
          <w:lang w:eastAsia="ru-RU"/>
        </w:rPr>
        <w:t xml:space="preserve">Дайте заключение по делу. </w:t>
      </w:r>
    </w:p>
    <w:p w:rsidR="00BB2326" w:rsidRDefault="00BB2326" w:rsidP="00CA3CFA">
      <w:pPr>
        <w:spacing w:after="0" w:line="276" w:lineRule="auto"/>
        <w:ind w:firstLine="709"/>
        <w:jc w:val="both"/>
        <w:rPr>
          <w:rFonts w:ascii="Times New Roman" w:eastAsia="Times New Roman" w:hAnsi="Times New Roman" w:cs="Times New Roman"/>
          <w:sz w:val="26"/>
          <w:szCs w:val="26"/>
          <w:lang w:eastAsia="ru-RU"/>
        </w:rPr>
      </w:pPr>
    </w:p>
    <w:p w:rsidR="00141127" w:rsidRDefault="00141127" w:rsidP="00815AC5">
      <w:pPr>
        <w:spacing w:after="0" w:line="276" w:lineRule="auto"/>
        <w:ind w:firstLine="709"/>
        <w:jc w:val="center"/>
        <w:rPr>
          <w:rFonts w:ascii="Times New Roman" w:eastAsia="Times New Roman" w:hAnsi="Times New Roman" w:cs="Times New Roman"/>
          <w:b/>
          <w:sz w:val="26"/>
          <w:szCs w:val="26"/>
          <w:lang w:eastAsia="ru-RU"/>
        </w:rPr>
      </w:pPr>
      <w:r w:rsidRPr="00141127">
        <w:rPr>
          <w:rFonts w:ascii="Times New Roman" w:eastAsia="Times New Roman" w:hAnsi="Times New Roman" w:cs="Times New Roman"/>
          <w:b/>
          <w:sz w:val="26"/>
          <w:szCs w:val="26"/>
          <w:lang w:eastAsia="ru-RU"/>
        </w:rPr>
        <w:t>Тема 6. Административно-правовой статус муниципальных органов власти</w:t>
      </w:r>
    </w:p>
    <w:p w:rsidR="00EE1E9E" w:rsidRDefault="00576590" w:rsidP="00CA3CFA">
      <w:pPr>
        <w:spacing w:after="0" w:line="276" w:lineRule="auto"/>
        <w:ind w:firstLine="709"/>
        <w:jc w:val="both"/>
        <w:rPr>
          <w:rFonts w:ascii="Times New Roman" w:eastAsia="Calibri" w:hAnsi="Times New Roman" w:cs="Times New Roman"/>
          <w:bCs/>
          <w:i/>
          <w:sz w:val="26"/>
          <w:szCs w:val="26"/>
          <w:lang w:eastAsia="ru-RU"/>
        </w:rPr>
      </w:pPr>
      <w:r>
        <w:rPr>
          <w:rFonts w:ascii="Times New Roman" w:eastAsia="Times New Roman" w:hAnsi="Times New Roman" w:cs="Times New Roman"/>
          <w:b/>
          <w:sz w:val="26"/>
          <w:szCs w:val="26"/>
          <w:lang w:eastAsia="ru-RU"/>
        </w:rPr>
        <w:tab/>
      </w:r>
      <w:r>
        <w:rPr>
          <w:rFonts w:ascii="Times New Roman" w:eastAsia="Times New Roman" w:hAnsi="Times New Roman" w:cs="Times New Roman"/>
          <w:b/>
          <w:sz w:val="26"/>
          <w:szCs w:val="26"/>
          <w:lang w:eastAsia="ru-RU"/>
        </w:rPr>
        <w:tab/>
      </w:r>
      <w:r w:rsidR="00815AC5">
        <w:rPr>
          <w:rFonts w:ascii="Times New Roman" w:eastAsia="Times New Roman" w:hAnsi="Times New Roman" w:cs="Times New Roman"/>
          <w:b/>
          <w:sz w:val="26"/>
          <w:szCs w:val="26"/>
          <w:lang w:eastAsia="ru-RU"/>
        </w:rPr>
        <w:t xml:space="preserve">                          </w:t>
      </w:r>
      <w:r w:rsidR="00815AC5">
        <w:rPr>
          <w:rFonts w:ascii="Times New Roman" w:eastAsia="Calibri" w:hAnsi="Times New Roman" w:cs="Times New Roman"/>
          <w:bCs/>
          <w:i/>
          <w:sz w:val="26"/>
          <w:szCs w:val="26"/>
          <w:lang w:eastAsia="ru-RU"/>
        </w:rPr>
        <w:t>Практическое задание</w:t>
      </w:r>
      <w:r w:rsidR="00C039D2">
        <w:rPr>
          <w:rFonts w:ascii="Times New Roman" w:eastAsia="Calibri" w:hAnsi="Times New Roman" w:cs="Times New Roman"/>
          <w:bCs/>
          <w:i/>
          <w:sz w:val="26"/>
          <w:szCs w:val="26"/>
          <w:lang w:eastAsia="ru-RU"/>
        </w:rPr>
        <w:t xml:space="preserve"> № 6</w:t>
      </w:r>
    </w:p>
    <w:p w:rsidR="00815AC5" w:rsidRDefault="00815AC5" w:rsidP="00CA3CFA">
      <w:pPr>
        <w:spacing w:after="0" w:line="276" w:lineRule="auto"/>
        <w:ind w:firstLine="709"/>
        <w:jc w:val="both"/>
        <w:rPr>
          <w:rFonts w:ascii="Times New Roman" w:eastAsia="Times New Roman" w:hAnsi="Times New Roman" w:cs="Times New Roman"/>
          <w:b/>
          <w:sz w:val="26"/>
          <w:szCs w:val="26"/>
          <w:lang w:eastAsia="ru-RU"/>
        </w:rPr>
      </w:pPr>
    </w:p>
    <w:p w:rsidR="00EE1E9E" w:rsidRPr="00EE1E9E" w:rsidRDefault="00141127" w:rsidP="00A52A40">
      <w:pPr>
        <w:pStyle w:val="a5"/>
        <w:numPr>
          <w:ilvl w:val="0"/>
          <w:numId w:val="27"/>
        </w:numPr>
        <w:spacing w:after="0" w:line="276" w:lineRule="auto"/>
        <w:jc w:val="both"/>
        <w:rPr>
          <w:rFonts w:ascii="Times New Roman" w:eastAsia="Times New Roman" w:hAnsi="Times New Roman" w:cs="Times New Roman"/>
          <w:b/>
          <w:sz w:val="26"/>
          <w:szCs w:val="26"/>
          <w:lang w:eastAsia="ru-RU"/>
        </w:rPr>
      </w:pPr>
      <w:r w:rsidRPr="00EE1E9E">
        <w:rPr>
          <w:rFonts w:ascii="Times New Roman" w:eastAsia="Times New Roman" w:hAnsi="Times New Roman" w:cs="Times New Roman"/>
          <w:b/>
          <w:sz w:val="26"/>
          <w:szCs w:val="26"/>
          <w:lang w:eastAsia="ru-RU"/>
        </w:rPr>
        <w:t>Выполните задания:</w:t>
      </w:r>
    </w:p>
    <w:p w:rsidR="00EE1E9E" w:rsidRPr="00EE1E9E" w:rsidRDefault="00EE1E9E" w:rsidP="00EE1E9E">
      <w:pPr>
        <w:pStyle w:val="a5"/>
        <w:spacing w:after="0" w:line="276" w:lineRule="auto"/>
        <w:ind w:left="1069"/>
        <w:jc w:val="both"/>
        <w:rPr>
          <w:rFonts w:ascii="Times New Roman" w:eastAsia="Times New Roman" w:hAnsi="Times New Roman" w:cs="Times New Roman"/>
          <w:b/>
          <w:sz w:val="26"/>
          <w:szCs w:val="26"/>
          <w:lang w:eastAsia="ru-RU"/>
        </w:rPr>
      </w:pPr>
    </w:p>
    <w:p w:rsidR="00141127" w:rsidRPr="001A5D19" w:rsidRDefault="00C039D2" w:rsidP="001A5D19">
      <w:pPr>
        <w:pStyle w:val="21"/>
        <w:tabs>
          <w:tab w:val="left" w:pos="900"/>
          <w:tab w:val="left" w:pos="1080"/>
          <w:tab w:val="left" w:pos="1560"/>
        </w:tabs>
        <w:spacing w:line="360" w:lineRule="auto"/>
        <w:jc w:val="both"/>
      </w:pPr>
      <w:r>
        <w:rPr>
          <w:sz w:val="26"/>
          <w:szCs w:val="26"/>
        </w:rPr>
        <w:t>1.</w:t>
      </w:r>
      <w:r w:rsidR="00141127" w:rsidRPr="001A5D19">
        <w:t>Классифицируйте органы исполнительной власти.</w:t>
      </w:r>
    </w:p>
    <w:p w:rsidR="00EE1E9E" w:rsidRPr="001A5D19" w:rsidRDefault="00EE1E9E" w:rsidP="001A5D19">
      <w:pPr>
        <w:pStyle w:val="21"/>
        <w:tabs>
          <w:tab w:val="left" w:pos="900"/>
          <w:tab w:val="left" w:pos="1080"/>
          <w:tab w:val="left" w:pos="1560"/>
        </w:tabs>
        <w:spacing w:line="360" w:lineRule="auto"/>
        <w:jc w:val="both"/>
      </w:pPr>
    </w:p>
    <w:p w:rsidR="00141127" w:rsidRPr="001A5D19" w:rsidRDefault="00C039D2" w:rsidP="001A5D19">
      <w:pPr>
        <w:pStyle w:val="21"/>
        <w:tabs>
          <w:tab w:val="left" w:pos="900"/>
          <w:tab w:val="left" w:pos="1080"/>
          <w:tab w:val="left" w:pos="1560"/>
        </w:tabs>
        <w:spacing w:line="360" w:lineRule="auto"/>
        <w:ind w:left="0" w:firstLine="0"/>
        <w:jc w:val="both"/>
      </w:pPr>
      <w:r w:rsidRPr="001A5D19">
        <w:t xml:space="preserve">     2.</w:t>
      </w:r>
      <w:r w:rsidR="00141127" w:rsidRPr="001A5D19">
        <w:t>Составьте примерную схему подчиненности органов исполнительной власти.</w:t>
      </w:r>
    </w:p>
    <w:p w:rsidR="00EE1E9E" w:rsidRPr="001A5D19" w:rsidRDefault="00EE1E9E" w:rsidP="001A5D19">
      <w:pPr>
        <w:pStyle w:val="21"/>
        <w:tabs>
          <w:tab w:val="left" w:pos="900"/>
          <w:tab w:val="left" w:pos="1080"/>
          <w:tab w:val="left" w:pos="1560"/>
        </w:tabs>
        <w:spacing w:line="360" w:lineRule="auto"/>
        <w:ind w:left="0" w:firstLine="0"/>
        <w:jc w:val="both"/>
      </w:pPr>
    </w:p>
    <w:p w:rsidR="00141127" w:rsidRPr="001A5D19" w:rsidRDefault="00C039D2" w:rsidP="001A5D19">
      <w:pPr>
        <w:pStyle w:val="21"/>
        <w:tabs>
          <w:tab w:val="left" w:pos="900"/>
          <w:tab w:val="left" w:pos="1080"/>
          <w:tab w:val="left" w:pos="1560"/>
        </w:tabs>
        <w:spacing w:line="360" w:lineRule="auto"/>
        <w:jc w:val="both"/>
        <w:rPr>
          <w:color w:val="000000"/>
        </w:rPr>
      </w:pPr>
      <w:r w:rsidRPr="001A5D19">
        <w:rPr>
          <w:snapToGrid w:val="0"/>
        </w:rPr>
        <w:t>3.</w:t>
      </w:r>
      <w:r w:rsidR="00141127" w:rsidRPr="001A5D19">
        <w:rPr>
          <w:snapToGrid w:val="0"/>
        </w:rPr>
        <w:t xml:space="preserve">Определите направления взаимодействия федеральных </w:t>
      </w:r>
      <w:r w:rsidR="00141127" w:rsidRPr="001A5D19">
        <w:t xml:space="preserve">органов исполнительной власти и органов исполнительной власти </w:t>
      </w:r>
      <w:r w:rsidR="00141127" w:rsidRPr="001A5D19">
        <w:rPr>
          <w:color w:val="000000"/>
        </w:rPr>
        <w:t>субъектов Российской Федерации.</w:t>
      </w:r>
    </w:p>
    <w:p w:rsidR="00EE1E9E" w:rsidRPr="001A5D19" w:rsidRDefault="00EE1E9E" w:rsidP="001A5D19">
      <w:pPr>
        <w:pStyle w:val="21"/>
        <w:tabs>
          <w:tab w:val="left" w:pos="900"/>
          <w:tab w:val="left" w:pos="1080"/>
          <w:tab w:val="left" w:pos="1560"/>
        </w:tabs>
        <w:spacing w:line="360" w:lineRule="auto"/>
        <w:jc w:val="both"/>
        <w:rPr>
          <w:color w:val="000000"/>
        </w:rPr>
      </w:pPr>
    </w:p>
    <w:p w:rsidR="00EE1E9E" w:rsidRPr="001A5D19" w:rsidRDefault="00C039D2" w:rsidP="001A5D19">
      <w:pPr>
        <w:pStyle w:val="21"/>
        <w:tabs>
          <w:tab w:val="left" w:pos="900"/>
          <w:tab w:val="left" w:pos="1080"/>
          <w:tab w:val="left" w:pos="1560"/>
        </w:tabs>
        <w:spacing w:line="360" w:lineRule="auto"/>
        <w:jc w:val="both"/>
        <w:rPr>
          <w:color w:val="000000"/>
        </w:rPr>
      </w:pPr>
      <w:r w:rsidRPr="001A5D19">
        <w:rPr>
          <w:color w:val="000000"/>
        </w:rPr>
        <w:t>4.</w:t>
      </w:r>
      <w:r w:rsidR="00EE1E9E" w:rsidRPr="001A5D19">
        <w:rPr>
          <w:color w:val="000000"/>
        </w:rPr>
        <w:t>Опираясь на Устав Камчатского края прокомментируйте систему органов государственной власти  Камчатского края.</w:t>
      </w:r>
    </w:p>
    <w:p w:rsidR="00EE1E9E" w:rsidRPr="00EE1E9E" w:rsidRDefault="00EE1E9E" w:rsidP="00EE1E9E">
      <w:pPr>
        <w:pStyle w:val="21"/>
        <w:tabs>
          <w:tab w:val="left" w:pos="900"/>
          <w:tab w:val="left" w:pos="1080"/>
          <w:tab w:val="left" w:pos="1560"/>
        </w:tabs>
        <w:spacing w:line="276" w:lineRule="auto"/>
        <w:jc w:val="both"/>
        <w:rPr>
          <w:sz w:val="26"/>
          <w:szCs w:val="26"/>
        </w:rPr>
      </w:pPr>
      <w:r>
        <w:rPr>
          <w:color w:val="000000"/>
          <w:sz w:val="26"/>
          <w:szCs w:val="26"/>
        </w:rPr>
        <w:t xml:space="preserve">      </w:t>
      </w:r>
    </w:p>
    <w:p w:rsidR="00141127" w:rsidRPr="00141127" w:rsidRDefault="00141127" w:rsidP="00EE1E9E">
      <w:pPr>
        <w:pStyle w:val="a5"/>
        <w:spacing w:after="0" w:line="276" w:lineRule="auto"/>
        <w:ind w:left="1069"/>
        <w:jc w:val="both"/>
        <w:rPr>
          <w:rFonts w:ascii="Times New Roman" w:eastAsia="Times New Roman" w:hAnsi="Times New Roman" w:cs="Times New Roman"/>
          <w:b/>
          <w:sz w:val="26"/>
          <w:szCs w:val="26"/>
          <w:lang w:eastAsia="ru-RU"/>
        </w:rPr>
      </w:pPr>
    </w:p>
    <w:p w:rsidR="00D12690" w:rsidRPr="00900F47" w:rsidRDefault="00D12690" w:rsidP="00CA3CFA">
      <w:pPr>
        <w:tabs>
          <w:tab w:val="left" w:pos="1134"/>
        </w:tabs>
        <w:spacing w:after="0" w:line="276" w:lineRule="auto"/>
        <w:ind w:firstLine="709"/>
        <w:jc w:val="center"/>
        <w:rPr>
          <w:rFonts w:ascii="Times New Roman" w:eastAsia="Calibri" w:hAnsi="Times New Roman" w:cs="Times New Roman"/>
          <w:b/>
          <w:i/>
          <w:color w:val="7030A0"/>
          <w:sz w:val="26"/>
          <w:szCs w:val="26"/>
        </w:rPr>
      </w:pPr>
    </w:p>
    <w:p w:rsidR="00773CCB" w:rsidRDefault="00773CCB" w:rsidP="00CA3CFA">
      <w:pPr>
        <w:tabs>
          <w:tab w:val="left" w:pos="1134"/>
        </w:tabs>
        <w:spacing w:after="0" w:line="276" w:lineRule="auto"/>
        <w:ind w:firstLine="709"/>
        <w:jc w:val="center"/>
        <w:rPr>
          <w:rFonts w:ascii="Times New Roman" w:eastAsia="Calibri" w:hAnsi="Times New Roman" w:cs="Times New Roman"/>
          <w:b/>
          <w:sz w:val="26"/>
          <w:szCs w:val="26"/>
        </w:rPr>
      </w:pPr>
      <w:r w:rsidRPr="00141127">
        <w:rPr>
          <w:rFonts w:ascii="Times New Roman" w:eastAsia="Calibri" w:hAnsi="Times New Roman" w:cs="Times New Roman"/>
          <w:b/>
          <w:sz w:val="26"/>
          <w:szCs w:val="26"/>
        </w:rPr>
        <w:t>Тема 7. Государственная служ</w:t>
      </w:r>
      <w:r w:rsidR="001A5D19">
        <w:rPr>
          <w:rFonts w:ascii="Times New Roman" w:eastAsia="Calibri" w:hAnsi="Times New Roman" w:cs="Times New Roman"/>
          <w:b/>
          <w:sz w:val="26"/>
          <w:szCs w:val="26"/>
        </w:rPr>
        <w:t>ба. Муниципальная служба. Служащ</w:t>
      </w:r>
      <w:r w:rsidRPr="00141127">
        <w:rPr>
          <w:rFonts w:ascii="Times New Roman" w:eastAsia="Calibri" w:hAnsi="Times New Roman" w:cs="Times New Roman"/>
          <w:b/>
          <w:sz w:val="26"/>
          <w:szCs w:val="26"/>
        </w:rPr>
        <w:t>ие</w:t>
      </w:r>
      <w:r w:rsidR="001A5D19">
        <w:rPr>
          <w:rFonts w:ascii="Times New Roman" w:eastAsia="Calibri" w:hAnsi="Times New Roman" w:cs="Times New Roman"/>
          <w:b/>
          <w:sz w:val="26"/>
          <w:szCs w:val="26"/>
        </w:rPr>
        <w:t>.</w:t>
      </w:r>
    </w:p>
    <w:p w:rsidR="00C039D2" w:rsidRDefault="00C039D2" w:rsidP="00CA3CFA">
      <w:pPr>
        <w:tabs>
          <w:tab w:val="left" w:pos="1134"/>
        </w:tabs>
        <w:spacing w:after="0" w:line="276" w:lineRule="auto"/>
        <w:ind w:firstLine="709"/>
        <w:jc w:val="center"/>
        <w:rPr>
          <w:rFonts w:ascii="Times New Roman" w:eastAsia="Calibri" w:hAnsi="Times New Roman" w:cs="Times New Roman"/>
          <w:b/>
          <w:sz w:val="26"/>
          <w:szCs w:val="26"/>
        </w:rPr>
      </w:pPr>
    </w:p>
    <w:p w:rsidR="00C039D2" w:rsidRPr="00141127" w:rsidRDefault="00815AC5" w:rsidP="00CA3CFA">
      <w:pPr>
        <w:tabs>
          <w:tab w:val="left" w:pos="1134"/>
        </w:tabs>
        <w:spacing w:after="0" w:line="276" w:lineRule="auto"/>
        <w:ind w:firstLine="709"/>
        <w:jc w:val="center"/>
        <w:rPr>
          <w:rFonts w:ascii="Times New Roman" w:eastAsia="Calibri" w:hAnsi="Times New Roman" w:cs="Times New Roman"/>
          <w:b/>
          <w:sz w:val="26"/>
          <w:szCs w:val="26"/>
        </w:rPr>
      </w:pPr>
      <w:r>
        <w:rPr>
          <w:rFonts w:ascii="Times New Roman" w:eastAsia="Calibri" w:hAnsi="Times New Roman" w:cs="Times New Roman"/>
          <w:bCs/>
          <w:i/>
          <w:sz w:val="26"/>
          <w:szCs w:val="26"/>
          <w:lang w:eastAsia="ru-RU"/>
        </w:rPr>
        <w:t xml:space="preserve">Практическое задание </w:t>
      </w:r>
      <w:r w:rsidR="00C039D2">
        <w:rPr>
          <w:rFonts w:ascii="Times New Roman" w:eastAsia="Calibri" w:hAnsi="Times New Roman" w:cs="Times New Roman"/>
          <w:bCs/>
          <w:i/>
          <w:sz w:val="26"/>
          <w:szCs w:val="26"/>
          <w:lang w:eastAsia="ru-RU"/>
        </w:rPr>
        <w:t>№7</w:t>
      </w:r>
    </w:p>
    <w:p w:rsidR="00141127" w:rsidRPr="00141127" w:rsidRDefault="00141127" w:rsidP="00141127">
      <w:pPr>
        <w:tabs>
          <w:tab w:val="left" w:pos="1134"/>
        </w:tabs>
        <w:spacing w:after="0" w:line="276" w:lineRule="auto"/>
        <w:ind w:firstLine="709"/>
        <w:rPr>
          <w:rFonts w:ascii="Times New Roman" w:eastAsia="Calibri" w:hAnsi="Times New Roman" w:cs="Times New Roman"/>
          <w:b/>
          <w:sz w:val="26"/>
          <w:szCs w:val="26"/>
        </w:rPr>
      </w:pPr>
      <w:r>
        <w:rPr>
          <w:rFonts w:ascii="Times New Roman" w:eastAsia="Calibri" w:hAnsi="Times New Roman" w:cs="Times New Roman"/>
          <w:b/>
          <w:sz w:val="26"/>
          <w:szCs w:val="26"/>
        </w:rPr>
        <w:t>1.Решите задачи:</w:t>
      </w:r>
    </w:p>
    <w:p w:rsidR="00773CCB" w:rsidRPr="001A5D19" w:rsidRDefault="00773CCB" w:rsidP="001A5D19">
      <w:pPr>
        <w:spacing w:after="0" w:line="360" w:lineRule="auto"/>
        <w:ind w:firstLine="709"/>
        <w:jc w:val="both"/>
        <w:rPr>
          <w:rFonts w:ascii="Times New Roman" w:eastAsia="Times New Roman" w:hAnsi="Times New Roman" w:cs="Times New Roman"/>
          <w:sz w:val="24"/>
          <w:szCs w:val="24"/>
          <w:lang w:eastAsia="ru-RU"/>
        </w:rPr>
      </w:pPr>
      <w:r w:rsidRPr="00141127">
        <w:rPr>
          <w:rFonts w:ascii="Times New Roman" w:eastAsia="Times New Roman" w:hAnsi="Times New Roman" w:cs="Times New Roman"/>
          <w:sz w:val="26"/>
          <w:szCs w:val="26"/>
          <w:lang w:eastAsia="ru-RU"/>
        </w:rPr>
        <w:t xml:space="preserve">1. </w:t>
      </w:r>
      <w:r w:rsidRPr="001A5D19">
        <w:rPr>
          <w:rFonts w:ascii="Times New Roman" w:eastAsia="Times New Roman" w:hAnsi="Times New Roman" w:cs="Times New Roman"/>
          <w:sz w:val="24"/>
          <w:szCs w:val="24"/>
          <w:lang w:eastAsia="ru-RU"/>
        </w:rPr>
        <w:t xml:space="preserve">Бригадир дизельного цеха судоремонтной верфи гражданин Водолазов был переведен на работу в другой цех на основании того, что его отец является начальником дизельного цеха. Непосредственно по работе сын был подчинен мастеру цеха Шапкину. Не согласившись с переводом, Водолазов-младший обратился за разъяснениями к начальнику юр. отдела верфи Морозову. Морозов объяснил причину перевода тем, что на верфи  нельзя работать под руководством родственника. Водолазов обратился с жалобой к прокурору на неправомерные действия администрации верфи. </w:t>
      </w:r>
    </w:p>
    <w:p w:rsidR="00773CCB" w:rsidRPr="001A5D19" w:rsidRDefault="00773CCB" w:rsidP="001A5D19">
      <w:pPr>
        <w:spacing w:after="0" w:line="360" w:lineRule="auto"/>
        <w:ind w:firstLine="709"/>
        <w:jc w:val="both"/>
        <w:rPr>
          <w:rFonts w:ascii="Times New Roman" w:eastAsia="Times New Roman" w:hAnsi="Times New Roman" w:cs="Times New Roman"/>
          <w:sz w:val="24"/>
          <w:szCs w:val="24"/>
          <w:lang w:eastAsia="ru-RU"/>
        </w:rPr>
      </w:pPr>
      <w:r w:rsidRPr="001A5D19">
        <w:rPr>
          <w:rFonts w:ascii="Times New Roman" w:eastAsia="Times New Roman" w:hAnsi="Times New Roman" w:cs="Times New Roman"/>
          <w:sz w:val="24"/>
          <w:szCs w:val="24"/>
          <w:lang w:eastAsia="ru-RU"/>
        </w:rPr>
        <w:t>Дайте правовую оценку действий сторон.</w:t>
      </w:r>
    </w:p>
    <w:p w:rsidR="00141127" w:rsidRPr="001A5D19" w:rsidRDefault="00141127" w:rsidP="001A5D19">
      <w:pPr>
        <w:spacing w:after="0" w:line="360" w:lineRule="auto"/>
        <w:ind w:firstLine="709"/>
        <w:jc w:val="both"/>
        <w:rPr>
          <w:rFonts w:ascii="Times New Roman" w:eastAsia="Times New Roman" w:hAnsi="Times New Roman" w:cs="Times New Roman"/>
          <w:sz w:val="24"/>
          <w:szCs w:val="24"/>
          <w:lang w:eastAsia="ru-RU"/>
        </w:rPr>
      </w:pPr>
      <w:r w:rsidRPr="001A5D19">
        <w:rPr>
          <w:rFonts w:ascii="Times New Roman" w:eastAsia="Times New Roman" w:hAnsi="Times New Roman" w:cs="Times New Roman"/>
          <w:sz w:val="24"/>
          <w:szCs w:val="24"/>
          <w:lang w:eastAsia="ru-RU"/>
        </w:rPr>
        <w:t xml:space="preserve">2. Глава администрации Пермского края издал постановление об освобождении от должности начальника Департамента юстиции и начальника УВД края в связи с тем, что данные должностные лица занимались предпринимательской деятельностью, являясь учредителями ООО «Улов». Однако, вышеназванные должностные лица проигнорировали решение главы администрации, заявив, что на должности их назначал не он. </w:t>
      </w:r>
    </w:p>
    <w:p w:rsidR="00141127" w:rsidRPr="001A5D19" w:rsidRDefault="00141127" w:rsidP="001A5D19">
      <w:pPr>
        <w:spacing w:after="0" w:line="360" w:lineRule="auto"/>
        <w:ind w:firstLine="709"/>
        <w:jc w:val="both"/>
        <w:rPr>
          <w:rFonts w:ascii="Times New Roman" w:eastAsia="Times New Roman" w:hAnsi="Times New Roman" w:cs="Times New Roman"/>
          <w:sz w:val="24"/>
          <w:szCs w:val="24"/>
          <w:lang w:eastAsia="ru-RU"/>
        </w:rPr>
      </w:pPr>
      <w:r w:rsidRPr="001A5D19">
        <w:rPr>
          <w:rFonts w:ascii="Times New Roman" w:eastAsia="Times New Roman" w:hAnsi="Times New Roman" w:cs="Times New Roman"/>
          <w:sz w:val="24"/>
          <w:szCs w:val="24"/>
          <w:lang w:eastAsia="ru-RU"/>
        </w:rPr>
        <w:t>Правомерны ли действия главы администрации? Каков правовой механизм разрешения сложившейся ситуации?</w:t>
      </w:r>
    </w:p>
    <w:p w:rsidR="00141127" w:rsidRPr="001A5D19" w:rsidRDefault="00141127" w:rsidP="001A5D19">
      <w:pPr>
        <w:spacing w:after="0" w:line="360" w:lineRule="auto"/>
        <w:ind w:firstLine="709"/>
        <w:jc w:val="both"/>
        <w:rPr>
          <w:rFonts w:ascii="Times New Roman" w:eastAsia="Times New Roman" w:hAnsi="Times New Roman" w:cs="Times New Roman"/>
          <w:b/>
          <w:sz w:val="24"/>
          <w:szCs w:val="24"/>
          <w:lang w:eastAsia="ru-RU"/>
        </w:rPr>
      </w:pPr>
      <w:r w:rsidRPr="001A5D19">
        <w:rPr>
          <w:rFonts w:ascii="Times New Roman" w:eastAsia="Times New Roman" w:hAnsi="Times New Roman" w:cs="Times New Roman"/>
          <w:b/>
          <w:sz w:val="24"/>
          <w:szCs w:val="24"/>
          <w:lang w:eastAsia="ru-RU"/>
        </w:rPr>
        <w:t>2.Выполните задания:</w:t>
      </w:r>
    </w:p>
    <w:p w:rsidR="00773CCB" w:rsidRPr="001A5D19" w:rsidRDefault="00141127" w:rsidP="001A5D19">
      <w:pPr>
        <w:spacing w:after="0" w:line="360" w:lineRule="auto"/>
        <w:ind w:firstLine="709"/>
        <w:jc w:val="both"/>
        <w:rPr>
          <w:rFonts w:ascii="Times New Roman" w:eastAsia="Times New Roman" w:hAnsi="Times New Roman" w:cs="Times New Roman"/>
          <w:sz w:val="24"/>
          <w:szCs w:val="24"/>
          <w:lang w:eastAsia="ru-RU"/>
        </w:rPr>
      </w:pPr>
      <w:r w:rsidRPr="001A5D19">
        <w:rPr>
          <w:rFonts w:ascii="Times New Roman" w:eastAsia="Times New Roman" w:hAnsi="Times New Roman" w:cs="Times New Roman"/>
          <w:sz w:val="24"/>
          <w:szCs w:val="24"/>
          <w:lang w:eastAsia="ru-RU"/>
        </w:rPr>
        <w:t xml:space="preserve">      1</w:t>
      </w:r>
      <w:r w:rsidR="00773CCB" w:rsidRPr="001A5D19">
        <w:rPr>
          <w:rFonts w:ascii="Times New Roman" w:eastAsia="Times New Roman" w:hAnsi="Times New Roman" w:cs="Times New Roman"/>
          <w:sz w:val="24"/>
          <w:szCs w:val="24"/>
          <w:lang w:eastAsia="ru-RU"/>
        </w:rPr>
        <w:t>. Заполните карту сравнительного анализа:</w:t>
      </w:r>
    </w:p>
    <w:p w:rsidR="00773CCB" w:rsidRPr="00141127" w:rsidRDefault="00773CCB" w:rsidP="00CA3CFA">
      <w:pPr>
        <w:spacing w:after="0" w:line="276" w:lineRule="auto"/>
        <w:ind w:firstLine="709"/>
        <w:jc w:val="both"/>
        <w:rPr>
          <w:rFonts w:ascii="Times New Roman" w:eastAsia="Times New Roman" w:hAnsi="Times New Roman" w:cs="Times New Roman"/>
          <w:sz w:val="26"/>
          <w:szCs w:val="26"/>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6"/>
        <w:gridCol w:w="1914"/>
        <w:gridCol w:w="1914"/>
        <w:gridCol w:w="1914"/>
        <w:gridCol w:w="2091"/>
      </w:tblGrid>
      <w:tr w:rsidR="00773CCB" w:rsidRPr="00141127" w:rsidTr="00D0635F">
        <w:tc>
          <w:tcPr>
            <w:tcW w:w="1806" w:type="dxa"/>
            <w:tcBorders>
              <w:top w:val="single" w:sz="4" w:space="0" w:color="auto"/>
              <w:left w:val="single" w:sz="4" w:space="0" w:color="auto"/>
              <w:bottom w:val="single" w:sz="4" w:space="0" w:color="auto"/>
              <w:right w:val="single" w:sz="4" w:space="0" w:color="auto"/>
            </w:tcBorders>
          </w:tcPr>
          <w:p w:rsidR="00773CCB" w:rsidRPr="00141127" w:rsidRDefault="00773CCB" w:rsidP="00CA3CFA">
            <w:pPr>
              <w:spacing w:after="0" w:line="276" w:lineRule="auto"/>
              <w:jc w:val="center"/>
              <w:rPr>
                <w:rFonts w:ascii="Times New Roman" w:eastAsia="Times New Roman" w:hAnsi="Times New Roman" w:cs="Times New Roman"/>
                <w:sz w:val="26"/>
                <w:szCs w:val="26"/>
                <w:lang w:eastAsia="ru-RU"/>
              </w:rPr>
            </w:pPr>
            <w:r w:rsidRPr="00141127">
              <w:rPr>
                <w:rFonts w:ascii="Times New Roman" w:eastAsia="Times New Roman" w:hAnsi="Times New Roman" w:cs="Times New Roman"/>
                <w:sz w:val="26"/>
                <w:szCs w:val="26"/>
                <w:lang w:eastAsia="ru-RU"/>
              </w:rPr>
              <w:t>Вид</w:t>
            </w:r>
          </w:p>
          <w:p w:rsidR="00773CCB" w:rsidRPr="00141127" w:rsidRDefault="00773CCB" w:rsidP="00CA3CFA">
            <w:pPr>
              <w:spacing w:after="0" w:line="276" w:lineRule="auto"/>
              <w:jc w:val="center"/>
              <w:rPr>
                <w:rFonts w:ascii="Times New Roman" w:eastAsia="Times New Roman" w:hAnsi="Times New Roman" w:cs="Times New Roman"/>
                <w:sz w:val="26"/>
                <w:szCs w:val="26"/>
                <w:lang w:eastAsia="ru-RU"/>
              </w:rPr>
            </w:pPr>
            <w:r w:rsidRPr="00141127">
              <w:rPr>
                <w:rFonts w:ascii="Times New Roman" w:eastAsia="Times New Roman" w:hAnsi="Times New Roman" w:cs="Times New Roman"/>
                <w:sz w:val="26"/>
                <w:szCs w:val="26"/>
                <w:lang w:eastAsia="ru-RU"/>
              </w:rPr>
              <w:t>государственной</w:t>
            </w:r>
          </w:p>
          <w:p w:rsidR="00773CCB" w:rsidRPr="00141127" w:rsidRDefault="00773CCB" w:rsidP="00CA3CFA">
            <w:pPr>
              <w:spacing w:after="0" w:line="276" w:lineRule="auto"/>
              <w:jc w:val="center"/>
              <w:rPr>
                <w:rFonts w:ascii="Times New Roman" w:eastAsia="Times New Roman" w:hAnsi="Times New Roman" w:cs="Times New Roman"/>
                <w:sz w:val="26"/>
                <w:szCs w:val="26"/>
                <w:lang w:eastAsia="ru-RU"/>
              </w:rPr>
            </w:pPr>
            <w:r w:rsidRPr="00141127">
              <w:rPr>
                <w:rFonts w:ascii="Times New Roman" w:eastAsia="Times New Roman" w:hAnsi="Times New Roman" w:cs="Times New Roman"/>
                <w:sz w:val="26"/>
                <w:szCs w:val="26"/>
                <w:lang w:eastAsia="ru-RU"/>
              </w:rPr>
              <w:t>службы</w:t>
            </w:r>
          </w:p>
        </w:tc>
        <w:tc>
          <w:tcPr>
            <w:tcW w:w="1914" w:type="dxa"/>
            <w:tcBorders>
              <w:top w:val="single" w:sz="4" w:space="0" w:color="auto"/>
              <w:left w:val="single" w:sz="4" w:space="0" w:color="auto"/>
              <w:bottom w:val="single" w:sz="4" w:space="0" w:color="auto"/>
              <w:right w:val="single" w:sz="4" w:space="0" w:color="auto"/>
            </w:tcBorders>
          </w:tcPr>
          <w:p w:rsidR="00773CCB" w:rsidRPr="00141127" w:rsidRDefault="00773CCB" w:rsidP="00CA3CFA">
            <w:pPr>
              <w:spacing w:after="0" w:line="276" w:lineRule="auto"/>
              <w:jc w:val="center"/>
              <w:rPr>
                <w:rFonts w:ascii="Times New Roman" w:eastAsia="Times New Roman" w:hAnsi="Times New Roman" w:cs="Times New Roman"/>
                <w:sz w:val="26"/>
                <w:szCs w:val="26"/>
                <w:lang w:eastAsia="ru-RU"/>
              </w:rPr>
            </w:pPr>
            <w:r w:rsidRPr="00141127">
              <w:rPr>
                <w:rFonts w:ascii="Times New Roman" w:eastAsia="Times New Roman" w:hAnsi="Times New Roman" w:cs="Times New Roman"/>
                <w:sz w:val="26"/>
                <w:szCs w:val="26"/>
                <w:lang w:eastAsia="ru-RU"/>
              </w:rPr>
              <w:t>Группы</w:t>
            </w:r>
          </w:p>
          <w:p w:rsidR="00773CCB" w:rsidRPr="00141127" w:rsidRDefault="00773CCB" w:rsidP="00CA3CFA">
            <w:pPr>
              <w:spacing w:after="0" w:line="276" w:lineRule="auto"/>
              <w:jc w:val="center"/>
              <w:rPr>
                <w:rFonts w:ascii="Times New Roman" w:eastAsia="Times New Roman" w:hAnsi="Times New Roman" w:cs="Times New Roman"/>
                <w:sz w:val="26"/>
                <w:szCs w:val="26"/>
                <w:lang w:eastAsia="ru-RU"/>
              </w:rPr>
            </w:pPr>
            <w:r w:rsidRPr="00141127">
              <w:rPr>
                <w:rFonts w:ascii="Times New Roman" w:eastAsia="Times New Roman" w:hAnsi="Times New Roman" w:cs="Times New Roman"/>
                <w:sz w:val="26"/>
                <w:szCs w:val="26"/>
                <w:lang w:eastAsia="ru-RU"/>
              </w:rPr>
              <w:t>государственных</w:t>
            </w:r>
          </w:p>
          <w:p w:rsidR="00773CCB" w:rsidRPr="00141127" w:rsidRDefault="00773CCB" w:rsidP="00CA3CFA">
            <w:pPr>
              <w:spacing w:after="0" w:line="276" w:lineRule="auto"/>
              <w:jc w:val="center"/>
              <w:rPr>
                <w:rFonts w:ascii="Times New Roman" w:eastAsia="Times New Roman" w:hAnsi="Times New Roman" w:cs="Times New Roman"/>
                <w:sz w:val="26"/>
                <w:szCs w:val="26"/>
                <w:lang w:eastAsia="ru-RU"/>
              </w:rPr>
            </w:pPr>
            <w:r w:rsidRPr="00141127">
              <w:rPr>
                <w:rFonts w:ascii="Times New Roman" w:eastAsia="Times New Roman" w:hAnsi="Times New Roman" w:cs="Times New Roman"/>
                <w:sz w:val="26"/>
                <w:szCs w:val="26"/>
                <w:lang w:eastAsia="ru-RU"/>
              </w:rPr>
              <w:t>должностей</w:t>
            </w:r>
          </w:p>
        </w:tc>
        <w:tc>
          <w:tcPr>
            <w:tcW w:w="1914" w:type="dxa"/>
            <w:tcBorders>
              <w:top w:val="single" w:sz="4" w:space="0" w:color="auto"/>
              <w:left w:val="single" w:sz="4" w:space="0" w:color="auto"/>
              <w:bottom w:val="single" w:sz="4" w:space="0" w:color="auto"/>
              <w:right w:val="single" w:sz="4" w:space="0" w:color="auto"/>
            </w:tcBorders>
          </w:tcPr>
          <w:p w:rsidR="00773CCB" w:rsidRPr="00141127" w:rsidRDefault="00773CCB" w:rsidP="00CA3CFA">
            <w:pPr>
              <w:spacing w:after="0" w:line="276" w:lineRule="auto"/>
              <w:jc w:val="center"/>
              <w:rPr>
                <w:rFonts w:ascii="Times New Roman" w:eastAsia="Times New Roman" w:hAnsi="Times New Roman" w:cs="Times New Roman"/>
                <w:sz w:val="26"/>
                <w:szCs w:val="26"/>
                <w:lang w:eastAsia="ru-RU"/>
              </w:rPr>
            </w:pPr>
            <w:r w:rsidRPr="00141127">
              <w:rPr>
                <w:rFonts w:ascii="Times New Roman" w:eastAsia="Times New Roman" w:hAnsi="Times New Roman" w:cs="Times New Roman"/>
                <w:sz w:val="26"/>
                <w:szCs w:val="26"/>
                <w:lang w:eastAsia="ru-RU"/>
              </w:rPr>
              <w:t>Организации, в которых</w:t>
            </w:r>
          </w:p>
          <w:p w:rsidR="00773CCB" w:rsidRPr="00141127" w:rsidRDefault="00773CCB" w:rsidP="00CA3CFA">
            <w:pPr>
              <w:spacing w:after="0" w:line="276" w:lineRule="auto"/>
              <w:jc w:val="center"/>
              <w:rPr>
                <w:rFonts w:ascii="Times New Roman" w:eastAsia="Times New Roman" w:hAnsi="Times New Roman" w:cs="Times New Roman"/>
                <w:sz w:val="26"/>
                <w:szCs w:val="26"/>
                <w:lang w:eastAsia="ru-RU"/>
              </w:rPr>
            </w:pPr>
            <w:r w:rsidRPr="00141127">
              <w:rPr>
                <w:rFonts w:ascii="Times New Roman" w:eastAsia="Times New Roman" w:hAnsi="Times New Roman" w:cs="Times New Roman"/>
                <w:sz w:val="26"/>
                <w:szCs w:val="26"/>
                <w:lang w:eastAsia="ru-RU"/>
              </w:rPr>
              <w:t>проходят службу</w:t>
            </w:r>
          </w:p>
        </w:tc>
        <w:tc>
          <w:tcPr>
            <w:tcW w:w="1914" w:type="dxa"/>
            <w:tcBorders>
              <w:top w:val="single" w:sz="4" w:space="0" w:color="auto"/>
              <w:left w:val="single" w:sz="4" w:space="0" w:color="auto"/>
              <w:bottom w:val="single" w:sz="4" w:space="0" w:color="auto"/>
              <w:right w:val="single" w:sz="4" w:space="0" w:color="auto"/>
            </w:tcBorders>
          </w:tcPr>
          <w:p w:rsidR="00773CCB" w:rsidRPr="00141127" w:rsidRDefault="00773CCB" w:rsidP="00CA3CFA">
            <w:pPr>
              <w:spacing w:after="0" w:line="276" w:lineRule="auto"/>
              <w:jc w:val="center"/>
              <w:rPr>
                <w:rFonts w:ascii="Times New Roman" w:eastAsia="Times New Roman" w:hAnsi="Times New Roman" w:cs="Times New Roman"/>
                <w:sz w:val="26"/>
                <w:szCs w:val="26"/>
                <w:lang w:eastAsia="ru-RU"/>
              </w:rPr>
            </w:pPr>
            <w:r w:rsidRPr="00141127">
              <w:rPr>
                <w:rFonts w:ascii="Times New Roman" w:eastAsia="Times New Roman" w:hAnsi="Times New Roman" w:cs="Times New Roman"/>
                <w:sz w:val="26"/>
                <w:szCs w:val="26"/>
                <w:lang w:eastAsia="ru-RU"/>
              </w:rPr>
              <w:t>Виды</w:t>
            </w:r>
          </w:p>
          <w:p w:rsidR="00773CCB" w:rsidRPr="00141127" w:rsidRDefault="00773CCB" w:rsidP="00CA3CFA">
            <w:pPr>
              <w:spacing w:after="0" w:line="276" w:lineRule="auto"/>
              <w:jc w:val="center"/>
              <w:rPr>
                <w:rFonts w:ascii="Times New Roman" w:eastAsia="Times New Roman" w:hAnsi="Times New Roman" w:cs="Times New Roman"/>
                <w:sz w:val="26"/>
                <w:szCs w:val="26"/>
                <w:lang w:eastAsia="ru-RU"/>
              </w:rPr>
            </w:pPr>
            <w:r w:rsidRPr="00141127">
              <w:rPr>
                <w:rFonts w:ascii="Times New Roman" w:eastAsia="Times New Roman" w:hAnsi="Times New Roman" w:cs="Times New Roman"/>
                <w:sz w:val="26"/>
                <w:szCs w:val="26"/>
                <w:lang w:eastAsia="ru-RU"/>
              </w:rPr>
              <w:t>чинов и званий</w:t>
            </w:r>
          </w:p>
        </w:tc>
        <w:tc>
          <w:tcPr>
            <w:tcW w:w="2091" w:type="dxa"/>
            <w:tcBorders>
              <w:top w:val="single" w:sz="4" w:space="0" w:color="auto"/>
              <w:left w:val="single" w:sz="4" w:space="0" w:color="auto"/>
              <w:bottom w:val="single" w:sz="4" w:space="0" w:color="auto"/>
              <w:right w:val="single" w:sz="4" w:space="0" w:color="auto"/>
            </w:tcBorders>
          </w:tcPr>
          <w:p w:rsidR="00773CCB" w:rsidRPr="00141127" w:rsidRDefault="00773CCB" w:rsidP="00CA3CFA">
            <w:pPr>
              <w:spacing w:after="0" w:line="276" w:lineRule="auto"/>
              <w:jc w:val="center"/>
              <w:rPr>
                <w:rFonts w:ascii="Times New Roman" w:eastAsia="Times New Roman" w:hAnsi="Times New Roman" w:cs="Times New Roman"/>
                <w:sz w:val="26"/>
                <w:szCs w:val="26"/>
                <w:lang w:eastAsia="ru-RU"/>
              </w:rPr>
            </w:pPr>
            <w:r w:rsidRPr="00141127">
              <w:rPr>
                <w:rFonts w:ascii="Times New Roman" w:eastAsia="Times New Roman" w:hAnsi="Times New Roman" w:cs="Times New Roman"/>
                <w:sz w:val="26"/>
                <w:szCs w:val="26"/>
                <w:lang w:eastAsia="ru-RU"/>
              </w:rPr>
              <w:t>Требования к служащему</w:t>
            </w:r>
          </w:p>
        </w:tc>
      </w:tr>
      <w:tr w:rsidR="00773CCB" w:rsidRPr="00141127" w:rsidTr="00D0635F">
        <w:tc>
          <w:tcPr>
            <w:tcW w:w="1806" w:type="dxa"/>
            <w:tcBorders>
              <w:top w:val="single" w:sz="4" w:space="0" w:color="auto"/>
              <w:left w:val="single" w:sz="4" w:space="0" w:color="auto"/>
              <w:bottom w:val="single" w:sz="4" w:space="0" w:color="auto"/>
              <w:right w:val="single" w:sz="4" w:space="0" w:color="auto"/>
            </w:tcBorders>
          </w:tcPr>
          <w:p w:rsidR="00773CCB" w:rsidRPr="00141127" w:rsidRDefault="00773CCB" w:rsidP="00CA3CFA">
            <w:pPr>
              <w:spacing w:after="0" w:line="276" w:lineRule="auto"/>
              <w:jc w:val="both"/>
              <w:rPr>
                <w:rFonts w:ascii="Times New Roman" w:eastAsia="Times New Roman" w:hAnsi="Times New Roman" w:cs="Times New Roman"/>
                <w:sz w:val="26"/>
                <w:szCs w:val="26"/>
                <w:lang w:eastAsia="ru-RU"/>
              </w:rPr>
            </w:pPr>
            <w:r w:rsidRPr="00141127">
              <w:rPr>
                <w:rFonts w:ascii="Times New Roman" w:eastAsia="Times New Roman" w:hAnsi="Times New Roman" w:cs="Times New Roman"/>
                <w:sz w:val="26"/>
                <w:szCs w:val="26"/>
                <w:lang w:eastAsia="ru-RU"/>
              </w:rPr>
              <w:t>Гражданская</w:t>
            </w:r>
          </w:p>
        </w:tc>
        <w:tc>
          <w:tcPr>
            <w:tcW w:w="1914" w:type="dxa"/>
            <w:tcBorders>
              <w:top w:val="single" w:sz="4" w:space="0" w:color="auto"/>
              <w:left w:val="single" w:sz="4" w:space="0" w:color="auto"/>
              <w:bottom w:val="single" w:sz="4" w:space="0" w:color="auto"/>
              <w:right w:val="single" w:sz="4" w:space="0" w:color="auto"/>
            </w:tcBorders>
          </w:tcPr>
          <w:p w:rsidR="00773CCB" w:rsidRPr="00141127" w:rsidRDefault="00773CCB" w:rsidP="00CA3CFA">
            <w:pPr>
              <w:spacing w:after="0" w:line="276" w:lineRule="auto"/>
              <w:ind w:firstLine="709"/>
              <w:jc w:val="both"/>
              <w:rPr>
                <w:rFonts w:ascii="Times New Roman" w:eastAsia="Times New Roman" w:hAnsi="Times New Roman" w:cs="Times New Roman"/>
                <w:sz w:val="26"/>
                <w:szCs w:val="26"/>
                <w:lang w:eastAsia="ru-RU"/>
              </w:rPr>
            </w:pPr>
          </w:p>
        </w:tc>
        <w:tc>
          <w:tcPr>
            <w:tcW w:w="1914" w:type="dxa"/>
            <w:tcBorders>
              <w:top w:val="single" w:sz="4" w:space="0" w:color="auto"/>
              <w:left w:val="single" w:sz="4" w:space="0" w:color="auto"/>
              <w:bottom w:val="single" w:sz="4" w:space="0" w:color="auto"/>
              <w:right w:val="single" w:sz="4" w:space="0" w:color="auto"/>
            </w:tcBorders>
          </w:tcPr>
          <w:p w:rsidR="00773CCB" w:rsidRPr="00141127" w:rsidRDefault="00773CCB" w:rsidP="00CA3CFA">
            <w:pPr>
              <w:spacing w:after="0" w:line="276" w:lineRule="auto"/>
              <w:ind w:firstLine="709"/>
              <w:jc w:val="both"/>
              <w:rPr>
                <w:rFonts w:ascii="Times New Roman" w:eastAsia="Times New Roman" w:hAnsi="Times New Roman" w:cs="Times New Roman"/>
                <w:sz w:val="26"/>
                <w:szCs w:val="26"/>
                <w:lang w:eastAsia="ru-RU"/>
              </w:rPr>
            </w:pPr>
          </w:p>
        </w:tc>
        <w:tc>
          <w:tcPr>
            <w:tcW w:w="1914" w:type="dxa"/>
            <w:tcBorders>
              <w:top w:val="single" w:sz="4" w:space="0" w:color="auto"/>
              <w:left w:val="single" w:sz="4" w:space="0" w:color="auto"/>
              <w:bottom w:val="single" w:sz="4" w:space="0" w:color="auto"/>
              <w:right w:val="single" w:sz="4" w:space="0" w:color="auto"/>
            </w:tcBorders>
          </w:tcPr>
          <w:p w:rsidR="00773CCB" w:rsidRPr="00141127" w:rsidRDefault="00773CCB" w:rsidP="00CA3CFA">
            <w:pPr>
              <w:spacing w:after="0" w:line="276" w:lineRule="auto"/>
              <w:ind w:firstLine="709"/>
              <w:jc w:val="both"/>
              <w:rPr>
                <w:rFonts w:ascii="Times New Roman" w:eastAsia="Times New Roman" w:hAnsi="Times New Roman" w:cs="Times New Roman"/>
                <w:sz w:val="26"/>
                <w:szCs w:val="26"/>
                <w:lang w:eastAsia="ru-RU"/>
              </w:rPr>
            </w:pPr>
          </w:p>
        </w:tc>
        <w:tc>
          <w:tcPr>
            <w:tcW w:w="2091" w:type="dxa"/>
            <w:tcBorders>
              <w:top w:val="single" w:sz="4" w:space="0" w:color="auto"/>
              <w:left w:val="single" w:sz="4" w:space="0" w:color="auto"/>
              <w:bottom w:val="single" w:sz="4" w:space="0" w:color="auto"/>
              <w:right w:val="single" w:sz="4" w:space="0" w:color="auto"/>
            </w:tcBorders>
          </w:tcPr>
          <w:p w:rsidR="00773CCB" w:rsidRPr="00141127" w:rsidRDefault="00773CCB" w:rsidP="00CA3CFA">
            <w:pPr>
              <w:spacing w:after="0" w:line="276" w:lineRule="auto"/>
              <w:ind w:firstLine="709"/>
              <w:jc w:val="both"/>
              <w:rPr>
                <w:rFonts w:ascii="Times New Roman" w:eastAsia="Times New Roman" w:hAnsi="Times New Roman" w:cs="Times New Roman"/>
                <w:sz w:val="26"/>
                <w:szCs w:val="26"/>
                <w:lang w:eastAsia="ru-RU"/>
              </w:rPr>
            </w:pPr>
          </w:p>
        </w:tc>
      </w:tr>
      <w:tr w:rsidR="00773CCB" w:rsidRPr="00141127" w:rsidTr="00D0635F">
        <w:tc>
          <w:tcPr>
            <w:tcW w:w="1806" w:type="dxa"/>
            <w:tcBorders>
              <w:top w:val="single" w:sz="4" w:space="0" w:color="auto"/>
              <w:left w:val="single" w:sz="4" w:space="0" w:color="auto"/>
              <w:bottom w:val="single" w:sz="4" w:space="0" w:color="auto"/>
              <w:right w:val="single" w:sz="4" w:space="0" w:color="auto"/>
            </w:tcBorders>
          </w:tcPr>
          <w:p w:rsidR="00773CCB" w:rsidRPr="00141127" w:rsidRDefault="00773CCB" w:rsidP="00CA3CFA">
            <w:pPr>
              <w:spacing w:after="0" w:line="276" w:lineRule="auto"/>
              <w:jc w:val="both"/>
              <w:rPr>
                <w:rFonts w:ascii="Times New Roman" w:eastAsia="Times New Roman" w:hAnsi="Times New Roman" w:cs="Times New Roman"/>
                <w:sz w:val="26"/>
                <w:szCs w:val="26"/>
                <w:lang w:eastAsia="ru-RU"/>
              </w:rPr>
            </w:pPr>
            <w:r w:rsidRPr="00141127">
              <w:rPr>
                <w:rFonts w:ascii="Times New Roman" w:eastAsia="Times New Roman" w:hAnsi="Times New Roman" w:cs="Times New Roman"/>
                <w:sz w:val="26"/>
                <w:szCs w:val="26"/>
                <w:lang w:eastAsia="ru-RU"/>
              </w:rPr>
              <w:t>Военная</w:t>
            </w:r>
          </w:p>
        </w:tc>
        <w:tc>
          <w:tcPr>
            <w:tcW w:w="1914" w:type="dxa"/>
            <w:tcBorders>
              <w:top w:val="single" w:sz="4" w:space="0" w:color="auto"/>
              <w:left w:val="single" w:sz="4" w:space="0" w:color="auto"/>
              <w:bottom w:val="single" w:sz="4" w:space="0" w:color="auto"/>
              <w:right w:val="single" w:sz="4" w:space="0" w:color="auto"/>
            </w:tcBorders>
          </w:tcPr>
          <w:p w:rsidR="00773CCB" w:rsidRPr="00141127" w:rsidRDefault="00773CCB" w:rsidP="00CA3CFA">
            <w:pPr>
              <w:spacing w:after="0" w:line="276" w:lineRule="auto"/>
              <w:ind w:firstLine="709"/>
              <w:jc w:val="both"/>
              <w:rPr>
                <w:rFonts w:ascii="Times New Roman" w:eastAsia="Times New Roman" w:hAnsi="Times New Roman" w:cs="Times New Roman"/>
                <w:sz w:val="26"/>
                <w:szCs w:val="26"/>
                <w:lang w:eastAsia="ru-RU"/>
              </w:rPr>
            </w:pPr>
          </w:p>
        </w:tc>
        <w:tc>
          <w:tcPr>
            <w:tcW w:w="1914" w:type="dxa"/>
            <w:tcBorders>
              <w:top w:val="single" w:sz="4" w:space="0" w:color="auto"/>
              <w:left w:val="single" w:sz="4" w:space="0" w:color="auto"/>
              <w:bottom w:val="single" w:sz="4" w:space="0" w:color="auto"/>
              <w:right w:val="single" w:sz="4" w:space="0" w:color="auto"/>
            </w:tcBorders>
          </w:tcPr>
          <w:p w:rsidR="00773CCB" w:rsidRPr="00141127" w:rsidRDefault="00773CCB" w:rsidP="00CA3CFA">
            <w:pPr>
              <w:spacing w:after="0" w:line="276" w:lineRule="auto"/>
              <w:ind w:firstLine="709"/>
              <w:jc w:val="both"/>
              <w:rPr>
                <w:rFonts w:ascii="Times New Roman" w:eastAsia="Times New Roman" w:hAnsi="Times New Roman" w:cs="Times New Roman"/>
                <w:sz w:val="26"/>
                <w:szCs w:val="26"/>
                <w:lang w:eastAsia="ru-RU"/>
              </w:rPr>
            </w:pPr>
          </w:p>
        </w:tc>
        <w:tc>
          <w:tcPr>
            <w:tcW w:w="1914" w:type="dxa"/>
            <w:tcBorders>
              <w:top w:val="single" w:sz="4" w:space="0" w:color="auto"/>
              <w:left w:val="single" w:sz="4" w:space="0" w:color="auto"/>
              <w:bottom w:val="single" w:sz="4" w:space="0" w:color="auto"/>
              <w:right w:val="single" w:sz="4" w:space="0" w:color="auto"/>
            </w:tcBorders>
          </w:tcPr>
          <w:p w:rsidR="00773CCB" w:rsidRPr="00141127" w:rsidRDefault="00773CCB" w:rsidP="00CA3CFA">
            <w:pPr>
              <w:spacing w:after="0" w:line="276" w:lineRule="auto"/>
              <w:ind w:firstLine="709"/>
              <w:jc w:val="both"/>
              <w:rPr>
                <w:rFonts w:ascii="Times New Roman" w:eastAsia="Times New Roman" w:hAnsi="Times New Roman" w:cs="Times New Roman"/>
                <w:sz w:val="26"/>
                <w:szCs w:val="26"/>
                <w:lang w:eastAsia="ru-RU"/>
              </w:rPr>
            </w:pPr>
          </w:p>
        </w:tc>
        <w:tc>
          <w:tcPr>
            <w:tcW w:w="2091" w:type="dxa"/>
            <w:tcBorders>
              <w:top w:val="single" w:sz="4" w:space="0" w:color="auto"/>
              <w:left w:val="single" w:sz="4" w:space="0" w:color="auto"/>
              <w:bottom w:val="single" w:sz="4" w:space="0" w:color="auto"/>
              <w:right w:val="single" w:sz="4" w:space="0" w:color="auto"/>
            </w:tcBorders>
          </w:tcPr>
          <w:p w:rsidR="00773CCB" w:rsidRPr="00141127" w:rsidRDefault="00773CCB" w:rsidP="00CA3CFA">
            <w:pPr>
              <w:spacing w:after="0" w:line="276" w:lineRule="auto"/>
              <w:ind w:firstLine="709"/>
              <w:jc w:val="both"/>
              <w:rPr>
                <w:rFonts w:ascii="Times New Roman" w:eastAsia="Times New Roman" w:hAnsi="Times New Roman" w:cs="Times New Roman"/>
                <w:sz w:val="26"/>
                <w:szCs w:val="26"/>
                <w:lang w:eastAsia="ru-RU"/>
              </w:rPr>
            </w:pPr>
          </w:p>
        </w:tc>
      </w:tr>
      <w:tr w:rsidR="00773CCB" w:rsidRPr="00141127" w:rsidTr="00D0635F">
        <w:tc>
          <w:tcPr>
            <w:tcW w:w="1806" w:type="dxa"/>
            <w:tcBorders>
              <w:top w:val="single" w:sz="4" w:space="0" w:color="auto"/>
              <w:left w:val="single" w:sz="4" w:space="0" w:color="auto"/>
              <w:bottom w:val="single" w:sz="4" w:space="0" w:color="auto"/>
              <w:right w:val="single" w:sz="4" w:space="0" w:color="auto"/>
            </w:tcBorders>
          </w:tcPr>
          <w:p w:rsidR="00773CCB" w:rsidRPr="00141127" w:rsidRDefault="00773CCB" w:rsidP="00CA3CFA">
            <w:pPr>
              <w:spacing w:after="0" w:line="276" w:lineRule="auto"/>
              <w:jc w:val="both"/>
              <w:rPr>
                <w:rFonts w:ascii="Times New Roman" w:eastAsia="Times New Roman" w:hAnsi="Times New Roman" w:cs="Times New Roman"/>
                <w:sz w:val="26"/>
                <w:szCs w:val="26"/>
                <w:lang w:eastAsia="ru-RU"/>
              </w:rPr>
            </w:pPr>
            <w:r w:rsidRPr="00141127">
              <w:rPr>
                <w:rFonts w:ascii="Times New Roman" w:eastAsia="Times New Roman" w:hAnsi="Times New Roman" w:cs="Times New Roman"/>
                <w:sz w:val="26"/>
                <w:szCs w:val="26"/>
                <w:lang w:eastAsia="ru-RU"/>
              </w:rPr>
              <w:t>Правоохранительная</w:t>
            </w:r>
          </w:p>
        </w:tc>
        <w:tc>
          <w:tcPr>
            <w:tcW w:w="1914" w:type="dxa"/>
            <w:tcBorders>
              <w:top w:val="single" w:sz="4" w:space="0" w:color="auto"/>
              <w:left w:val="single" w:sz="4" w:space="0" w:color="auto"/>
              <w:bottom w:val="single" w:sz="4" w:space="0" w:color="auto"/>
              <w:right w:val="single" w:sz="4" w:space="0" w:color="auto"/>
            </w:tcBorders>
          </w:tcPr>
          <w:p w:rsidR="00773CCB" w:rsidRPr="00141127" w:rsidRDefault="00773CCB" w:rsidP="00CA3CFA">
            <w:pPr>
              <w:spacing w:after="0" w:line="276" w:lineRule="auto"/>
              <w:ind w:firstLine="709"/>
              <w:jc w:val="both"/>
              <w:rPr>
                <w:rFonts w:ascii="Times New Roman" w:eastAsia="Times New Roman" w:hAnsi="Times New Roman" w:cs="Times New Roman"/>
                <w:sz w:val="26"/>
                <w:szCs w:val="26"/>
                <w:lang w:eastAsia="ru-RU"/>
              </w:rPr>
            </w:pPr>
          </w:p>
        </w:tc>
        <w:tc>
          <w:tcPr>
            <w:tcW w:w="1914" w:type="dxa"/>
            <w:tcBorders>
              <w:top w:val="single" w:sz="4" w:space="0" w:color="auto"/>
              <w:left w:val="single" w:sz="4" w:space="0" w:color="auto"/>
              <w:bottom w:val="single" w:sz="4" w:space="0" w:color="auto"/>
              <w:right w:val="single" w:sz="4" w:space="0" w:color="auto"/>
            </w:tcBorders>
          </w:tcPr>
          <w:p w:rsidR="00773CCB" w:rsidRPr="00141127" w:rsidRDefault="00773CCB" w:rsidP="00CA3CFA">
            <w:pPr>
              <w:spacing w:after="0" w:line="276" w:lineRule="auto"/>
              <w:ind w:firstLine="709"/>
              <w:jc w:val="both"/>
              <w:rPr>
                <w:rFonts w:ascii="Times New Roman" w:eastAsia="Times New Roman" w:hAnsi="Times New Roman" w:cs="Times New Roman"/>
                <w:sz w:val="26"/>
                <w:szCs w:val="26"/>
                <w:lang w:eastAsia="ru-RU"/>
              </w:rPr>
            </w:pPr>
          </w:p>
        </w:tc>
        <w:tc>
          <w:tcPr>
            <w:tcW w:w="1914" w:type="dxa"/>
            <w:tcBorders>
              <w:top w:val="single" w:sz="4" w:space="0" w:color="auto"/>
              <w:left w:val="single" w:sz="4" w:space="0" w:color="auto"/>
              <w:bottom w:val="single" w:sz="4" w:space="0" w:color="auto"/>
              <w:right w:val="single" w:sz="4" w:space="0" w:color="auto"/>
            </w:tcBorders>
          </w:tcPr>
          <w:p w:rsidR="00773CCB" w:rsidRPr="00141127" w:rsidRDefault="00773CCB" w:rsidP="00CA3CFA">
            <w:pPr>
              <w:spacing w:after="0" w:line="276" w:lineRule="auto"/>
              <w:ind w:firstLine="709"/>
              <w:jc w:val="both"/>
              <w:rPr>
                <w:rFonts w:ascii="Times New Roman" w:eastAsia="Times New Roman" w:hAnsi="Times New Roman" w:cs="Times New Roman"/>
                <w:sz w:val="26"/>
                <w:szCs w:val="26"/>
                <w:lang w:eastAsia="ru-RU"/>
              </w:rPr>
            </w:pPr>
          </w:p>
        </w:tc>
        <w:tc>
          <w:tcPr>
            <w:tcW w:w="2091" w:type="dxa"/>
            <w:tcBorders>
              <w:top w:val="single" w:sz="4" w:space="0" w:color="auto"/>
              <w:left w:val="single" w:sz="4" w:space="0" w:color="auto"/>
              <w:bottom w:val="single" w:sz="4" w:space="0" w:color="auto"/>
              <w:right w:val="single" w:sz="4" w:space="0" w:color="auto"/>
            </w:tcBorders>
          </w:tcPr>
          <w:p w:rsidR="00773CCB" w:rsidRPr="00141127" w:rsidRDefault="00773CCB" w:rsidP="00CA3CFA">
            <w:pPr>
              <w:spacing w:after="0" w:line="276" w:lineRule="auto"/>
              <w:ind w:firstLine="709"/>
              <w:jc w:val="both"/>
              <w:rPr>
                <w:rFonts w:ascii="Times New Roman" w:eastAsia="Times New Roman" w:hAnsi="Times New Roman" w:cs="Times New Roman"/>
                <w:sz w:val="26"/>
                <w:szCs w:val="26"/>
                <w:lang w:eastAsia="ru-RU"/>
              </w:rPr>
            </w:pPr>
          </w:p>
        </w:tc>
      </w:tr>
    </w:tbl>
    <w:p w:rsidR="00141127" w:rsidRPr="00CE42B7" w:rsidRDefault="00141127" w:rsidP="00CE42B7">
      <w:pPr>
        <w:pStyle w:val="af1"/>
        <w:shd w:val="clear" w:color="auto" w:fill="FFFFFF"/>
        <w:spacing w:before="150" w:beforeAutospacing="0" w:after="150" w:afterAutospacing="0" w:line="360" w:lineRule="auto"/>
        <w:ind w:right="150" w:firstLine="720"/>
        <w:jc w:val="both"/>
        <w:rPr>
          <w:color w:val="424242"/>
        </w:rPr>
      </w:pPr>
      <w:r>
        <w:rPr>
          <w:sz w:val="26"/>
          <w:szCs w:val="26"/>
        </w:rPr>
        <w:t xml:space="preserve">  2.</w:t>
      </w:r>
      <w:r w:rsidRPr="00141127">
        <w:rPr>
          <w:iCs/>
          <w:color w:val="424242"/>
          <w:sz w:val="27"/>
          <w:szCs w:val="27"/>
        </w:rPr>
        <w:t xml:space="preserve"> </w:t>
      </w:r>
      <w:r w:rsidRPr="00CE42B7">
        <w:rPr>
          <w:iCs/>
          <w:color w:val="424242"/>
        </w:rPr>
        <w:t>Подготовить собственное резюме для подачи в кадровый отдел органа исполнительной власти для занятия государственной должности государственной гражданской службы.</w:t>
      </w:r>
    </w:p>
    <w:p w:rsidR="00773CCB" w:rsidRPr="00CE42B7" w:rsidRDefault="00773CCB" w:rsidP="00CE42B7">
      <w:pPr>
        <w:tabs>
          <w:tab w:val="left" w:pos="1134"/>
        </w:tabs>
        <w:spacing w:after="0" w:line="360" w:lineRule="auto"/>
        <w:rPr>
          <w:rFonts w:ascii="Times New Roman" w:eastAsia="Calibri" w:hAnsi="Times New Roman" w:cs="Times New Roman"/>
          <w:b/>
          <w:i/>
          <w:sz w:val="24"/>
          <w:szCs w:val="24"/>
        </w:rPr>
      </w:pPr>
    </w:p>
    <w:p w:rsidR="003F1A8A" w:rsidRPr="00CE42B7" w:rsidRDefault="003F1A8A" w:rsidP="00CE42B7">
      <w:pPr>
        <w:tabs>
          <w:tab w:val="left" w:pos="1134"/>
        </w:tabs>
        <w:spacing w:after="0" w:line="360" w:lineRule="auto"/>
        <w:ind w:firstLine="709"/>
        <w:jc w:val="center"/>
        <w:rPr>
          <w:rFonts w:ascii="Times New Roman" w:eastAsia="Calibri" w:hAnsi="Times New Roman" w:cs="Times New Roman"/>
          <w:b/>
          <w:sz w:val="24"/>
          <w:szCs w:val="24"/>
        </w:rPr>
      </w:pPr>
      <w:r w:rsidRPr="00CE42B7">
        <w:rPr>
          <w:rFonts w:ascii="Times New Roman" w:eastAsia="Calibri" w:hAnsi="Times New Roman" w:cs="Times New Roman"/>
          <w:b/>
          <w:sz w:val="24"/>
          <w:szCs w:val="24"/>
        </w:rPr>
        <w:t>Тема 8.Правовые акты управления  - важнейшая форма управленческой деятельности органов публичного управления и служащих</w:t>
      </w:r>
    </w:p>
    <w:p w:rsidR="00815AC5" w:rsidRPr="00CE42B7" w:rsidRDefault="00815AC5" w:rsidP="00CE42B7">
      <w:pPr>
        <w:tabs>
          <w:tab w:val="left" w:pos="1134"/>
        </w:tabs>
        <w:spacing w:after="0" w:line="360" w:lineRule="auto"/>
        <w:ind w:firstLine="709"/>
        <w:jc w:val="center"/>
        <w:rPr>
          <w:rFonts w:ascii="Times New Roman" w:eastAsia="Calibri" w:hAnsi="Times New Roman" w:cs="Times New Roman"/>
          <w:b/>
          <w:sz w:val="24"/>
          <w:szCs w:val="24"/>
        </w:rPr>
      </w:pPr>
    </w:p>
    <w:p w:rsidR="003F1A8A" w:rsidRPr="00CE42B7" w:rsidRDefault="00C039D2" w:rsidP="00CE42B7">
      <w:pPr>
        <w:tabs>
          <w:tab w:val="left" w:pos="1134"/>
        </w:tabs>
        <w:spacing w:after="0" w:line="360" w:lineRule="auto"/>
        <w:ind w:firstLine="709"/>
        <w:jc w:val="center"/>
        <w:rPr>
          <w:rFonts w:ascii="Times New Roman" w:eastAsia="Calibri" w:hAnsi="Times New Roman" w:cs="Times New Roman"/>
          <w:b/>
          <w:sz w:val="24"/>
          <w:szCs w:val="24"/>
        </w:rPr>
      </w:pPr>
      <w:r w:rsidRPr="00CE42B7">
        <w:rPr>
          <w:rFonts w:ascii="Times New Roman" w:eastAsia="Calibri" w:hAnsi="Times New Roman" w:cs="Times New Roman"/>
          <w:bCs/>
          <w:i/>
          <w:sz w:val="24"/>
          <w:szCs w:val="24"/>
          <w:lang w:eastAsia="ru-RU"/>
        </w:rPr>
        <w:t xml:space="preserve">Практическое </w:t>
      </w:r>
      <w:r w:rsidR="00815AC5" w:rsidRPr="00CE42B7">
        <w:rPr>
          <w:rFonts w:ascii="Times New Roman" w:eastAsia="Calibri" w:hAnsi="Times New Roman" w:cs="Times New Roman"/>
          <w:bCs/>
          <w:i/>
          <w:sz w:val="24"/>
          <w:szCs w:val="24"/>
          <w:lang w:eastAsia="ru-RU"/>
        </w:rPr>
        <w:t xml:space="preserve">задание </w:t>
      </w:r>
      <w:r w:rsidRPr="00CE42B7">
        <w:rPr>
          <w:rFonts w:ascii="Times New Roman" w:eastAsia="Calibri" w:hAnsi="Times New Roman" w:cs="Times New Roman"/>
          <w:bCs/>
          <w:i/>
          <w:sz w:val="24"/>
          <w:szCs w:val="24"/>
          <w:lang w:eastAsia="ru-RU"/>
        </w:rPr>
        <w:t>№ 8</w:t>
      </w:r>
    </w:p>
    <w:p w:rsidR="003F1A8A" w:rsidRPr="00CE42B7" w:rsidRDefault="003F1A8A" w:rsidP="00CE42B7">
      <w:pPr>
        <w:tabs>
          <w:tab w:val="left" w:pos="1134"/>
          <w:tab w:val="left" w:pos="1920"/>
        </w:tabs>
        <w:spacing w:after="0" w:line="360" w:lineRule="auto"/>
        <w:ind w:firstLine="709"/>
        <w:rPr>
          <w:rFonts w:ascii="Times New Roman" w:eastAsia="Calibri" w:hAnsi="Times New Roman" w:cs="Times New Roman"/>
          <w:b/>
          <w:sz w:val="24"/>
          <w:szCs w:val="24"/>
        </w:rPr>
      </w:pPr>
      <w:r w:rsidRPr="00CE42B7">
        <w:rPr>
          <w:rFonts w:ascii="Times New Roman" w:eastAsia="Calibri" w:hAnsi="Times New Roman" w:cs="Times New Roman"/>
          <w:b/>
          <w:sz w:val="24"/>
          <w:szCs w:val="24"/>
        </w:rPr>
        <w:tab/>
        <w:t>1.Выполните задания:</w:t>
      </w:r>
    </w:p>
    <w:p w:rsidR="003F1A8A" w:rsidRPr="00CE42B7" w:rsidRDefault="003F1A8A" w:rsidP="00A52A40">
      <w:pPr>
        <w:pStyle w:val="af1"/>
        <w:numPr>
          <w:ilvl w:val="0"/>
          <w:numId w:val="26"/>
        </w:numPr>
        <w:shd w:val="clear" w:color="auto" w:fill="FFFFFF"/>
        <w:spacing w:before="150" w:beforeAutospacing="0" w:after="150" w:afterAutospacing="0" w:line="360" w:lineRule="auto"/>
        <w:ind w:right="150"/>
        <w:rPr>
          <w:color w:val="424242"/>
        </w:rPr>
      </w:pPr>
      <w:r w:rsidRPr="00CE42B7">
        <w:rPr>
          <w:iCs/>
          <w:color w:val="424242"/>
        </w:rPr>
        <w:t>Составить сравнительную таблицу «Классификация правовых актов управления».</w:t>
      </w:r>
    </w:p>
    <w:p w:rsidR="003F1A8A" w:rsidRPr="00CE42B7" w:rsidRDefault="003F1A8A" w:rsidP="00A52A40">
      <w:pPr>
        <w:pStyle w:val="af1"/>
        <w:numPr>
          <w:ilvl w:val="0"/>
          <w:numId w:val="26"/>
        </w:numPr>
        <w:shd w:val="clear" w:color="auto" w:fill="FFFFFF"/>
        <w:spacing w:before="150" w:beforeAutospacing="0" w:after="150" w:afterAutospacing="0" w:line="360" w:lineRule="auto"/>
        <w:ind w:right="150"/>
        <w:rPr>
          <w:color w:val="424242"/>
        </w:rPr>
      </w:pPr>
      <w:r w:rsidRPr="00CE42B7">
        <w:rPr>
          <w:iCs/>
          <w:color w:val="424242"/>
        </w:rPr>
        <w:t>Составить схему «Виды регламентов в Российской Федерации».</w:t>
      </w:r>
    </w:p>
    <w:p w:rsidR="003F1A8A" w:rsidRPr="00CE42B7" w:rsidRDefault="003F1A8A" w:rsidP="00A52A40">
      <w:pPr>
        <w:pStyle w:val="a5"/>
        <w:numPr>
          <w:ilvl w:val="0"/>
          <w:numId w:val="26"/>
        </w:numPr>
        <w:spacing w:line="360" w:lineRule="auto"/>
        <w:jc w:val="both"/>
        <w:rPr>
          <w:rFonts w:ascii="Times New Roman" w:hAnsi="Times New Roman" w:cs="Times New Roman"/>
          <w:sz w:val="24"/>
          <w:szCs w:val="24"/>
        </w:rPr>
      </w:pPr>
      <w:r w:rsidRPr="00CE42B7">
        <w:rPr>
          <w:rFonts w:ascii="Times New Roman" w:hAnsi="Times New Roman" w:cs="Times New Roman"/>
          <w:bCs/>
          <w:sz w:val="24"/>
          <w:szCs w:val="24"/>
        </w:rPr>
        <w:t xml:space="preserve">Раскройте содержание требований, предъявляемых к актам управления </w:t>
      </w:r>
      <w:r w:rsidRPr="00CE42B7">
        <w:rPr>
          <w:rFonts w:ascii="Times New Roman" w:hAnsi="Times New Roman" w:cs="Times New Roman"/>
          <w:sz w:val="24"/>
          <w:szCs w:val="24"/>
        </w:rPr>
        <w:t>(необходимо раскрыть, что подразумевается под целесообразностью, законностью, какой акт является дефектным, а какой ничтожным, что означает оспоримость акта, какова культура оформления акта).</w:t>
      </w:r>
    </w:p>
    <w:p w:rsidR="003F1A8A" w:rsidRPr="00CE42B7" w:rsidRDefault="003F1A8A" w:rsidP="00CE42B7">
      <w:pPr>
        <w:pStyle w:val="a5"/>
        <w:spacing w:line="360" w:lineRule="auto"/>
        <w:jc w:val="both"/>
        <w:rPr>
          <w:rFonts w:ascii="Times New Roman" w:hAnsi="Times New Roman" w:cs="Times New Roman"/>
          <w:sz w:val="24"/>
          <w:szCs w:val="24"/>
        </w:rPr>
      </w:pPr>
    </w:p>
    <w:p w:rsidR="003F1A8A" w:rsidRPr="00CE42B7" w:rsidRDefault="003F1A8A" w:rsidP="00CE42B7">
      <w:pPr>
        <w:pStyle w:val="a5"/>
        <w:spacing w:line="360" w:lineRule="auto"/>
        <w:jc w:val="both"/>
        <w:rPr>
          <w:rFonts w:ascii="Times New Roman" w:hAnsi="Times New Roman" w:cs="Times New Roman"/>
          <w:b/>
          <w:sz w:val="24"/>
          <w:szCs w:val="24"/>
        </w:rPr>
      </w:pPr>
      <w:r w:rsidRPr="00CE42B7">
        <w:rPr>
          <w:rFonts w:ascii="Times New Roman" w:hAnsi="Times New Roman" w:cs="Times New Roman"/>
          <w:b/>
          <w:sz w:val="24"/>
          <w:szCs w:val="24"/>
        </w:rPr>
        <w:t xml:space="preserve">       2.Решите задачи:</w:t>
      </w:r>
    </w:p>
    <w:p w:rsidR="003F1A8A" w:rsidRPr="00CE42B7" w:rsidRDefault="003F1A8A" w:rsidP="00CE42B7">
      <w:pPr>
        <w:pStyle w:val="a5"/>
        <w:spacing w:line="360" w:lineRule="auto"/>
        <w:jc w:val="both"/>
        <w:rPr>
          <w:rFonts w:ascii="Times New Roman" w:hAnsi="Times New Roman" w:cs="Times New Roman"/>
          <w:b/>
          <w:sz w:val="24"/>
          <w:szCs w:val="24"/>
        </w:rPr>
      </w:pPr>
    </w:p>
    <w:p w:rsidR="003F1A8A" w:rsidRPr="00CE42B7" w:rsidRDefault="003F1A8A" w:rsidP="00A52A40">
      <w:pPr>
        <w:pStyle w:val="a5"/>
        <w:numPr>
          <w:ilvl w:val="0"/>
          <w:numId w:val="28"/>
        </w:numPr>
        <w:tabs>
          <w:tab w:val="num" w:pos="0"/>
        </w:tabs>
        <w:spacing w:line="360" w:lineRule="auto"/>
        <w:ind w:left="0" w:firstLine="360"/>
        <w:jc w:val="both"/>
        <w:rPr>
          <w:rFonts w:ascii="Times New Roman" w:hAnsi="Times New Roman" w:cs="Times New Roman"/>
          <w:sz w:val="24"/>
          <w:szCs w:val="24"/>
        </w:rPr>
      </w:pPr>
      <w:r w:rsidRPr="00CE42B7">
        <w:rPr>
          <w:color w:val="424242"/>
          <w:sz w:val="24"/>
          <w:szCs w:val="24"/>
        </w:rPr>
        <w:t xml:space="preserve"> </w:t>
      </w:r>
      <w:r w:rsidRPr="00CE42B7">
        <w:rPr>
          <w:rFonts w:ascii="Times New Roman" w:hAnsi="Times New Roman" w:cs="Times New Roman"/>
          <w:sz w:val="24"/>
          <w:szCs w:val="24"/>
        </w:rPr>
        <w:t>Сотрудниками администрации предприятия были произведены следующие действия: уволен по собственному желанию начальник цеха; оформлено три командировочных удостоверения; объявлен выговор бригадиру инструментального цеха; утверждена должностная инструкция; выданы необходимые справки сотрудникам; подписан приказ о премировании работников; принята зарубежная делегация; утверждено положение о работе детской комиссии; дано устное указание начальнику отдела снабжения; изучены представления сотрудников Госпожнадзора и Государственной инспекции по безопасности дорожного движения (ГИБДД). Определите, какие из перечисленных действий оформляются правовыми актами управления</w:t>
      </w:r>
    </w:p>
    <w:p w:rsidR="003F1A8A" w:rsidRPr="00CE42B7" w:rsidRDefault="003F1A8A" w:rsidP="00A52A40">
      <w:pPr>
        <w:pStyle w:val="a5"/>
        <w:numPr>
          <w:ilvl w:val="0"/>
          <w:numId w:val="28"/>
        </w:numPr>
        <w:tabs>
          <w:tab w:val="num" w:pos="0"/>
        </w:tabs>
        <w:spacing w:line="360" w:lineRule="auto"/>
        <w:ind w:left="0" w:firstLine="426"/>
        <w:jc w:val="both"/>
        <w:rPr>
          <w:rFonts w:ascii="Times New Roman" w:hAnsi="Times New Roman" w:cs="Times New Roman"/>
          <w:sz w:val="24"/>
          <w:szCs w:val="24"/>
        </w:rPr>
      </w:pPr>
      <w:r w:rsidRPr="00CE42B7">
        <w:rPr>
          <w:rFonts w:ascii="Times New Roman" w:hAnsi="Times New Roman" w:cs="Times New Roman"/>
          <w:sz w:val="24"/>
          <w:szCs w:val="24"/>
        </w:rPr>
        <w:t>Директор столовой дал устное указание бухгалтеру не выдавать зарплату двум работникам, которые не прошли обязательного медицинского освидетельствования. Бухгалтер отказался выполнить указания директора, объяснив свое решение отсутствием соответствующего правового акта. Правомерны ли действия указанных лиц? Ответ обоснуйте.</w:t>
      </w:r>
    </w:p>
    <w:p w:rsidR="003F1A8A" w:rsidRPr="00CE42B7" w:rsidRDefault="003F1A8A" w:rsidP="00CE42B7">
      <w:pPr>
        <w:tabs>
          <w:tab w:val="left" w:pos="1134"/>
          <w:tab w:val="left" w:pos="1920"/>
        </w:tabs>
        <w:spacing w:after="0" w:line="360" w:lineRule="auto"/>
        <w:ind w:firstLine="709"/>
        <w:rPr>
          <w:rFonts w:ascii="Times New Roman" w:eastAsia="Calibri" w:hAnsi="Times New Roman" w:cs="Times New Roman"/>
          <w:b/>
          <w:sz w:val="24"/>
          <w:szCs w:val="24"/>
        </w:rPr>
      </w:pPr>
    </w:p>
    <w:p w:rsidR="00F51607" w:rsidRPr="00CE42B7" w:rsidRDefault="00F51607" w:rsidP="00CE42B7">
      <w:pPr>
        <w:tabs>
          <w:tab w:val="left" w:pos="1134"/>
        </w:tabs>
        <w:spacing w:after="0" w:line="360" w:lineRule="auto"/>
        <w:ind w:firstLine="709"/>
        <w:jc w:val="center"/>
        <w:rPr>
          <w:rFonts w:ascii="Times New Roman" w:eastAsia="Calibri" w:hAnsi="Times New Roman" w:cs="Times New Roman"/>
          <w:b/>
          <w:sz w:val="24"/>
          <w:szCs w:val="24"/>
        </w:rPr>
      </w:pPr>
      <w:r w:rsidRPr="00CE42B7">
        <w:rPr>
          <w:rFonts w:ascii="Times New Roman" w:eastAsia="Calibri" w:hAnsi="Times New Roman" w:cs="Times New Roman"/>
          <w:b/>
          <w:sz w:val="24"/>
          <w:szCs w:val="24"/>
        </w:rPr>
        <w:t>Тема 9. Административный процесс и административное производство</w:t>
      </w:r>
    </w:p>
    <w:p w:rsidR="00C039D2" w:rsidRPr="00CE42B7" w:rsidRDefault="00C039D2" w:rsidP="00CE42B7">
      <w:pPr>
        <w:tabs>
          <w:tab w:val="left" w:pos="1134"/>
        </w:tabs>
        <w:spacing w:after="0" w:line="360" w:lineRule="auto"/>
        <w:ind w:firstLine="709"/>
        <w:jc w:val="center"/>
        <w:rPr>
          <w:rFonts w:ascii="Times New Roman" w:eastAsia="Calibri" w:hAnsi="Times New Roman" w:cs="Times New Roman"/>
          <w:b/>
          <w:sz w:val="24"/>
          <w:szCs w:val="24"/>
        </w:rPr>
      </w:pPr>
    </w:p>
    <w:p w:rsidR="00C039D2" w:rsidRPr="00CE42B7" w:rsidRDefault="002A7594" w:rsidP="00CE42B7">
      <w:pPr>
        <w:tabs>
          <w:tab w:val="left" w:pos="1134"/>
          <w:tab w:val="left" w:pos="3615"/>
          <w:tab w:val="center" w:pos="4677"/>
        </w:tabs>
        <w:spacing w:after="0" w:line="360" w:lineRule="auto"/>
        <w:jc w:val="both"/>
        <w:rPr>
          <w:rFonts w:ascii="Times New Roman" w:eastAsia="Calibri" w:hAnsi="Times New Roman" w:cs="Times New Roman"/>
          <w:bCs/>
          <w:i/>
          <w:sz w:val="24"/>
          <w:szCs w:val="24"/>
          <w:lang w:eastAsia="ru-RU"/>
        </w:rPr>
      </w:pPr>
      <w:r w:rsidRPr="00CE42B7">
        <w:rPr>
          <w:rFonts w:ascii="Times New Roman" w:eastAsia="Times New Roman" w:hAnsi="Times New Roman" w:cs="Times New Roman"/>
          <w:b/>
          <w:sz w:val="24"/>
          <w:szCs w:val="24"/>
          <w:lang w:eastAsia="ru-RU"/>
        </w:rPr>
        <w:tab/>
      </w:r>
      <w:r w:rsidR="00C039D2" w:rsidRPr="00CE42B7">
        <w:rPr>
          <w:rFonts w:ascii="Times New Roman" w:eastAsia="Times New Roman" w:hAnsi="Times New Roman" w:cs="Times New Roman"/>
          <w:b/>
          <w:sz w:val="24"/>
          <w:szCs w:val="24"/>
          <w:lang w:eastAsia="ru-RU"/>
        </w:rPr>
        <w:tab/>
      </w:r>
      <w:r w:rsidR="00C039D2" w:rsidRPr="00CE42B7">
        <w:rPr>
          <w:rFonts w:ascii="Times New Roman" w:eastAsia="Calibri" w:hAnsi="Times New Roman" w:cs="Times New Roman"/>
          <w:bCs/>
          <w:i/>
          <w:sz w:val="24"/>
          <w:szCs w:val="24"/>
          <w:lang w:eastAsia="ru-RU"/>
        </w:rPr>
        <w:t xml:space="preserve">Практическое </w:t>
      </w:r>
      <w:r w:rsidR="00815AC5" w:rsidRPr="00CE42B7">
        <w:rPr>
          <w:rFonts w:ascii="Times New Roman" w:eastAsia="Calibri" w:hAnsi="Times New Roman" w:cs="Times New Roman"/>
          <w:bCs/>
          <w:i/>
          <w:sz w:val="24"/>
          <w:szCs w:val="24"/>
          <w:lang w:eastAsia="ru-RU"/>
        </w:rPr>
        <w:t xml:space="preserve">задание </w:t>
      </w:r>
      <w:r w:rsidR="00C039D2" w:rsidRPr="00CE42B7">
        <w:rPr>
          <w:rFonts w:ascii="Times New Roman" w:eastAsia="Calibri" w:hAnsi="Times New Roman" w:cs="Times New Roman"/>
          <w:bCs/>
          <w:i/>
          <w:sz w:val="24"/>
          <w:szCs w:val="24"/>
          <w:lang w:eastAsia="ru-RU"/>
        </w:rPr>
        <w:t>№9</w:t>
      </w:r>
    </w:p>
    <w:p w:rsidR="00F51607" w:rsidRPr="00CE42B7" w:rsidRDefault="00C039D2" w:rsidP="00CE42B7">
      <w:pPr>
        <w:tabs>
          <w:tab w:val="left" w:pos="1134"/>
          <w:tab w:val="left" w:pos="3615"/>
          <w:tab w:val="center" w:pos="4677"/>
        </w:tabs>
        <w:spacing w:after="0" w:line="360" w:lineRule="auto"/>
        <w:jc w:val="both"/>
        <w:rPr>
          <w:rFonts w:ascii="Times New Roman" w:eastAsia="Times New Roman" w:hAnsi="Times New Roman" w:cs="Times New Roman"/>
          <w:b/>
          <w:sz w:val="24"/>
          <w:szCs w:val="24"/>
          <w:lang w:eastAsia="ru-RU"/>
        </w:rPr>
      </w:pPr>
      <w:r w:rsidRPr="00CE42B7">
        <w:rPr>
          <w:rFonts w:ascii="Times New Roman" w:eastAsia="Times New Roman" w:hAnsi="Times New Roman" w:cs="Times New Roman"/>
          <w:b/>
          <w:sz w:val="24"/>
          <w:szCs w:val="24"/>
          <w:lang w:eastAsia="ru-RU"/>
        </w:rPr>
        <w:tab/>
      </w:r>
      <w:r w:rsidRPr="00CE42B7">
        <w:rPr>
          <w:rFonts w:ascii="Times New Roman" w:eastAsia="Times New Roman" w:hAnsi="Times New Roman" w:cs="Times New Roman"/>
          <w:b/>
          <w:sz w:val="24"/>
          <w:szCs w:val="24"/>
          <w:lang w:eastAsia="ru-RU"/>
        </w:rPr>
        <w:tab/>
      </w:r>
    </w:p>
    <w:p w:rsidR="00C039D2" w:rsidRPr="00CE42B7" w:rsidRDefault="002A7594" w:rsidP="00CE42B7">
      <w:pPr>
        <w:tabs>
          <w:tab w:val="left" w:pos="1134"/>
        </w:tabs>
        <w:spacing w:after="0" w:line="360" w:lineRule="auto"/>
        <w:jc w:val="both"/>
        <w:rPr>
          <w:rFonts w:ascii="Times New Roman" w:eastAsia="Times New Roman" w:hAnsi="Times New Roman" w:cs="Times New Roman"/>
          <w:b/>
          <w:sz w:val="24"/>
          <w:szCs w:val="24"/>
          <w:lang w:eastAsia="ru-RU"/>
        </w:rPr>
      </w:pPr>
      <w:r w:rsidRPr="00CE42B7">
        <w:rPr>
          <w:rFonts w:ascii="Times New Roman" w:eastAsia="Times New Roman" w:hAnsi="Times New Roman" w:cs="Times New Roman"/>
          <w:b/>
          <w:sz w:val="24"/>
          <w:szCs w:val="24"/>
          <w:lang w:eastAsia="ru-RU"/>
        </w:rPr>
        <w:tab/>
        <w:t>1.Выполните задания:</w:t>
      </w:r>
      <w:r w:rsidR="00C039D2" w:rsidRPr="00CE42B7">
        <w:rPr>
          <w:rFonts w:ascii="Times New Roman" w:eastAsia="Calibri" w:hAnsi="Times New Roman" w:cs="Times New Roman"/>
          <w:bCs/>
          <w:i/>
          <w:sz w:val="24"/>
          <w:szCs w:val="24"/>
          <w:lang w:eastAsia="ru-RU"/>
        </w:rPr>
        <w:t xml:space="preserve"> </w:t>
      </w:r>
      <w:r w:rsidRPr="00CE42B7">
        <w:rPr>
          <w:rFonts w:ascii="Times New Roman" w:eastAsia="Times New Roman" w:hAnsi="Times New Roman" w:cs="Times New Roman"/>
          <w:b/>
          <w:sz w:val="24"/>
          <w:szCs w:val="24"/>
          <w:lang w:eastAsia="ru-RU"/>
        </w:rPr>
        <w:tab/>
      </w:r>
    </w:p>
    <w:p w:rsidR="00C039D2" w:rsidRPr="00CE42B7" w:rsidRDefault="00C039D2" w:rsidP="00CE42B7">
      <w:pPr>
        <w:tabs>
          <w:tab w:val="left" w:pos="1134"/>
        </w:tabs>
        <w:spacing w:after="0" w:line="360" w:lineRule="auto"/>
        <w:jc w:val="both"/>
        <w:rPr>
          <w:rFonts w:ascii="Times New Roman" w:eastAsia="Times New Roman" w:hAnsi="Times New Roman" w:cs="Times New Roman"/>
          <w:b/>
          <w:sz w:val="24"/>
          <w:szCs w:val="24"/>
          <w:lang w:eastAsia="ru-RU"/>
        </w:rPr>
      </w:pPr>
    </w:p>
    <w:p w:rsidR="002A7594" w:rsidRPr="00CE42B7" w:rsidRDefault="00C039D2" w:rsidP="00CE42B7">
      <w:pPr>
        <w:tabs>
          <w:tab w:val="left" w:pos="1134"/>
        </w:tabs>
        <w:spacing w:after="0" w:line="360" w:lineRule="auto"/>
        <w:jc w:val="both"/>
        <w:rPr>
          <w:rFonts w:ascii="Times New Roman" w:eastAsia="Times New Roman" w:hAnsi="Times New Roman" w:cs="Times New Roman"/>
          <w:sz w:val="24"/>
          <w:szCs w:val="24"/>
          <w:lang w:eastAsia="ru-RU"/>
        </w:rPr>
      </w:pPr>
      <w:r w:rsidRPr="00CE42B7">
        <w:rPr>
          <w:rFonts w:ascii="Times New Roman" w:eastAsia="Times New Roman" w:hAnsi="Times New Roman" w:cs="Times New Roman"/>
          <w:sz w:val="24"/>
          <w:szCs w:val="24"/>
          <w:lang w:eastAsia="ru-RU"/>
        </w:rPr>
        <w:tab/>
        <w:t>1</w:t>
      </w:r>
      <w:r w:rsidR="002A7594" w:rsidRPr="00CE42B7">
        <w:rPr>
          <w:rFonts w:ascii="Times New Roman" w:eastAsia="Times New Roman" w:hAnsi="Times New Roman" w:cs="Times New Roman"/>
          <w:sz w:val="24"/>
          <w:szCs w:val="24"/>
          <w:lang w:eastAsia="ru-RU"/>
        </w:rPr>
        <w:t>.Подготовье письменно ответы на следующие вопросы:</w:t>
      </w:r>
    </w:p>
    <w:p w:rsidR="002A7594" w:rsidRPr="00CE42B7" w:rsidRDefault="002A7594" w:rsidP="00CE42B7">
      <w:pPr>
        <w:spacing w:line="360" w:lineRule="auto"/>
        <w:jc w:val="both"/>
        <w:rPr>
          <w:rFonts w:ascii="Times New Roman" w:hAnsi="Times New Roman" w:cs="Times New Roman"/>
          <w:sz w:val="24"/>
          <w:szCs w:val="24"/>
        </w:rPr>
      </w:pPr>
      <w:r w:rsidRPr="00CE42B7">
        <w:rPr>
          <w:rFonts w:ascii="Times New Roman" w:eastAsia="Times New Roman" w:hAnsi="Times New Roman" w:cs="Times New Roman"/>
          <w:b/>
          <w:sz w:val="24"/>
          <w:szCs w:val="24"/>
          <w:lang w:eastAsia="ru-RU"/>
        </w:rPr>
        <w:tab/>
      </w:r>
      <w:r w:rsidRPr="00CE42B7">
        <w:rPr>
          <w:rFonts w:ascii="Times New Roman" w:hAnsi="Times New Roman" w:cs="Times New Roman"/>
          <w:sz w:val="24"/>
          <w:szCs w:val="24"/>
        </w:rPr>
        <w:t xml:space="preserve">1.Соотношение административного процесса с другими видами юридического процесса. </w:t>
      </w:r>
    </w:p>
    <w:p w:rsidR="002A7594" w:rsidRPr="00CE42B7" w:rsidRDefault="002A7594" w:rsidP="00CE42B7">
      <w:pPr>
        <w:spacing w:line="360" w:lineRule="auto"/>
        <w:ind w:firstLine="708"/>
        <w:jc w:val="both"/>
        <w:rPr>
          <w:rFonts w:ascii="Times New Roman" w:hAnsi="Times New Roman" w:cs="Times New Roman"/>
          <w:sz w:val="24"/>
          <w:szCs w:val="24"/>
        </w:rPr>
      </w:pPr>
      <w:r w:rsidRPr="00CE42B7">
        <w:rPr>
          <w:rFonts w:ascii="Times New Roman" w:hAnsi="Times New Roman" w:cs="Times New Roman"/>
          <w:sz w:val="24"/>
          <w:szCs w:val="24"/>
        </w:rPr>
        <w:t>2. Принципы административного процесса.</w:t>
      </w:r>
    </w:p>
    <w:p w:rsidR="002A7594" w:rsidRPr="00CE42B7" w:rsidRDefault="002A7594" w:rsidP="00CE42B7">
      <w:pPr>
        <w:spacing w:line="360" w:lineRule="auto"/>
        <w:ind w:firstLine="708"/>
        <w:jc w:val="both"/>
        <w:rPr>
          <w:rFonts w:ascii="Times New Roman" w:hAnsi="Times New Roman" w:cs="Times New Roman"/>
          <w:sz w:val="24"/>
          <w:szCs w:val="24"/>
        </w:rPr>
      </w:pPr>
      <w:r w:rsidRPr="00CE42B7">
        <w:rPr>
          <w:rFonts w:ascii="Times New Roman" w:hAnsi="Times New Roman" w:cs="Times New Roman"/>
          <w:sz w:val="24"/>
          <w:szCs w:val="24"/>
        </w:rPr>
        <w:t xml:space="preserve">3.Общественные отношения, регулируемые административно-процессуальными нормами. </w:t>
      </w:r>
    </w:p>
    <w:p w:rsidR="002A7594" w:rsidRPr="00CE42B7" w:rsidRDefault="002A7594" w:rsidP="00CE42B7">
      <w:pPr>
        <w:spacing w:line="360" w:lineRule="auto"/>
        <w:ind w:firstLine="708"/>
        <w:jc w:val="both"/>
        <w:rPr>
          <w:rFonts w:ascii="Times New Roman" w:hAnsi="Times New Roman" w:cs="Times New Roman"/>
          <w:b/>
          <w:sz w:val="24"/>
          <w:szCs w:val="24"/>
        </w:rPr>
      </w:pPr>
      <w:r w:rsidRPr="00CE42B7">
        <w:rPr>
          <w:rFonts w:ascii="Times New Roman" w:hAnsi="Times New Roman" w:cs="Times New Roman"/>
          <w:sz w:val="24"/>
          <w:szCs w:val="24"/>
        </w:rPr>
        <w:tab/>
      </w:r>
      <w:r w:rsidRPr="00CE42B7">
        <w:rPr>
          <w:rFonts w:ascii="Times New Roman" w:hAnsi="Times New Roman" w:cs="Times New Roman"/>
          <w:b/>
          <w:sz w:val="24"/>
          <w:szCs w:val="24"/>
        </w:rPr>
        <w:t>2.Решите задачи:</w:t>
      </w:r>
    </w:p>
    <w:p w:rsidR="00F51607" w:rsidRPr="00CE42B7" w:rsidRDefault="00F51607" w:rsidP="00CE42B7">
      <w:pPr>
        <w:spacing w:after="0" w:line="360" w:lineRule="auto"/>
        <w:ind w:firstLine="708"/>
        <w:jc w:val="both"/>
        <w:rPr>
          <w:rFonts w:ascii="Times New Roman" w:eastAsia="Times New Roman" w:hAnsi="Times New Roman" w:cs="Times New Roman"/>
          <w:b/>
          <w:sz w:val="24"/>
          <w:szCs w:val="24"/>
          <w:lang w:eastAsia="ru-RU"/>
        </w:rPr>
      </w:pPr>
      <w:r w:rsidRPr="00CE42B7">
        <w:rPr>
          <w:rFonts w:ascii="Times New Roman" w:eastAsia="Times New Roman" w:hAnsi="Times New Roman" w:cs="Times New Roman"/>
          <w:sz w:val="24"/>
          <w:szCs w:val="24"/>
          <w:lang w:eastAsia="ru-RU"/>
        </w:rPr>
        <w:t xml:space="preserve">1. В течении рабочего дня Начальник ОВД "Петровское" г. Кирова майор Матросов совершил следующие действия: </w:t>
      </w:r>
    </w:p>
    <w:p w:rsidR="00F51607" w:rsidRPr="00CE42B7" w:rsidRDefault="00F51607" w:rsidP="00CE42B7">
      <w:pPr>
        <w:spacing w:after="0" w:line="360" w:lineRule="auto"/>
        <w:ind w:firstLine="709"/>
        <w:jc w:val="both"/>
        <w:rPr>
          <w:rFonts w:ascii="Times New Roman" w:eastAsia="Times New Roman" w:hAnsi="Times New Roman" w:cs="Times New Roman"/>
          <w:sz w:val="24"/>
          <w:szCs w:val="24"/>
          <w:lang w:eastAsia="ru-RU"/>
        </w:rPr>
      </w:pPr>
      <w:r w:rsidRPr="00CE42B7">
        <w:rPr>
          <w:rFonts w:ascii="Times New Roman" w:eastAsia="Times New Roman" w:hAnsi="Times New Roman" w:cs="Times New Roman"/>
          <w:sz w:val="24"/>
          <w:szCs w:val="24"/>
          <w:lang w:eastAsia="ru-RU"/>
        </w:rPr>
        <w:t>а) провел совещание участковых инспекторов;</w:t>
      </w:r>
    </w:p>
    <w:p w:rsidR="00F51607" w:rsidRPr="00CE42B7" w:rsidRDefault="00F51607" w:rsidP="00CE42B7">
      <w:pPr>
        <w:spacing w:after="0" w:line="360" w:lineRule="auto"/>
        <w:ind w:firstLine="709"/>
        <w:jc w:val="both"/>
        <w:rPr>
          <w:rFonts w:ascii="Times New Roman" w:eastAsia="Times New Roman" w:hAnsi="Times New Roman" w:cs="Times New Roman"/>
          <w:sz w:val="24"/>
          <w:szCs w:val="24"/>
          <w:lang w:eastAsia="ru-RU"/>
        </w:rPr>
      </w:pPr>
      <w:r w:rsidRPr="00CE42B7">
        <w:rPr>
          <w:rFonts w:ascii="Times New Roman" w:eastAsia="Times New Roman" w:hAnsi="Times New Roman" w:cs="Times New Roman"/>
          <w:sz w:val="24"/>
          <w:szCs w:val="24"/>
          <w:lang w:eastAsia="ru-RU"/>
        </w:rPr>
        <w:t>б) подписал приказ о назначении на должность;</w:t>
      </w:r>
    </w:p>
    <w:p w:rsidR="00F51607" w:rsidRPr="00CE42B7" w:rsidRDefault="00F51607" w:rsidP="00CE42B7">
      <w:pPr>
        <w:spacing w:after="0" w:line="360" w:lineRule="auto"/>
        <w:ind w:firstLine="709"/>
        <w:jc w:val="both"/>
        <w:rPr>
          <w:rFonts w:ascii="Times New Roman" w:eastAsia="Times New Roman" w:hAnsi="Times New Roman" w:cs="Times New Roman"/>
          <w:sz w:val="24"/>
          <w:szCs w:val="24"/>
          <w:lang w:eastAsia="ru-RU"/>
        </w:rPr>
      </w:pPr>
      <w:r w:rsidRPr="00CE42B7">
        <w:rPr>
          <w:rFonts w:ascii="Times New Roman" w:eastAsia="Times New Roman" w:hAnsi="Times New Roman" w:cs="Times New Roman"/>
          <w:sz w:val="24"/>
          <w:szCs w:val="24"/>
          <w:lang w:eastAsia="ru-RU"/>
        </w:rPr>
        <w:t>в) вручил паспорта школьникам;</w:t>
      </w:r>
    </w:p>
    <w:p w:rsidR="00F51607" w:rsidRPr="00CE42B7" w:rsidRDefault="00F51607" w:rsidP="00CE42B7">
      <w:pPr>
        <w:spacing w:after="0" w:line="360" w:lineRule="auto"/>
        <w:ind w:firstLine="709"/>
        <w:jc w:val="both"/>
        <w:rPr>
          <w:rFonts w:ascii="Times New Roman" w:eastAsia="Times New Roman" w:hAnsi="Times New Roman" w:cs="Times New Roman"/>
          <w:sz w:val="24"/>
          <w:szCs w:val="24"/>
          <w:lang w:eastAsia="ru-RU"/>
        </w:rPr>
      </w:pPr>
      <w:r w:rsidRPr="00CE42B7">
        <w:rPr>
          <w:rFonts w:ascii="Times New Roman" w:eastAsia="Times New Roman" w:hAnsi="Times New Roman" w:cs="Times New Roman"/>
          <w:sz w:val="24"/>
          <w:szCs w:val="24"/>
          <w:lang w:eastAsia="ru-RU"/>
        </w:rPr>
        <w:t>г) подписал 4 разрешения на ношение газового оружия;</w:t>
      </w:r>
    </w:p>
    <w:p w:rsidR="00F51607" w:rsidRPr="00CE42B7" w:rsidRDefault="00F51607" w:rsidP="00CE42B7">
      <w:pPr>
        <w:spacing w:after="0" w:line="360" w:lineRule="auto"/>
        <w:ind w:firstLine="709"/>
        <w:jc w:val="both"/>
        <w:rPr>
          <w:rFonts w:ascii="Times New Roman" w:eastAsia="Times New Roman" w:hAnsi="Times New Roman" w:cs="Times New Roman"/>
          <w:sz w:val="24"/>
          <w:szCs w:val="24"/>
          <w:lang w:eastAsia="ru-RU"/>
        </w:rPr>
      </w:pPr>
      <w:r w:rsidRPr="00CE42B7">
        <w:rPr>
          <w:rFonts w:ascii="Times New Roman" w:eastAsia="Times New Roman" w:hAnsi="Times New Roman" w:cs="Times New Roman"/>
          <w:sz w:val="24"/>
          <w:szCs w:val="24"/>
          <w:lang w:eastAsia="ru-RU"/>
        </w:rPr>
        <w:t>д) составил протокол об административном правонарушении;</w:t>
      </w:r>
    </w:p>
    <w:p w:rsidR="00F51607" w:rsidRPr="00CE42B7" w:rsidRDefault="00F51607" w:rsidP="00CE42B7">
      <w:pPr>
        <w:spacing w:after="0" w:line="360" w:lineRule="auto"/>
        <w:ind w:firstLine="709"/>
        <w:jc w:val="both"/>
        <w:rPr>
          <w:rFonts w:ascii="Times New Roman" w:eastAsia="Times New Roman" w:hAnsi="Times New Roman" w:cs="Times New Roman"/>
          <w:sz w:val="24"/>
          <w:szCs w:val="24"/>
          <w:lang w:eastAsia="ru-RU"/>
        </w:rPr>
      </w:pPr>
      <w:r w:rsidRPr="00CE42B7">
        <w:rPr>
          <w:rFonts w:ascii="Times New Roman" w:eastAsia="Times New Roman" w:hAnsi="Times New Roman" w:cs="Times New Roman"/>
          <w:sz w:val="24"/>
          <w:szCs w:val="24"/>
          <w:lang w:eastAsia="ru-RU"/>
        </w:rPr>
        <w:t>е) объявил выговор следователю;</w:t>
      </w:r>
    </w:p>
    <w:p w:rsidR="00F51607" w:rsidRPr="00CE42B7" w:rsidRDefault="00F51607" w:rsidP="00CE42B7">
      <w:pPr>
        <w:spacing w:after="0" w:line="360" w:lineRule="auto"/>
        <w:ind w:firstLine="709"/>
        <w:jc w:val="both"/>
        <w:rPr>
          <w:rFonts w:ascii="Times New Roman" w:eastAsia="Times New Roman" w:hAnsi="Times New Roman" w:cs="Times New Roman"/>
          <w:sz w:val="24"/>
          <w:szCs w:val="24"/>
          <w:lang w:eastAsia="ru-RU"/>
        </w:rPr>
      </w:pPr>
      <w:r w:rsidRPr="00CE42B7">
        <w:rPr>
          <w:rFonts w:ascii="Times New Roman" w:eastAsia="Times New Roman" w:hAnsi="Times New Roman" w:cs="Times New Roman"/>
          <w:sz w:val="24"/>
          <w:szCs w:val="24"/>
          <w:lang w:eastAsia="ru-RU"/>
        </w:rPr>
        <w:t>ж) встретил брата на железнодорожном вокзале;</w:t>
      </w:r>
    </w:p>
    <w:p w:rsidR="00F51607" w:rsidRPr="00CE42B7" w:rsidRDefault="00F51607" w:rsidP="00CE42B7">
      <w:pPr>
        <w:spacing w:after="0" w:line="360" w:lineRule="auto"/>
        <w:ind w:firstLine="709"/>
        <w:jc w:val="both"/>
        <w:rPr>
          <w:rFonts w:ascii="Times New Roman" w:eastAsia="Times New Roman" w:hAnsi="Times New Roman" w:cs="Times New Roman"/>
          <w:sz w:val="24"/>
          <w:szCs w:val="24"/>
          <w:lang w:eastAsia="ru-RU"/>
        </w:rPr>
      </w:pPr>
      <w:r w:rsidRPr="00CE42B7">
        <w:rPr>
          <w:rFonts w:ascii="Times New Roman" w:eastAsia="Times New Roman" w:hAnsi="Times New Roman" w:cs="Times New Roman"/>
          <w:sz w:val="24"/>
          <w:szCs w:val="24"/>
          <w:lang w:eastAsia="ru-RU"/>
        </w:rPr>
        <w:t>з) рассмотрел дело о мелком хулиганстве;</w:t>
      </w:r>
    </w:p>
    <w:p w:rsidR="00F51607" w:rsidRPr="00CE42B7" w:rsidRDefault="00F51607" w:rsidP="00CE42B7">
      <w:pPr>
        <w:spacing w:after="0" w:line="360" w:lineRule="auto"/>
        <w:jc w:val="both"/>
        <w:rPr>
          <w:rFonts w:ascii="Times New Roman" w:eastAsia="Times New Roman" w:hAnsi="Times New Roman" w:cs="Times New Roman"/>
          <w:sz w:val="24"/>
          <w:szCs w:val="24"/>
          <w:lang w:eastAsia="ru-RU"/>
        </w:rPr>
      </w:pPr>
      <w:r w:rsidRPr="00CE42B7">
        <w:rPr>
          <w:rFonts w:ascii="Times New Roman" w:eastAsia="Times New Roman" w:hAnsi="Times New Roman" w:cs="Times New Roman"/>
          <w:sz w:val="24"/>
          <w:szCs w:val="24"/>
          <w:lang w:eastAsia="ru-RU"/>
        </w:rPr>
        <w:tab/>
        <w:t>Дайте квалификацию действий начальника ОВД применительно к видам административно-процессуальной деятельности. Какие из перечисленных действий не попадают под настоящую классификацию?</w:t>
      </w:r>
    </w:p>
    <w:p w:rsidR="00F51607" w:rsidRPr="00CE42B7" w:rsidRDefault="00F51607" w:rsidP="00CE42B7">
      <w:pPr>
        <w:spacing w:after="0" w:line="360" w:lineRule="auto"/>
        <w:ind w:firstLine="709"/>
        <w:jc w:val="both"/>
        <w:rPr>
          <w:rFonts w:ascii="Times New Roman" w:eastAsia="Times New Roman" w:hAnsi="Times New Roman" w:cs="Times New Roman"/>
          <w:sz w:val="24"/>
          <w:szCs w:val="24"/>
          <w:lang w:eastAsia="ru-RU"/>
        </w:rPr>
      </w:pPr>
      <w:r w:rsidRPr="00CE42B7">
        <w:rPr>
          <w:rFonts w:ascii="Times New Roman" w:eastAsia="Times New Roman" w:hAnsi="Times New Roman" w:cs="Times New Roman"/>
          <w:sz w:val="24"/>
          <w:szCs w:val="24"/>
          <w:lang w:eastAsia="ru-RU"/>
        </w:rPr>
        <w:t>2. Гражданин Михайлов приобрел газовый револьвер у своего знакомого Конева. Через неделю он обратился в ОВД "Северное" с целью регистрации приобретенного им револьвера. Инспектор разрешительной системы изъял у Михайлова револьвер, пояснив, что он не имеет права пользоваться данным оружием, так как не прошел специальную подготовку по правилам пользования газовым оружием. По словам инспектора, специальные средства самообороны вправе приобретать только те граждане, которые получили лицензии на осуществление частной детективной деятельности.</w:t>
      </w:r>
    </w:p>
    <w:p w:rsidR="00F51607" w:rsidRPr="00CE42B7" w:rsidRDefault="00F51607" w:rsidP="00CE42B7">
      <w:pPr>
        <w:spacing w:after="0" w:line="360" w:lineRule="auto"/>
        <w:jc w:val="both"/>
        <w:rPr>
          <w:rFonts w:ascii="Times New Roman" w:eastAsia="Times New Roman" w:hAnsi="Times New Roman" w:cs="Times New Roman"/>
          <w:sz w:val="24"/>
          <w:szCs w:val="24"/>
          <w:lang w:eastAsia="ru-RU"/>
        </w:rPr>
      </w:pPr>
      <w:r w:rsidRPr="00CE42B7">
        <w:rPr>
          <w:rFonts w:ascii="Times New Roman" w:eastAsia="Times New Roman" w:hAnsi="Times New Roman" w:cs="Times New Roman"/>
          <w:sz w:val="24"/>
          <w:szCs w:val="24"/>
          <w:lang w:eastAsia="ru-RU"/>
        </w:rPr>
        <w:tab/>
        <w:t>Правомерны ли действия и утверждения инспектора разрешительной системы?</w:t>
      </w:r>
    </w:p>
    <w:p w:rsidR="00F51607" w:rsidRPr="00CE42B7" w:rsidRDefault="00F51607" w:rsidP="00CE42B7">
      <w:pPr>
        <w:tabs>
          <w:tab w:val="left" w:pos="1134"/>
        </w:tabs>
        <w:spacing w:after="0" w:line="360" w:lineRule="auto"/>
        <w:ind w:firstLine="709"/>
        <w:jc w:val="center"/>
        <w:rPr>
          <w:rFonts w:ascii="Times New Roman" w:eastAsia="Calibri" w:hAnsi="Times New Roman" w:cs="Times New Roman"/>
          <w:b/>
          <w:sz w:val="24"/>
          <w:szCs w:val="24"/>
        </w:rPr>
      </w:pPr>
    </w:p>
    <w:p w:rsidR="00E224FF" w:rsidRPr="00CE42B7" w:rsidRDefault="00E224FF" w:rsidP="00CE42B7">
      <w:pPr>
        <w:tabs>
          <w:tab w:val="left" w:pos="1134"/>
        </w:tabs>
        <w:spacing w:after="0" w:line="360" w:lineRule="auto"/>
        <w:ind w:firstLine="709"/>
        <w:jc w:val="center"/>
        <w:rPr>
          <w:rFonts w:ascii="Times New Roman" w:eastAsia="Calibri" w:hAnsi="Times New Roman" w:cs="Times New Roman"/>
          <w:b/>
          <w:sz w:val="24"/>
          <w:szCs w:val="24"/>
        </w:rPr>
      </w:pPr>
      <w:r w:rsidRPr="00CE42B7">
        <w:rPr>
          <w:rFonts w:ascii="Times New Roman" w:eastAsia="Calibri" w:hAnsi="Times New Roman" w:cs="Times New Roman"/>
          <w:b/>
          <w:sz w:val="24"/>
          <w:szCs w:val="24"/>
        </w:rPr>
        <w:t>Тема 10. Принцип законности и его реализация в сфере управления</w:t>
      </w:r>
    </w:p>
    <w:p w:rsidR="00C039D2" w:rsidRPr="00CE42B7" w:rsidRDefault="00C039D2" w:rsidP="00CE42B7">
      <w:pPr>
        <w:tabs>
          <w:tab w:val="left" w:pos="1134"/>
        </w:tabs>
        <w:spacing w:after="0" w:line="360" w:lineRule="auto"/>
        <w:ind w:firstLine="709"/>
        <w:jc w:val="center"/>
        <w:rPr>
          <w:rFonts w:ascii="Times New Roman" w:eastAsia="Calibri" w:hAnsi="Times New Roman" w:cs="Times New Roman"/>
          <w:b/>
          <w:sz w:val="24"/>
          <w:szCs w:val="24"/>
        </w:rPr>
      </w:pPr>
    </w:p>
    <w:p w:rsidR="00E224FF" w:rsidRPr="00CE42B7" w:rsidRDefault="00C039D2" w:rsidP="00CE42B7">
      <w:pPr>
        <w:tabs>
          <w:tab w:val="left" w:pos="1134"/>
        </w:tabs>
        <w:spacing w:after="0" w:line="360" w:lineRule="auto"/>
        <w:ind w:firstLine="709"/>
        <w:jc w:val="center"/>
        <w:rPr>
          <w:rFonts w:ascii="Times New Roman" w:eastAsia="Calibri" w:hAnsi="Times New Roman" w:cs="Times New Roman"/>
          <w:bCs/>
          <w:i/>
          <w:sz w:val="24"/>
          <w:szCs w:val="24"/>
          <w:lang w:eastAsia="ru-RU"/>
        </w:rPr>
      </w:pPr>
      <w:r w:rsidRPr="00CE42B7">
        <w:rPr>
          <w:rFonts w:ascii="Times New Roman" w:eastAsia="Calibri" w:hAnsi="Times New Roman" w:cs="Times New Roman"/>
          <w:bCs/>
          <w:i/>
          <w:sz w:val="24"/>
          <w:szCs w:val="24"/>
          <w:lang w:eastAsia="ru-RU"/>
        </w:rPr>
        <w:t xml:space="preserve">Практическое </w:t>
      </w:r>
      <w:r w:rsidR="00815AC5" w:rsidRPr="00CE42B7">
        <w:rPr>
          <w:rFonts w:ascii="Times New Roman" w:eastAsia="Calibri" w:hAnsi="Times New Roman" w:cs="Times New Roman"/>
          <w:bCs/>
          <w:i/>
          <w:sz w:val="24"/>
          <w:szCs w:val="24"/>
          <w:lang w:eastAsia="ru-RU"/>
        </w:rPr>
        <w:t xml:space="preserve">задание </w:t>
      </w:r>
      <w:r w:rsidRPr="00CE42B7">
        <w:rPr>
          <w:rFonts w:ascii="Times New Roman" w:eastAsia="Calibri" w:hAnsi="Times New Roman" w:cs="Times New Roman"/>
          <w:bCs/>
          <w:i/>
          <w:sz w:val="24"/>
          <w:szCs w:val="24"/>
          <w:lang w:eastAsia="ru-RU"/>
        </w:rPr>
        <w:t>№10</w:t>
      </w:r>
    </w:p>
    <w:p w:rsidR="00C039D2" w:rsidRPr="00CE42B7" w:rsidRDefault="00C039D2" w:rsidP="00CE42B7">
      <w:pPr>
        <w:tabs>
          <w:tab w:val="left" w:pos="1134"/>
        </w:tabs>
        <w:spacing w:after="0" w:line="360" w:lineRule="auto"/>
        <w:ind w:firstLine="709"/>
        <w:jc w:val="center"/>
        <w:rPr>
          <w:rFonts w:ascii="Times New Roman" w:eastAsia="Calibri" w:hAnsi="Times New Roman" w:cs="Times New Roman"/>
          <w:b/>
          <w:sz w:val="24"/>
          <w:szCs w:val="24"/>
        </w:rPr>
      </w:pPr>
    </w:p>
    <w:p w:rsidR="00E224FF" w:rsidRPr="00CE42B7" w:rsidRDefault="002A7594" w:rsidP="00CE42B7">
      <w:pPr>
        <w:spacing w:after="0" w:line="360" w:lineRule="auto"/>
        <w:jc w:val="both"/>
        <w:rPr>
          <w:rFonts w:ascii="Times New Roman" w:eastAsia="Times New Roman" w:hAnsi="Times New Roman" w:cs="Times New Roman"/>
          <w:b/>
          <w:sz w:val="24"/>
          <w:szCs w:val="24"/>
          <w:lang w:eastAsia="ru-RU"/>
        </w:rPr>
      </w:pPr>
      <w:r w:rsidRPr="00CE42B7">
        <w:rPr>
          <w:rFonts w:ascii="Times New Roman" w:eastAsia="Times New Roman" w:hAnsi="Times New Roman" w:cs="Times New Roman"/>
          <w:b/>
          <w:sz w:val="24"/>
          <w:szCs w:val="24"/>
          <w:lang w:eastAsia="ru-RU"/>
        </w:rPr>
        <w:tab/>
        <w:t>1.Выполните задание:</w:t>
      </w:r>
    </w:p>
    <w:p w:rsidR="00E224FF" w:rsidRPr="00CE42B7" w:rsidRDefault="00E224FF" w:rsidP="00CE42B7">
      <w:pPr>
        <w:spacing w:after="0" w:line="360" w:lineRule="auto"/>
        <w:ind w:firstLine="709"/>
        <w:jc w:val="both"/>
        <w:rPr>
          <w:rFonts w:ascii="Times New Roman" w:eastAsia="Times New Roman" w:hAnsi="Times New Roman" w:cs="Times New Roman"/>
          <w:sz w:val="24"/>
          <w:szCs w:val="24"/>
          <w:lang w:eastAsia="ru-RU"/>
        </w:rPr>
      </w:pPr>
      <w:r w:rsidRPr="00CE42B7">
        <w:rPr>
          <w:rFonts w:ascii="Times New Roman" w:eastAsia="Times New Roman" w:hAnsi="Times New Roman" w:cs="Times New Roman"/>
          <w:sz w:val="24"/>
          <w:szCs w:val="24"/>
          <w:lang w:eastAsia="ru-RU"/>
        </w:rPr>
        <w:t>1. Определите, какие из указанных отношений находятся за пределами законности, а какие – за пределами государственной дисциплины:</w:t>
      </w:r>
    </w:p>
    <w:p w:rsidR="00E224FF" w:rsidRPr="00CE42B7" w:rsidRDefault="00E224FF" w:rsidP="00CE42B7">
      <w:pPr>
        <w:spacing w:after="0" w:line="360" w:lineRule="auto"/>
        <w:ind w:firstLine="709"/>
        <w:jc w:val="both"/>
        <w:rPr>
          <w:rFonts w:ascii="Times New Roman" w:eastAsia="Times New Roman" w:hAnsi="Times New Roman" w:cs="Times New Roman"/>
          <w:sz w:val="24"/>
          <w:szCs w:val="24"/>
          <w:lang w:eastAsia="ru-RU"/>
        </w:rPr>
      </w:pPr>
      <w:r w:rsidRPr="00CE42B7">
        <w:rPr>
          <w:rFonts w:ascii="Times New Roman" w:eastAsia="Times New Roman" w:hAnsi="Times New Roman" w:cs="Times New Roman"/>
          <w:sz w:val="24"/>
          <w:szCs w:val="24"/>
          <w:lang w:eastAsia="ru-RU"/>
        </w:rPr>
        <w:t>- гражданин Казанин подал иск в суд на гражданина Петрова, однако в установленный срок на заседание суда не явился, объяснив это тем, что он «передумал»;</w:t>
      </w:r>
    </w:p>
    <w:p w:rsidR="00E224FF" w:rsidRPr="00CE42B7" w:rsidRDefault="00E224FF" w:rsidP="00CE42B7">
      <w:pPr>
        <w:spacing w:after="0" w:line="360" w:lineRule="auto"/>
        <w:ind w:firstLine="709"/>
        <w:jc w:val="both"/>
        <w:rPr>
          <w:rFonts w:ascii="Times New Roman" w:eastAsia="Times New Roman" w:hAnsi="Times New Roman" w:cs="Times New Roman"/>
          <w:sz w:val="24"/>
          <w:szCs w:val="24"/>
          <w:lang w:eastAsia="ru-RU"/>
        </w:rPr>
      </w:pPr>
      <w:r w:rsidRPr="00CE42B7">
        <w:rPr>
          <w:rFonts w:ascii="Times New Roman" w:eastAsia="Times New Roman" w:hAnsi="Times New Roman" w:cs="Times New Roman"/>
          <w:sz w:val="24"/>
          <w:szCs w:val="24"/>
          <w:lang w:eastAsia="ru-RU"/>
        </w:rPr>
        <w:t>- в ходе ревизии было обнаружено несоответствие бюджетной росписи расходам, утвержденным бюджетом;</w:t>
      </w:r>
    </w:p>
    <w:p w:rsidR="00E224FF" w:rsidRPr="00CE42B7" w:rsidRDefault="00E224FF" w:rsidP="00CE42B7">
      <w:pPr>
        <w:spacing w:after="0" w:line="360" w:lineRule="auto"/>
        <w:ind w:firstLine="709"/>
        <w:jc w:val="both"/>
        <w:rPr>
          <w:rFonts w:ascii="Times New Roman" w:eastAsia="Times New Roman" w:hAnsi="Times New Roman" w:cs="Times New Roman"/>
          <w:sz w:val="24"/>
          <w:szCs w:val="24"/>
          <w:lang w:eastAsia="ru-RU"/>
        </w:rPr>
      </w:pPr>
      <w:r w:rsidRPr="00CE42B7">
        <w:rPr>
          <w:rFonts w:ascii="Times New Roman" w:eastAsia="Times New Roman" w:hAnsi="Times New Roman" w:cs="Times New Roman"/>
          <w:sz w:val="24"/>
          <w:szCs w:val="24"/>
          <w:lang w:eastAsia="ru-RU"/>
        </w:rPr>
        <w:t>- в целях восполнения дефицита муниципального бюджета городская налоговая инспекция создала ООО АКБ "Привет".</w:t>
      </w:r>
    </w:p>
    <w:p w:rsidR="00E42CB8" w:rsidRPr="00CE42B7" w:rsidRDefault="00E42CB8" w:rsidP="00CE42B7">
      <w:pPr>
        <w:spacing w:after="0" w:line="360" w:lineRule="auto"/>
        <w:ind w:firstLine="709"/>
        <w:jc w:val="both"/>
        <w:rPr>
          <w:rFonts w:ascii="Times New Roman" w:eastAsia="Times New Roman" w:hAnsi="Times New Roman" w:cs="Times New Roman"/>
          <w:sz w:val="24"/>
          <w:szCs w:val="24"/>
          <w:lang w:eastAsia="ru-RU"/>
        </w:rPr>
      </w:pPr>
    </w:p>
    <w:p w:rsidR="00E42CB8" w:rsidRPr="00CE42B7" w:rsidRDefault="00E42CB8" w:rsidP="00CE42B7">
      <w:pPr>
        <w:spacing w:line="360" w:lineRule="auto"/>
        <w:ind w:left="709"/>
        <w:rPr>
          <w:rFonts w:ascii="Times New Roman" w:hAnsi="Times New Roman" w:cs="Times New Roman"/>
          <w:b/>
          <w:bCs/>
          <w:sz w:val="24"/>
          <w:szCs w:val="24"/>
        </w:rPr>
      </w:pPr>
      <w:r w:rsidRPr="00CE42B7">
        <w:rPr>
          <w:rFonts w:ascii="Times New Roman" w:eastAsia="Times New Roman" w:hAnsi="Times New Roman" w:cs="Times New Roman"/>
          <w:sz w:val="24"/>
          <w:szCs w:val="24"/>
          <w:lang w:eastAsia="ru-RU"/>
        </w:rPr>
        <w:t xml:space="preserve">2. </w:t>
      </w:r>
      <w:r w:rsidRPr="00CE42B7">
        <w:rPr>
          <w:rFonts w:ascii="Times New Roman" w:hAnsi="Times New Roman" w:cs="Times New Roman"/>
          <w:bCs/>
          <w:sz w:val="24"/>
          <w:szCs w:val="24"/>
        </w:rPr>
        <w:t>Дайте общую характеристику законности в сфере государственного управления: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4"/>
        <w:gridCol w:w="6627"/>
      </w:tblGrid>
      <w:tr w:rsidR="00E42CB8" w:rsidRPr="00CE42B7" w:rsidTr="00E42CB8">
        <w:trPr>
          <w:cantSplit/>
          <w:jc w:val="center"/>
        </w:trPr>
        <w:tc>
          <w:tcPr>
            <w:tcW w:w="9889" w:type="dxa"/>
            <w:gridSpan w:val="2"/>
            <w:tcBorders>
              <w:top w:val="single" w:sz="4" w:space="0" w:color="auto"/>
              <w:left w:val="single" w:sz="4" w:space="0" w:color="auto"/>
              <w:bottom w:val="single" w:sz="4" w:space="0" w:color="auto"/>
              <w:right w:val="single" w:sz="4" w:space="0" w:color="auto"/>
            </w:tcBorders>
            <w:hideMark/>
          </w:tcPr>
          <w:p w:rsidR="00E42CB8" w:rsidRPr="00CE42B7" w:rsidRDefault="00E42CB8" w:rsidP="00CE42B7">
            <w:pPr>
              <w:spacing w:line="360" w:lineRule="auto"/>
              <w:jc w:val="center"/>
              <w:rPr>
                <w:rFonts w:ascii="Times New Roman" w:hAnsi="Times New Roman" w:cs="Times New Roman"/>
                <w:b/>
                <w:bCs/>
                <w:sz w:val="24"/>
                <w:szCs w:val="24"/>
              </w:rPr>
            </w:pPr>
            <w:r w:rsidRPr="00CE42B7">
              <w:rPr>
                <w:rFonts w:ascii="Times New Roman" w:hAnsi="Times New Roman" w:cs="Times New Roman"/>
                <w:b/>
                <w:bCs/>
                <w:sz w:val="24"/>
                <w:szCs w:val="24"/>
              </w:rPr>
              <w:t>Принцип законности в государственном управлении</w:t>
            </w:r>
          </w:p>
        </w:tc>
      </w:tr>
      <w:tr w:rsidR="00E42CB8" w:rsidRPr="00CE42B7" w:rsidTr="00E42CB8">
        <w:trPr>
          <w:jc w:val="center"/>
        </w:trPr>
        <w:tc>
          <w:tcPr>
            <w:tcW w:w="2978" w:type="dxa"/>
            <w:tcBorders>
              <w:top w:val="single" w:sz="4" w:space="0" w:color="auto"/>
              <w:left w:val="single" w:sz="4" w:space="0" w:color="auto"/>
              <w:bottom w:val="single" w:sz="4" w:space="0" w:color="auto"/>
              <w:right w:val="single" w:sz="4" w:space="0" w:color="auto"/>
            </w:tcBorders>
            <w:hideMark/>
          </w:tcPr>
          <w:p w:rsidR="00E42CB8" w:rsidRPr="00CE42B7" w:rsidRDefault="00E42CB8" w:rsidP="00CE42B7">
            <w:pPr>
              <w:spacing w:line="360" w:lineRule="auto"/>
              <w:rPr>
                <w:rFonts w:ascii="Times New Roman" w:hAnsi="Times New Roman" w:cs="Times New Roman"/>
                <w:b/>
                <w:bCs/>
                <w:sz w:val="24"/>
                <w:szCs w:val="24"/>
              </w:rPr>
            </w:pPr>
            <w:r w:rsidRPr="00CE42B7">
              <w:rPr>
                <w:rFonts w:ascii="Times New Roman" w:hAnsi="Times New Roman" w:cs="Times New Roman"/>
                <w:b/>
                <w:bCs/>
                <w:sz w:val="24"/>
                <w:szCs w:val="24"/>
              </w:rPr>
              <w:t>Понятие</w:t>
            </w:r>
          </w:p>
        </w:tc>
        <w:tc>
          <w:tcPr>
            <w:tcW w:w="6911" w:type="dxa"/>
            <w:tcBorders>
              <w:top w:val="single" w:sz="4" w:space="0" w:color="auto"/>
              <w:left w:val="single" w:sz="4" w:space="0" w:color="auto"/>
              <w:bottom w:val="single" w:sz="4" w:space="0" w:color="auto"/>
              <w:right w:val="single" w:sz="4" w:space="0" w:color="auto"/>
            </w:tcBorders>
          </w:tcPr>
          <w:p w:rsidR="00E42CB8" w:rsidRPr="00CE42B7" w:rsidRDefault="00E42CB8" w:rsidP="00CE42B7">
            <w:pPr>
              <w:spacing w:line="360" w:lineRule="auto"/>
              <w:rPr>
                <w:rFonts w:ascii="Times New Roman" w:hAnsi="Times New Roman" w:cs="Times New Roman"/>
                <w:b/>
                <w:bCs/>
                <w:sz w:val="24"/>
                <w:szCs w:val="24"/>
              </w:rPr>
            </w:pPr>
          </w:p>
          <w:p w:rsidR="00E42CB8" w:rsidRPr="00CE42B7" w:rsidRDefault="00E42CB8" w:rsidP="00CE42B7">
            <w:pPr>
              <w:spacing w:line="360" w:lineRule="auto"/>
              <w:rPr>
                <w:rFonts w:ascii="Times New Roman" w:hAnsi="Times New Roman" w:cs="Times New Roman"/>
                <w:b/>
                <w:bCs/>
                <w:sz w:val="24"/>
                <w:szCs w:val="24"/>
              </w:rPr>
            </w:pPr>
          </w:p>
          <w:p w:rsidR="00E42CB8" w:rsidRPr="00CE42B7" w:rsidRDefault="00E42CB8" w:rsidP="00CE42B7">
            <w:pPr>
              <w:spacing w:line="360" w:lineRule="auto"/>
              <w:rPr>
                <w:rFonts w:ascii="Times New Roman" w:hAnsi="Times New Roman" w:cs="Times New Roman"/>
                <w:b/>
                <w:bCs/>
                <w:sz w:val="24"/>
                <w:szCs w:val="24"/>
              </w:rPr>
            </w:pPr>
          </w:p>
          <w:p w:rsidR="00E42CB8" w:rsidRPr="00CE42B7" w:rsidRDefault="00E42CB8" w:rsidP="00CE42B7">
            <w:pPr>
              <w:spacing w:line="360" w:lineRule="auto"/>
              <w:rPr>
                <w:rFonts w:ascii="Times New Roman" w:hAnsi="Times New Roman" w:cs="Times New Roman"/>
                <w:b/>
                <w:bCs/>
                <w:sz w:val="24"/>
                <w:szCs w:val="24"/>
              </w:rPr>
            </w:pPr>
          </w:p>
        </w:tc>
      </w:tr>
      <w:tr w:rsidR="00E42CB8" w:rsidRPr="00CE42B7" w:rsidTr="00E42CB8">
        <w:trPr>
          <w:jc w:val="center"/>
        </w:trPr>
        <w:tc>
          <w:tcPr>
            <w:tcW w:w="2978" w:type="dxa"/>
            <w:tcBorders>
              <w:top w:val="single" w:sz="4" w:space="0" w:color="auto"/>
              <w:left w:val="single" w:sz="4" w:space="0" w:color="auto"/>
              <w:bottom w:val="single" w:sz="4" w:space="0" w:color="auto"/>
              <w:right w:val="single" w:sz="4" w:space="0" w:color="auto"/>
            </w:tcBorders>
            <w:hideMark/>
          </w:tcPr>
          <w:p w:rsidR="00E42CB8" w:rsidRPr="00CE42B7" w:rsidRDefault="00E42CB8" w:rsidP="00CE42B7">
            <w:pPr>
              <w:spacing w:line="360" w:lineRule="auto"/>
              <w:rPr>
                <w:rFonts w:ascii="Times New Roman" w:hAnsi="Times New Roman" w:cs="Times New Roman"/>
                <w:b/>
                <w:bCs/>
                <w:sz w:val="24"/>
                <w:szCs w:val="24"/>
              </w:rPr>
            </w:pPr>
            <w:r w:rsidRPr="00CE42B7">
              <w:rPr>
                <w:rFonts w:ascii="Times New Roman" w:hAnsi="Times New Roman" w:cs="Times New Roman"/>
                <w:b/>
                <w:bCs/>
                <w:sz w:val="24"/>
                <w:szCs w:val="24"/>
              </w:rPr>
              <w:t>Конституционная основа</w:t>
            </w:r>
          </w:p>
        </w:tc>
        <w:tc>
          <w:tcPr>
            <w:tcW w:w="6911" w:type="dxa"/>
            <w:tcBorders>
              <w:top w:val="single" w:sz="4" w:space="0" w:color="auto"/>
              <w:left w:val="single" w:sz="4" w:space="0" w:color="auto"/>
              <w:bottom w:val="single" w:sz="4" w:space="0" w:color="auto"/>
              <w:right w:val="single" w:sz="4" w:space="0" w:color="auto"/>
            </w:tcBorders>
          </w:tcPr>
          <w:p w:rsidR="00E42CB8" w:rsidRPr="00CE42B7" w:rsidRDefault="00E42CB8" w:rsidP="00CE42B7">
            <w:pPr>
              <w:spacing w:line="360" w:lineRule="auto"/>
              <w:rPr>
                <w:rFonts w:ascii="Times New Roman" w:hAnsi="Times New Roman" w:cs="Times New Roman"/>
                <w:b/>
                <w:bCs/>
                <w:sz w:val="24"/>
                <w:szCs w:val="24"/>
              </w:rPr>
            </w:pPr>
          </w:p>
          <w:p w:rsidR="00E42CB8" w:rsidRPr="00CE42B7" w:rsidRDefault="00E42CB8" w:rsidP="00CE42B7">
            <w:pPr>
              <w:spacing w:line="360" w:lineRule="auto"/>
              <w:rPr>
                <w:rFonts w:ascii="Times New Roman" w:hAnsi="Times New Roman" w:cs="Times New Roman"/>
                <w:b/>
                <w:bCs/>
                <w:sz w:val="24"/>
                <w:szCs w:val="24"/>
              </w:rPr>
            </w:pPr>
          </w:p>
          <w:p w:rsidR="00E42CB8" w:rsidRPr="00CE42B7" w:rsidRDefault="00E42CB8" w:rsidP="00CE42B7">
            <w:pPr>
              <w:spacing w:line="360" w:lineRule="auto"/>
              <w:rPr>
                <w:rFonts w:ascii="Times New Roman" w:hAnsi="Times New Roman" w:cs="Times New Roman"/>
                <w:b/>
                <w:bCs/>
                <w:sz w:val="24"/>
                <w:szCs w:val="24"/>
              </w:rPr>
            </w:pPr>
          </w:p>
        </w:tc>
      </w:tr>
      <w:tr w:rsidR="00E42CB8" w:rsidRPr="00CE42B7" w:rsidTr="00E42CB8">
        <w:trPr>
          <w:jc w:val="center"/>
        </w:trPr>
        <w:tc>
          <w:tcPr>
            <w:tcW w:w="2978" w:type="dxa"/>
            <w:tcBorders>
              <w:top w:val="single" w:sz="4" w:space="0" w:color="auto"/>
              <w:left w:val="single" w:sz="4" w:space="0" w:color="auto"/>
              <w:bottom w:val="single" w:sz="4" w:space="0" w:color="auto"/>
              <w:right w:val="single" w:sz="4" w:space="0" w:color="auto"/>
            </w:tcBorders>
            <w:hideMark/>
          </w:tcPr>
          <w:p w:rsidR="00E42CB8" w:rsidRPr="00CE42B7" w:rsidRDefault="00E42CB8" w:rsidP="00CE42B7">
            <w:pPr>
              <w:spacing w:line="360" w:lineRule="auto"/>
              <w:rPr>
                <w:rFonts w:ascii="Times New Roman" w:hAnsi="Times New Roman" w:cs="Times New Roman"/>
                <w:b/>
                <w:bCs/>
                <w:sz w:val="24"/>
                <w:szCs w:val="24"/>
              </w:rPr>
            </w:pPr>
            <w:r w:rsidRPr="00CE42B7">
              <w:rPr>
                <w:rFonts w:ascii="Times New Roman" w:hAnsi="Times New Roman" w:cs="Times New Roman"/>
                <w:b/>
                <w:bCs/>
                <w:sz w:val="24"/>
                <w:szCs w:val="24"/>
              </w:rPr>
              <w:t>Особенности</w:t>
            </w:r>
          </w:p>
        </w:tc>
        <w:tc>
          <w:tcPr>
            <w:tcW w:w="6911" w:type="dxa"/>
            <w:tcBorders>
              <w:top w:val="single" w:sz="4" w:space="0" w:color="auto"/>
              <w:left w:val="single" w:sz="4" w:space="0" w:color="auto"/>
              <w:bottom w:val="single" w:sz="4" w:space="0" w:color="auto"/>
              <w:right w:val="single" w:sz="4" w:space="0" w:color="auto"/>
            </w:tcBorders>
          </w:tcPr>
          <w:p w:rsidR="00E42CB8" w:rsidRPr="00CE42B7" w:rsidRDefault="00E42CB8" w:rsidP="00CE42B7">
            <w:pPr>
              <w:spacing w:line="360" w:lineRule="auto"/>
              <w:rPr>
                <w:rFonts w:ascii="Times New Roman" w:hAnsi="Times New Roman" w:cs="Times New Roman"/>
                <w:b/>
                <w:bCs/>
                <w:sz w:val="24"/>
                <w:szCs w:val="24"/>
              </w:rPr>
            </w:pPr>
          </w:p>
          <w:p w:rsidR="00E42CB8" w:rsidRPr="00CE42B7" w:rsidRDefault="00E42CB8" w:rsidP="00CE42B7">
            <w:pPr>
              <w:spacing w:line="360" w:lineRule="auto"/>
              <w:rPr>
                <w:rFonts w:ascii="Times New Roman" w:hAnsi="Times New Roman" w:cs="Times New Roman"/>
                <w:b/>
                <w:bCs/>
                <w:sz w:val="24"/>
                <w:szCs w:val="24"/>
              </w:rPr>
            </w:pPr>
          </w:p>
          <w:p w:rsidR="00E42CB8" w:rsidRPr="00CE42B7" w:rsidRDefault="00E42CB8" w:rsidP="00CE42B7">
            <w:pPr>
              <w:spacing w:line="360" w:lineRule="auto"/>
              <w:rPr>
                <w:rFonts w:ascii="Times New Roman" w:hAnsi="Times New Roman" w:cs="Times New Roman"/>
                <w:b/>
                <w:bCs/>
                <w:sz w:val="24"/>
                <w:szCs w:val="24"/>
              </w:rPr>
            </w:pPr>
          </w:p>
          <w:p w:rsidR="00E42CB8" w:rsidRPr="00CE42B7" w:rsidRDefault="00E42CB8" w:rsidP="00CE42B7">
            <w:pPr>
              <w:spacing w:line="360" w:lineRule="auto"/>
              <w:rPr>
                <w:rFonts w:ascii="Times New Roman" w:hAnsi="Times New Roman" w:cs="Times New Roman"/>
                <w:b/>
                <w:bCs/>
                <w:sz w:val="24"/>
                <w:szCs w:val="24"/>
              </w:rPr>
            </w:pPr>
          </w:p>
          <w:p w:rsidR="00E42CB8" w:rsidRPr="00CE42B7" w:rsidRDefault="00E42CB8" w:rsidP="00CE42B7">
            <w:pPr>
              <w:spacing w:line="360" w:lineRule="auto"/>
              <w:rPr>
                <w:rFonts w:ascii="Times New Roman" w:hAnsi="Times New Roman" w:cs="Times New Roman"/>
                <w:b/>
                <w:bCs/>
                <w:sz w:val="24"/>
                <w:szCs w:val="24"/>
              </w:rPr>
            </w:pPr>
          </w:p>
        </w:tc>
      </w:tr>
      <w:tr w:rsidR="00E42CB8" w:rsidRPr="00CE42B7" w:rsidTr="00E42CB8">
        <w:trPr>
          <w:jc w:val="center"/>
        </w:trPr>
        <w:tc>
          <w:tcPr>
            <w:tcW w:w="2978" w:type="dxa"/>
            <w:tcBorders>
              <w:top w:val="single" w:sz="4" w:space="0" w:color="auto"/>
              <w:left w:val="single" w:sz="4" w:space="0" w:color="auto"/>
              <w:bottom w:val="single" w:sz="4" w:space="0" w:color="auto"/>
              <w:right w:val="single" w:sz="4" w:space="0" w:color="auto"/>
            </w:tcBorders>
            <w:hideMark/>
          </w:tcPr>
          <w:p w:rsidR="00E42CB8" w:rsidRPr="00CE42B7" w:rsidRDefault="00E42CB8" w:rsidP="00CE42B7">
            <w:pPr>
              <w:spacing w:line="360" w:lineRule="auto"/>
              <w:rPr>
                <w:rFonts w:ascii="Times New Roman" w:hAnsi="Times New Roman" w:cs="Times New Roman"/>
                <w:b/>
                <w:bCs/>
                <w:sz w:val="24"/>
                <w:szCs w:val="24"/>
              </w:rPr>
            </w:pPr>
            <w:r w:rsidRPr="00CE42B7">
              <w:rPr>
                <w:rFonts w:ascii="Times New Roman" w:hAnsi="Times New Roman" w:cs="Times New Roman"/>
                <w:b/>
                <w:bCs/>
                <w:sz w:val="24"/>
                <w:szCs w:val="24"/>
              </w:rPr>
              <w:t>Основные черты</w:t>
            </w:r>
          </w:p>
        </w:tc>
        <w:tc>
          <w:tcPr>
            <w:tcW w:w="6911" w:type="dxa"/>
            <w:tcBorders>
              <w:top w:val="single" w:sz="4" w:space="0" w:color="auto"/>
              <w:left w:val="single" w:sz="4" w:space="0" w:color="auto"/>
              <w:bottom w:val="single" w:sz="4" w:space="0" w:color="auto"/>
              <w:right w:val="single" w:sz="4" w:space="0" w:color="auto"/>
            </w:tcBorders>
          </w:tcPr>
          <w:p w:rsidR="00E42CB8" w:rsidRPr="00CE42B7" w:rsidRDefault="00E42CB8" w:rsidP="00CE42B7">
            <w:pPr>
              <w:spacing w:line="360" w:lineRule="auto"/>
              <w:rPr>
                <w:rFonts w:ascii="Times New Roman" w:hAnsi="Times New Roman" w:cs="Times New Roman"/>
                <w:b/>
                <w:bCs/>
                <w:sz w:val="24"/>
                <w:szCs w:val="24"/>
              </w:rPr>
            </w:pPr>
          </w:p>
          <w:p w:rsidR="00E42CB8" w:rsidRPr="00CE42B7" w:rsidRDefault="00E42CB8" w:rsidP="00CE42B7">
            <w:pPr>
              <w:spacing w:line="360" w:lineRule="auto"/>
              <w:rPr>
                <w:rFonts w:ascii="Times New Roman" w:hAnsi="Times New Roman" w:cs="Times New Roman"/>
                <w:b/>
                <w:bCs/>
                <w:sz w:val="24"/>
                <w:szCs w:val="24"/>
              </w:rPr>
            </w:pPr>
          </w:p>
          <w:p w:rsidR="00E42CB8" w:rsidRPr="00CE42B7" w:rsidRDefault="00E42CB8" w:rsidP="00CE42B7">
            <w:pPr>
              <w:spacing w:line="360" w:lineRule="auto"/>
              <w:rPr>
                <w:rFonts w:ascii="Times New Roman" w:hAnsi="Times New Roman" w:cs="Times New Roman"/>
                <w:b/>
                <w:bCs/>
                <w:sz w:val="24"/>
                <w:szCs w:val="24"/>
              </w:rPr>
            </w:pPr>
          </w:p>
          <w:p w:rsidR="00E42CB8" w:rsidRPr="00CE42B7" w:rsidRDefault="00E42CB8" w:rsidP="00CE42B7">
            <w:pPr>
              <w:spacing w:line="360" w:lineRule="auto"/>
              <w:rPr>
                <w:rFonts w:ascii="Times New Roman" w:hAnsi="Times New Roman" w:cs="Times New Roman"/>
                <w:b/>
                <w:bCs/>
                <w:sz w:val="24"/>
                <w:szCs w:val="24"/>
              </w:rPr>
            </w:pPr>
          </w:p>
          <w:p w:rsidR="00E42CB8" w:rsidRPr="00CE42B7" w:rsidRDefault="00E42CB8" w:rsidP="00CE42B7">
            <w:pPr>
              <w:spacing w:line="360" w:lineRule="auto"/>
              <w:rPr>
                <w:rFonts w:ascii="Times New Roman" w:hAnsi="Times New Roman" w:cs="Times New Roman"/>
                <w:b/>
                <w:bCs/>
                <w:sz w:val="24"/>
                <w:szCs w:val="24"/>
              </w:rPr>
            </w:pPr>
          </w:p>
          <w:p w:rsidR="00E42CB8" w:rsidRPr="00CE42B7" w:rsidRDefault="00E42CB8" w:rsidP="00CE42B7">
            <w:pPr>
              <w:spacing w:line="360" w:lineRule="auto"/>
              <w:rPr>
                <w:rFonts w:ascii="Times New Roman" w:hAnsi="Times New Roman" w:cs="Times New Roman"/>
                <w:b/>
                <w:bCs/>
                <w:sz w:val="24"/>
                <w:szCs w:val="24"/>
              </w:rPr>
            </w:pPr>
          </w:p>
          <w:p w:rsidR="00E42CB8" w:rsidRPr="00CE42B7" w:rsidRDefault="00E42CB8" w:rsidP="00CE42B7">
            <w:pPr>
              <w:spacing w:line="360" w:lineRule="auto"/>
              <w:rPr>
                <w:rFonts w:ascii="Times New Roman" w:hAnsi="Times New Roman" w:cs="Times New Roman"/>
                <w:b/>
                <w:bCs/>
                <w:sz w:val="24"/>
                <w:szCs w:val="24"/>
              </w:rPr>
            </w:pPr>
          </w:p>
          <w:p w:rsidR="00E42CB8" w:rsidRPr="00CE42B7" w:rsidRDefault="00E42CB8" w:rsidP="00CE42B7">
            <w:pPr>
              <w:spacing w:line="360" w:lineRule="auto"/>
              <w:rPr>
                <w:rFonts w:ascii="Times New Roman" w:hAnsi="Times New Roman" w:cs="Times New Roman"/>
                <w:b/>
                <w:bCs/>
                <w:sz w:val="24"/>
                <w:szCs w:val="24"/>
              </w:rPr>
            </w:pPr>
          </w:p>
          <w:p w:rsidR="00E42CB8" w:rsidRPr="00CE42B7" w:rsidRDefault="00E42CB8" w:rsidP="00CE42B7">
            <w:pPr>
              <w:spacing w:line="360" w:lineRule="auto"/>
              <w:rPr>
                <w:rFonts w:ascii="Times New Roman" w:hAnsi="Times New Roman" w:cs="Times New Roman"/>
                <w:b/>
                <w:bCs/>
                <w:sz w:val="24"/>
                <w:szCs w:val="24"/>
              </w:rPr>
            </w:pPr>
          </w:p>
          <w:p w:rsidR="00E42CB8" w:rsidRPr="00CE42B7" w:rsidRDefault="00E42CB8" w:rsidP="00CE42B7">
            <w:pPr>
              <w:spacing w:line="360" w:lineRule="auto"/>
              <w:rPr>
                <w:rFonts w:ascii="Times New Roman" w:hAnsi="Times New Roman" w:cs="Times New Roman"/>
                <w:b/>
                <w:bCs/>
                <w:sz w:val="24"/>
                <w:szCs w:val="24"/>
              </w:rPr>
            </w:pPr>
          </w:p>
          <w:p w:rsidR="00E42CB8" w:rsidRPr="00CE42B7" w:rsidRDefault="00E42CB8" w:rsidP="00CE42B7">
            <w:pPr>
              <w:spacing w:line="360" w:lineRule="auto"/>
              <w:rPr>
                <w:rFonts w:ascii="Times New Roman" w:hAnsi="Times New Roman" w:cs="Times New Roman"/>
                <w:b/>
                <w:bCs/>
                <w:sz w:val="24"/>
                <w:szCs w:val="24"/>
              </w:rPr>
            </w:pPr>
          </w:p>
        </w:tc>
      </w:tr>
    </w:tbl>
    <w:p w:rsidR="00E42CB8" w:rsidRPr="00CE42B7" w:rsidRDefault="00E42CB8" w:rsidP="00CE42B7">
      <w:pPr>
        <w:spacing w:after="0" w:line="360" w:lineRule="auto"/>
        <w:ind w:firstLine="709"/>
        <w:jc w:val="both"/>
        <w:rPr>
          <w:rFonts w:ascii="Times New Roman" w:eastAsia="Times New Roman" w:hAnsi="Times New Roman" w:cs="Times New Roman"/>
          <w:sz w:val="24"/>
          <w:szCs w:val="24"/>
          <w:lang w:eastAsia="ru-RU"/>
        </w:rPr>
      </w:pPr>
    </w:p>
    <w:p w:rsidR="002A7594" w:rsidRPr="00CE42B7" w:rsidRDefault="002A7594" w:rsidP="00CE42B7">
      <w:pPr>
        <w:spacing w:after="0" w:line="360" w:lineRule="auto"/>
        <w:ind w:firstLine="709"/>
        <w:jc w:val="both"/>
        <w:rPr>
          <w:rFonts w:ascii="Times New Roman" w:eastAsia="Times New Roman" w:hAnsi="Times New Roman" w:cs="Times New Roman"/>
          <w:b/>
          <w:sz w:val="24"/>
          <w:szCs w:val="24"/>
          <w:lang w:eastAsia="ru-RU"/>
        </w:rPr>
      </w:pPr>
      <w:r w:rsidRPr="00CE42B7">
        <w:rPr>
          <w:rFonts w:ascii="Times New Roman" w:eastAsia="Times New Roman" w:hAnsi="Times New Roman" w:cs="Times New Roman"/>
          <w:b/>
          <w:sz w:val="24"/>
          <w:szCs w:val="24"/>
          <w:lang w:eastAsia="ru-RU"/>
        </w:rPr>
        <w:t>2. Решите задачи:</w:t>
      </w:r>
    </w:p>
    <w:p w:rsidR="00E224FF" w:rsidRPr="00CE42B7" w:rsidRDefault="002A7594" w:rsidP="00CE42B7">
      <w:pPr>
        <w:spacing w:after="0" w:line="360" w:lineRule="auto"/>
        <w:ind w:firstLine="709"/>
        <w:jc w:val="both"/>
        <w:rPr>
          <w:rFonts w:ascii="Times New Roman" w:eastAsia="Times New Roman" w:hAnsi="Times New Roman" w:cs="Times New Roman"/>
          <w:sz w:val="24"/>
          <w:szCs w:val="24"/>
          <w:lang w:eastAsia="ru-RU"/>
        </w:rPr>
      </w:pPr>
      <w:r w:rsidRPr="00CE42B7">
        <w:rPr>
          <w:rFonts w:ascii="Times New Roman" w:eastAsia="Times New Roman" w:hAnsi="Times New Roman" w:cs="Times New Roman"/>
          <w:sz w:val="24"/>
          <w:szCs w:val="24"/>
          <w:lang w:eastAsia="ru-RU"/>
        </w:rPr>
        <w:t>1</w:t>
      </w:r>
      <w:r w:rsidR="00E224FF" w:rsidRPr="00CE42B7">
        <w:rPr>
          <w:rFonts w:ascii="Times New Roman" w:eastAsia="Times New Roman" w:hAnsi="Times New Roman" w:cs="Times New Roman"/>
          <w:sz w:val="24"/>
          <w:szCs w:val="24"/>
          <w:lang w:eastAsia="ru-RU"/>
        </w:rPr>
        <w:t>. По указанию дир</w:t>
      </w:r>
      <w:r w:rsidR="00BB2326" w:rsidRPr="00CE42B7">
        <w:rPr>
          <w:rFonts w:ascii="Times New Roman" w:eastAsia="Times New Roman" w:hAnsi="Times New Roman" w:cs="Times New Roman"/>
          <w:sz w:val="24"/>
          <w:szCs w:val="24"/>
          <w:lang w:eastAsia="ru-RU"/>
        </w:rPr>
        <w:t xml:space="preserve">ектора </w:t>
      </w:r>
      <w:r w:rsidR="00E224FF" w:rsidRPr="00CE42B7">
        <w:rPr>
          <w:rFonts w:ascii="Times New Roman" w:eastAsia="Times New Roman" w:hAnsi="Times New Roman" w:cs="Times New Roman"/>
          <w:sz w:val="24"/>
          <w:szCs w:val="24"/>
          <w:lang w:eastAsia="ru-RU"/>
        </w:rPr>
        <w:t>АО Агрофирма "Восход", рабочие, в составе</w:t>
      </w:r>
      <w:r w:rsidR="00BB2326" w:rsidRPr="00CE42B7">
        <w:rPr>
          <w:rFonts w:ascii="Times New Roman" w:eastAsia="Times New Roman" w:hAnsi="Times New Roman" w:cs="Times New Roman"/>
          <w:sz w:val="24"/>
          <w:szCs w:val="24"/>
          <w:lang w:eastAsia="ru-RU"/>
        </w:rPr>
        <w:t xml:space="preserve"> двух бригад, сжигали на полях </w:t>
      </w:r>
      <w:r w:rsidR="00E224FF" w:rsidRPr="00CE42B7">
        <w:rPr>
          <w:rFonts w:ascii="Times New Roman" w:eastAsia="Times New Roman" w:hAnsi="Times New Roman" w:cs="Times New Roman"/>
          <w:sz w:val="24"/>
          <w:szCs w:val="24"/>
          <w:lang w:eastAsia="ru-RU"/>
        </w:rPr>
        <w:t>АО сухую траву с целью улучшения в последующем роста зеленой массы. В результате небрежного обращения с огнем возник лесной пожар. В соответствии со ст. 20.4 КоАП РФ начальник районной пожарной охраны подверг каждого рабочего штрафу. Одновременно в постановлении он запретил директору агрофирмы давать подобные распоряжения и послал соответствующее предписание главе администрации района.</w:t>
      </w:r>
    </w:p>
    <w:p w:rsidR="00E224FF" w:rsidRPr="00CE42B7" w:rsidRDefault="00E224FF" w:rsidP="00CE42B7">
      <w:pPr>
        <w:spacing w:after="0" w:line="360" w:lineRule="auto"/>
        <w:ind w:firstLine="709"/>
        <w:jc w:val="both"/>
        <w:rPr>
          <w:rFonts w:ascii="Times New Roman" w:eastAsia="Times New Roman" w:hAnsi="Times New Roman" w:cs="Times New Roman"/>
          <w:sz w:val="24"/>
          <w:szCs w:val="24"/>
          <w:lang w:eastAsia="ru-RU"/>
        </w:rPr>
      </w:pPr>
      <w:r w:rsidRPr="00CE42B7">
        <w:rPr>
          <w:rFonts w:ascii="Times New Roman" w:eastAsia="Times New Roman" w:hAnsi="Times New Roman" w:cs="Times New Roman"/>
          <w:sz w:val="24"/>
          <w:szCs w:val="24"/>
          <w:lang w:eastAsia="ru-RU"/>
        </w:rPr>
        <w:t xml:space="preserve">Проанализируйте сложившуюся ситуацию. Законны ли действия начальника пожарной охраны по осуществлению административного надзора за соблюдением пожарной безопасности? </w:t>
      </w:r>
    </w:p>
    <w:p w:rsidR="00E224FF" w:rsidRPr="00CE42B7" w:rsidRDefault="002A7594" w:rsidP="00CE42B7">
      <w:pPr>
        <w:spacing w:after="0" w:line="360" w:lineRule="auto"/>
        <w:ind w:firstLine="709"/>
        <w:jc w:val="both"/>
        <w:rPr>
          <w:rFonts w:ascii="Times New Roman" w:eastAsia="Times New Roman" w:hAnsi="Times New Roman" w:cs="Times New Roman"/>
          <w:sz w:val="24"/>
          <w:szCs w:val="24"/>
          <w:lang w:eastAsia="ru-RU"/>
        </w:rPr>
      </w:pPr>
      <w:r w:rsidRPr="00CE42B7">
        <w:rPr>
          <w:rFonts w:ascii="Times New Roman" w:eastAsia="Times New Roman" w:hAnsi="Times New Roman" w:cs="Times New Roman"/>
          <w:sz w:val="24"/>
          <w:szCs w:val="24"/>
          <w:lang w:eastAsia="ru-RU"/>
        </w:rPr>
        <w:t>2</w:t>
      </w:r>
      <w:r w:rsidR="00E224FF" w:rsidRPr="00CE42B7">
        <w:rPr>
          <w:rFonts w:ascii="Times New Roman" w:eastAsia="Times New Roman" w:hAnsi="Times New Roman" w:cs="Times New Roman"/>
          <w:sz w:val="24"/>
          <w:szCs w:val="24"/>
          <w:lang w:eastAsia="ru-RU"/>
        </w:rPr>
        <w:t>. На заседании Государственной Думы РФ было принято решение о проверке финансовой деятельности Федерального Фонда обязательного медицинского страхования. В ходе проверки, проведенной Счетной палатой, был выявлен ряд нарушений, и руководству фонда дано обязательное для исполнения предписание об устранении выявленных нарушений. Однако руководство не исполнило предписаний в установленные сроки.</w:t>
      </w:r>
    </w:p>
    <w:p w:rsidR="00E224FF" w:rsidRPr="00CE42B7" w:rsidRDefault="00E224FF" w:rsidP="00CE42B7">
      <w:pPr>
        <w:spacing w:after="0" w:line="360" w:lineRule="auto"/>
        <w:ind w:firstLine="709"/>
        <w:jc w:val="both"/>
        <w:rPr>
          <w:rFonts w:ascii="Times New Roman" w:eastAsia="Times New Roman" w:hAnsi="Times New Roman" w:cs="Times New Roman"/>
          <w:sz w:val="24"/>
          <w:szCs w:val="24"/>
          <w:lang w:eastAsia="ru-RU"/>
        </w:rPr>
      </w:pPr>
      <w:r w:rsidRPr="00CE42B7">
        <w:rPr>
          <w:rFonts w:ascii="Times New Roman" w:eastAsia="Times New Roman" w:hAnsi="Times New Roman" w:cs="Times New Roman"/>
          <w:sz w:val="24"/>
          <w:szCs w:val="24"/>
          <w:lang w:eastAsia="ru-RU"/>
        </w:rPr>
        <w:t xml:space="preserve"> Каковы должны быть действия Счетной палаты для обеспечения законности?</w:t>
      </w:r>
    </w:p>
    <w:p w:rsidR="00C039D2" w:rsidRPr="00CE42B7" w:rsidRDefault="00C039D2" w:rsidP="00CE42B7">
      <w:pPr>
        <w:tabs>
          <w:tab w:val="left" w:pos="1134"/>
        </w:tabs>
        <w:spacing w:after="0" w:line="360" w:lineRule="auto"/>
        <w:ind w:firstLine="709"/>
        <w:jc w:val="center"/>
        <w:rPr>
          <w:rFonts w:ascii="Times New Roman" w:eastAsia="Calibri" w:hAnsi="Times New Roman" w:cs="Times New Roman"/>
          <w:b/>
          <w:color w:val="7030A0"/>
          <w:sz w:val="24"/>
          <w:szCs w:val="24"/>
        </w:rPr>
      </w:pPr>
    </w:p>
    <w:p w:rsidR="00773CCB" w:rsidRPr="00CE42B7" w:rsidRDefault="00773CCB" w:rsidP="00CE42B7">
      <w:pPr>
        <w:tabs>
          <w:tab w:val="left" w:pos="1134"/>
        </w:tabs>
        <w:spacing w:after="0" w:line="360" w:lineRule="auto"/>
        <w:ind w:firstLine="709"/>
        <w:rPr>
          <w:rFonts w:ascii="Times New Roman" w:eastAsia="Calibri" w:hAnsi="Times New Roman" w:cs="Times New Roman"/>
          <w:b/>
          <w:sz w:val="24"/>
          <w:szCs w:val="24"/>
        </w:rPr>
      </w:pPr>
      <w:r w:rsidRPr="00CE42B7">
        <w:rPr>
          <w:rFonts w:ascii="Times New Roman" w:eastAsia="Calibri" w:hAnsi="Times New Roman" w:cs="Times New Roman"/>
          <w:b/>
          <w:sz w:val="24"/>
          <w:szCs w:val="24"/>
        </w:rPr>
        <w:t>Тема 11. Административное принуждение и его виды</w:t>
      </w:r>
    </w:p>
    <w:p w:rsidR="00815AC5" w:rsidRPr="00CE42B7" w:rsidRDefault="00815AC5" w:rsidP="00CE42B7">
      <w:pPr>
        <w:tabs>
          <w:tab w:val="left" w:pos="1134"/>
        </w:tabs>
        <w:spacing w:after="0" w:line="360" w:lineRule="auto"/>
        <w:ind w:firstLine="709"/>
        <w:rPr>
          <w:rFonts w:ascii="Times New Roman" w:eastAsia="Calibri" w:hAnsi="Times New Roman" w:cs="Times New Roman"/>
          <w:b/>
          <w:sz w:val="24"/>
          <w:szCs w:val="24"/>
        </w:rPr>
      </w:pPr>
    </w:p>
    <w:p w:rsidR="00C039D2" w:rsidRPr="00CE42B7" w:rsidRDefault="00C039D2" w:rsidP="00CE42B7">
      <w:pPr>
        <w:tabs>
          <w:tab w:val="left" w:pos="1134"/>
        </w:tabs>
        <w:spacing w:after="0" w:line="360" w:lineRule="auto"/>
        <w:ind w:firstLine="709"/>
        <w:rPr>
          <w:rFonts w:ascii="Times New Roman" w:eastAsia="Calibri" w:hAnsi="Times New Roman" w:cs="Times New Roman"/>
          <w:bCs/>
          <w:i/>
          <w:sz w:val="24"/>
          <w:szCs w:val="24"/>
          <w:lang w:eastAsia="ru-RU"/>
        </w:rPr>
      </w:pPr>
      <w:r w:rsidRPr="00CE42B7">
        <w:rPr>
          <w:rFonts w:ascii="Times New Roman" w:eastAsia="Calibri" w:hAnsi="Times New Roman" w:cs="Times New Roman"/>
          <w:b/>
          <w:sz w:val="24"/>
          <w:szCs w:val="24"/>
        </w:rPr>
        <w:tab/>
      </w:r>
      <w:r w:rsidRPr="00CE42B7">
        <w:rPr>
          <w:rFonts w:ascii="Times New Roman" w:eastAsia="Calibri" w:hAnsi="Times New Roman" w:cs="Times New Roman"/>
          <w:b/>
          <w:sz w:val="24"/>
          <w:szCs w:val="24"/>
        </w:rPr>
        <w:tab/>
      </w:r>
      <w:r w:rsidRPr="00CE42B7">
        <w:rPr>
          <w:rFonts w:ascii="Times New Roman" w:eastAsia="Calibri" w:hAnsi="Times New Roman" w:cs="Times New Roman"/>
          <w:b/>
          <w:sz w:val="24"/>
          <w:szCs w:val="24"/>
        </w:rPr>
        <w:tab/>
      </w:r>
      <w:r w:rsidRPr="00CE42B7">
        <w:rPr>
          <w:rFonts w:ascii="Times New Roman" w:eastAsia="Calibri" w:hAnsi="Times New Roman" w:cs="Times New Roman"/>
          <w:b/>
          <w:sz w:val="24"/>
          <w:szCs w:val="24"/>
        </w:rPr>
        <w:tab/>
      </w:r>
      <w:r w:rsidRPr="00CE42B7">
        <w:rPr>
          <w:rFonts w:ascii="Times New Roman" w:eastAsia="Calibri" w:hAnsi="Times New Roman" w:cs="Times New Roman"/>
          <w:bCs/>
          <w:i/>
          <w:sz w:val="24"/>
          <w:szCs w:val="24"/>
          <w:lang w:eastAsia="ru-RU"/>
        </w:rPr>
        <w:t xml:space="preserve">Практическое </w:t>
      </w:r>
      <w:r w:rsidR="00815AC5" w:rsidRPr="00CE42B7">
        <w:rPr>
          <w:rFonts w:ascii="Times New Roman" w:eastAsia="Calibri" w:hAnsi="Times New Roman" w:cs="Times New Roman"/>
          <w:bCs/>
          <w:i/>
          <w:sz w:val="24"/>
          <w:szCs w:val="24"/>
          <w:lang w:eastAsia="ru-RU"/>
        </w:rPr>
        <w:t xml:space="preserve">задание </w:t>
      </w:r>
      <w:r w:rsidRPr="00CE42B7">
        <w:rPr>
          <w:rFonts w:ascii="Times New Roman" w:eastAsia="Calibri" w:hAnsi="Times New Roman" w:cs="Times New Roman"/>
          <w:bCs/>
          <w:i/>
          <w:sz w:val="24"/>
          <w:szCs w:val="24"/>
          <w:lang w:eastAsia="ru-RU"/>
        </w:rPr>
        <w:t>№ 11</w:t>
      </w:r>
    </w:p>
    <w:p w:rsidR="00815AC5" w:rsidRPr="00CE42B7" w:rsidRDefault="00815AC5" w:rsidP="00CE42B7">
      <w:pPr>
        <w:tabs>
          <w:tab w:val="left" w:pos="1134"/>
        </w:tabs>
        <w:spacing w:after="0" w:line="360" w:lineRule="auto"/>
        <w:ind w:firstLine="709"/>
        <w:rPr>
          <w:rFonts w:ascii="Times New Roman" w:eastAsia="Calibri" w:hAnsi="Times New Roman" w:cs="Times New Roman"/>
          <w:b/>
          <w:sz w:val="24"/>
          <w:szCs w:val="24"/>
        </w:rPr>
      </w:pPr>
    </w:p>
    <w:p w:rsidR="002A7594" w:rsidRPr="00CE42B7" w:rsidRDefault="002A7594" w:rsidP="00CE42B7">
      <w:pPr>
        <w:tabs>
          <w:tab w:val="left" w:pos="1134"/>
        </w:tabs>
        <w:spacing w:after="0" w:line="360" w:lineRule="auto"/>
        <w:ind w:firstLine="709"/>
        <w:rPr>
          <w:rFonts w:ascii="Times New Roman" w:eastAsia="Calibri" w:hAnsi="Times New Roman" w:cs="Times New Roman"/>
          <w:b/>
          <w:sz w:val="24"/>
          <w:szCs w:val="24"/>
        </w:rPr>
      </w:pPr>
      <w:r w:rsidRPr="00CE42B7">
        <w:rPr>
          <w:rFonts w:ascii="Times New Roman" w:eastAsia="Calibri" w:hAnsi="Times New Roman" w:cs="Times New Roman"/>
          <w:b/>
          <w:sz w:val="24"/>
          <w:szCs w:val="24"/>
        </w:rPr>
        <w:t>1.Выполните задания:</w:t>
      </w:r>
    </w:p>
    <w:p w:rsidR="00F5217B" w:rsidRPr="00CE42B7" w:rsidRDefault="00F5217B" w:rsidP="00CE42B7">
      <w:pPr>
        <w:pStyle w:val="22"/>
        <w:spacing w:after="0" w:line="360" w:lineRule="auto"/>
        <w:ind w:firstLine="708"/>
        <w:rPr>
          <w:rFonts w:ascii="Times New Roman" w:hAnsi="Times New Roman" w:cs="Times New Roman"/>
          <w:sz w:val="24"/>
          <w:szCs w:val="24"/>
        </w:rPr>
      </w:pPr>
      <w:r w:rsidRPr="00CE42B7">
        <w:rPr>
          <w:rFonts w:ascii="Times New Roman" w:eastAsia="Calibri" w:hAnsi="Times New Roman" w:cs="Times New Roman"/>
          <w:sz w:val="24"/>
          <w:szCs w:val="24"/>
        </w:rPr>
        <w:t>1.</w:t>
      </w:r>
      <w:r w:rsidRPr="00CE42B7">
        <w:rPr>
          <w:rFonts w:ascii="Times New Roman" w:hAnsi="Times New Roman" w:cs="Times New Roman"/>
          <w:sz w:val="24"/>
          <w:szCs w:val="24"/>
        </w:rPr>
        <w:t xml:space="preserve"> Закончить формулировку:</w:t>
      </w:r>
    </w:p>
    <w:p w:rsidR="00F5217B" w:rsidRPr="00CE42B7" w:rsidRDefault="00F5217B" w:rsidP="00CE42B7">
      <w:pPr>
        <w:pStyle w:val="22"/>
        <w:spacing w:after="0" w:line="360" w:lineRule="auto"/>
        <w:rPr>
          <w:rFonts w:ascii="Times New Roman" w:hAnsi="Times New Roman" w:cs="Times New Roman"/>
          <w:bCs/>
          <w:i/>
          <w:sz w:val="24"/>
          <w:szCs w:val="24"/>
        </w:rPr>
      </w:pPr>
      <w:r w:rsidRPr="00CE42B7">
        <w:rPr>
          <w:rFonts w:ascii="Times New Roman" w:hAnsi="Times New Roman" w:cs="Times New Roman"/>
          <w:bCs/>
          <w:i/>
          <w:sz w:val="24"/>
          <w:szCs w:val="24"/>
        </w:rPr>
        <w:t>Административно-правовое принуждение – это особый вид государственного воздействия на субъектов, который состоит в…</w:t>
      </w:r>
    </w:p>
    <w:p w:rsidR="00F5217B" w:rsidRPr="00CE42B7" w:rsidRDefault="00F5217B" w:rsidP="00CE42B7">
      <w:pPr>
        <w:tabs>
          <w:tab w:val="left" w:pos="1134"/>
        </w:tabs>
        <w:spacing w:after="0" w:line="360" w:lineRule="auto"/>
        <w:ind w:firstLine="709"/>
        <w:rPr>
          <w:rFonts w:ascii="Times New Roman" w:eastAsia="Calibri" w:hAnsi="Times New Roman" w:cs="Times New Roman"/>
          <w:b/>
          <w:sz w:val="24"/>
          <w:szCs w:val="24"/>
        </w:rPr>
      </w:pPr>
    </w:p>
    <w:p w:rsidR="002A7594" w:rsidRPr="00CE42B7" w:rsidRDefault="00F5217B" w:rsidP="00CE42B7">
      <w:pPr>
        <w:tabs>
          <w:tab w:val="left" w:pos="1134"/>
        </w:tabs>
        <w:spacing w:after="0" w:line="360" w:lineRule="auto"/>
        <w:ind w:firstLine="709"/>
        <w:rPr>
          <w:rFonts w:ascii="Times New Roman" w:eastAsia="Calibri" w:hAnsi="Times New Roman" w:cs="Times New Roman"/>
          <w:b/>
          <w:sz w:val="24"/>
          <w:szCs w:val="24"/>
        </w:rPr>
      </w:pPr>
      <w:r w:rsidRPr="00CE42B7">
        <w:rPr>
          <w:rFonts w:ascii="Times New Roman" w:eastAsia="Calibri" w:hAnsi="Times New Roman" w:cs="Times New Roman"/>
          <w:b/>
          <w:sz w:val="24"/>
          <w:szCs w:val="24"/>
        </w:rPr>
        <w:t>2</w:t>
      </w:r>
      <w:r w:rsidR="002A7594" w:rsidRPr="00CE42B7">
        <w:rPr>
          <w:rFonts w:ascii="Times New Roman" w:eastAsia="Calibri" w:hAnsi="Times New Roman" w:cs="Times New Roman"/>
          <w:b/>
          <w:sz w:val="24"/>
          <w:szCs w:val="24"/>
        </w:rPr>
        <w:t>.Подготовье письменно ответы на следующие вопросы:</w:t>
      </w:r>
    </w:p>
    <w:p w:rsidR="002A7594" w:rsidRPr="00CE42B7" w:rsidRDefault="002A7594" w:rsidP="00CE42B7">
      <w:pPr>
        <w:pStyle w:val="21"/>
        <w:tabs>
          <w:tab w:val="left" w:pos="720"/>
        </w:tabs>
        <w:spacing w:line="360" w:lineRule="auto"/>
        <w:ind w:left="0" w:firstLine="426"/>
        <w:jc w:val="both"/>
        <w:rPr>
          <w:snapToGrid w:val="0"/>
        </w:rPr>
      </w:pPr>
      <w:r w:rsidRPr="00CE42B7">
        <w:rPr>
          <w:rFonts w:eastAsia="Calibri"/>
          <w:b/>
        </w:rPr>
        <w:t>1.</w:t>
      </w:r>
      <w:r w:rsidRPr="00CE42B7">
        <w:rPr>
          <w:snapToGrid w:val="0"/>
        </w:rPr>
        <w:t xml:space="preserve"> По каким основаниям и на какие группы можно классифицировать меры административного принуждения?</w:t>
      </w:r>
    </w:p>
    <w:p w:rsidR="00F5217B" w:rsidRPr="00CE42B7" w:rsidRDefault="00F5217B" w:rsidP="00CE42B7">
      <w:pPr>
        <w:pStyle w:val="21"/>
        <w:tabs>
          <w:tab w:val="left" w:pos="720"/>
        </w:tabs>
        <w:spacing w:line="360" w:lineRule="auto"/>
        <w:ind w:left="0" w:firstLine="426"/>
        <w:jc w:val="both"/>
        <w:rPr>
          <w:snapToGrid w:val="0"/>
        </w:rPr>
      </w:pPr>
      <w:r w:rsidRPr="00CE42B7">
        <w:rPr>
          <w:b/>
          <w:snapToGrid w:val="0"/>
        </w:rPr>
        <w:t>2.</w:t>
      </w:r>
      <w:r w:rsidRPr="00CE42B7">
        <w:rPr>
          <w:snapToGrid w:val="0"/>
        </w:rPr>
        <w:t>В чем сущность и целевое назначение административного принуждения?</w:t>
      </w:r>
    </w:p>
    <w:p w:rsidR="00F5217B" w:rsidRPr="00CE42B7" w:rsidRDefault="00F5217B" w:rsidP="00CE42B7">
      <w:pPr>
        <w:pStyle w:val="21"/>
        <w:tabs>
          <w:tab w:val="left" w:pos="720"/>
        </w:tabs>
        <w:spacing w:line="360" w:lineRule="auto"/>
        <w:ind w:left="0" w:firstLine="426"/>
        <w:jc w:val="both"/>
        <w:rPr>
          <w:snapToGrid w:val="0"/>
        </w:rPr>
      </w:pPr>
    </w:p>
    <w:p w:rsidR="00F5217B" w:rsidRPr="00CE42B7" w:rsidRDefault="00F5217B" w:rsidP="00CE42B7">
      <w:pPr>
        <w:pStyle w:val="22"/>
        <w:spacing w:after="0" w:line="360" w:lineRule="auto"/>
        <w:rPr>
          <w:rFonts w:ascii="Times New Roman" w:hAnsi="Times New Roman" w:cs="Times New Roman"/>
          <w:b/>
          <w:sz w:val="24"/>
          <w:szCs w:val="24"/>
        </w:rPr>
      </w:pPr>
      <w:r w:rsidRPr="00CE42B7">
        <w:rPr>
          <w:snapToGrid w:val="0"/>
          <w:sz w:val="24"/>
          <w:szCs w:val="24"/>
        </w:rPr>
        <w:tab/>
      </w:r>
      <w:r w:rsidRPr="00CE42B7">
        <w:rPr>
          <w:rFonts w:ascii="Times New Roman" w:hAnsi="Times New Roman" w:cs="Times New Roman"/>
          <w:b/>
          <w:sz w:val="24"/>
          <w:szCs w:val="24"/>
        </w:rPr>
        <w:t>3. Соотнесите:</w:t>
      </w:r>
    </w:p>
    <w:p w:rsidR="00F5217B" w:rsidRPr="00CE42B7" w:rsidRDefault="00F5217B" w:rsidP="00CE42B7">
      <w:pPr>
        <w:pStyle w:val="22"/>
        <w:spacing w:after="0" w:line="360" w:lineRule="auto"/>
        <w:rPr>
          <w:rFonts w:ascii="Times New Roman" w:hAnsi="Times New Roman" w:cs="Times New Roman"/>
          <w:bCs/>
          <w:i/>
          <w:sz w:val="24"/>
          <w:szCs w:val="24"/>
        </w:rPr>
      </w:pPr>
      <w:r w:rsidRPr="00CE42B7">
        <w:rPr>
          <w:rFonts w:ascii="Times New Roman" w:hAnsi="Times New Roman" w:cs="Times New Roman"/>
          <w:bCs/>
          <w:i/>
          <w:sz w:val="24"/>
          <w:szCs w:val="24"/>
        </w:rPr>
        <w:t>А)  административно-предупредительные меры;</w:t>
      </w:r>
    </w:p>
    <w:p w:rsidR="00F5217B" w:rsidRPr="00CE42B7" w:rsidRDefault="00F5217B" w:rsidP="00CE42B7">
      <w:pPr>
        <w:pStyle w:val="22"/>
        <w:spacing w:after="0" w:line="360" w:lineRule="auto"/>
        <w:rPr>
          <w:rFonts w:ascii="Times New Roman" w:hAnsi="Times New Roman" w:cs="Times New Roman"/>
          <w:bCs/>
          <w:i/>
          <w:sz w:val="24"/>
          <w:szCs w:val="24"/>
        </w:rPr>
      </w:pPr>
      <w:r w:rsidRPr="00CE42B7">
        <w:rPr>
          <w:rFonts w:ascii="Times New Roman" w:hAnsi="Times New Roman" w:cs="Times New Roman"/>
          <w:bCs/>
          <w:i/>
          <w:sz w:val="24"/>
          <w:szCs w:val="24"/>
        </w:rPr>
        <w:t>Б)   адми</w:t>
      </w:r>
      <w:r w:rsidR="00CE42B7">
        <w:rPr>
          <w:rFonts w:ascii="Times New Roman" w:hAnsi="Times New Roman" w:cs="Times New Roman"/>
          <w:bCs/>
          <w:i/>
          <w:sz w:val="24"/>
          <w:szCs w:val="24"/>
        </w:rPr>
        <w:t>нистративно-пре</w:t>
      </w:r>
      <w:r w:rsidRPr="00CE42B7">
        <w:rPr>
          <w:rFonts w:ascii="Times New Roman" w:hAnsi="Times New Roman" w:cs="Times New Roman"/>
          <w:bCs/>
          <w:i/>
          <w:sz w:val="24"/>
          <w:szCs w:val="24"/>
        </w:rPr>
        <w:t>секательные меры;</w:t>
      </w:r>
    </w:p>
    <w:p w:rsidR="00F5217B" w:rsidRPr="00CE42B7" w:rsidRDefault="00F5217B" w:rsidP="00CE42B7">
      <w:pPr>
        <w:pStyle w:val="22"/>
        <w:spacing w:after="0" w:line="360" w:lineRule="auto"/>
        <w:rPr>
          <w:rFonts w:ascii="Times New Roman" w:hAnsi="Times New Roman" w:cs="Times New Roman"/>
          <w:bCs/>
          <w:i/>
          <w:sz w:val="24"/>
          <w:szCs w:val="24"/>
        </w:rPr>
      </w:pPr>
    </w:p>
    <w:p w:rsidR="00F5217B" w:rsidRPr="00CE42B7" w:rsidRDefault="00F5217B" w:rsidP="00A52A40">
      <w:pPr>
        <w:pStyle w:val="22"/>
        <w:numPr>
          <w:ilvl w:val="0"/>
          <w:numId w:val="29"/>
        </w:numPr>
        <w:spacing w:after="0" w:line="360" w:lineRule="auto"/>
        <w:jc w:val="both"/>
        <w:rPr>
          <w:rFonts w:ascii="Times New Roman" w:hAnsi="Times New Roman" w:cs="Times New Roman"/>
          <w:bCs/>
          <w:sz w:val="24"/>
          <w:szCs w:val="24"/>
        </w:rPr>
      </w:pPr>
      <w:r w:rsidRPr="00CE42B7">
        <w:rPr>
          <w:rFonts w:ascii="Times New Roman" w:hAnsi="Times New Roman" w:cs="Times New Roman"/>
          <w:bCs/>
          <w:sz w:val="24"/>
          <w:szCs w:val="24"/>
        </w:rPr>
        <w:t>административное задержание лица для составления протокола;</w:t>
      </w:r>
    </w:p>
    <w:p w:rsidR="00F5217B" w:rsidRPr="00CE42B7" w:rsidRDefault="00F5217B" w:rsidP="00A52A40">
      <w:pPr>
        <w:pStyle w:val="22"/>
        <w:numPr>
          <w:ilvl w:val="0"/>
          <w:numId w:val="29"/>
        </w:numPr>
        <w:spacing w:after="0" w:line="360" w:lineRule="auto"/>
        <w:jc w:val="both"/>
        <w:rPr>
          <w:rFonts w:ascii="Times New Roman" w:hAnsi="Times New Roman" w:cs="Times New Roman"/>
          <w:bCs/>
          <w:sz w:val="24"/>
          <w:szCs w:val="24"/>
        </w:rPr>
      </w:pPr>
      <w:r w:rsidRPr="00CE42B7">
        <w:rPr>
          <w:rFonts w:ascii="Times New Roman" w:hAnsi="Times New Roman" w:cs="Times New Roman"/>
          <w:bCs/>
          <w:sz w:val="24"/>
          <w:szCs w:val="24"/>
        </w:rPr>
        <w:t>изъятие в доход бюджета сумм, полученных в результате нарушения финансовой дисциплины;</w:t>
      </w:r>
    </w:p>
    <w:p w:rsidR="00F5217B" w:rsidRPr="00CE42B7" w:rsidRDefault="00F5217B" w:rsidP="00A52A40">
      <w:pPr>
        <w:pStyle w:val="22"/>
        <w:numPr>
          <w:ilvl w:val="0"/>
          <w:numId w:val="29"/>
        </w:numPr>
        <w:spacing w:after="0" w:line="360" w:lineRule="auto"/>
        <w:jc w:val="both"/>
        <w:rPr>
          <w:rFonts w:ascii="Times New Roman" w:hAnsi="Times New Roman" w:cs="Times New Roman"/>
          <w:bCs/>
          <w:sz w:val="24"/>
          <w:szCs w:val="24"/>
        </w:rPr>
      </w:pPr>
      <w:r w:rsidRPr="00CE42B7">
        <w:rPr>
          <w:rFonts w:ascii="Times New Roman" w:hAnsi="Times New Roman" w:cs="Times New Roman"/>
          <w:bCs/>
          <w:sz w:val="24"/>
          <w:szCs w:val="24"/>
        </w:rPr>
        <w:t>принудительное доставление лица для медицинского освидетельствования;</w:t>
      </w:r>
    </w:p>
    <w:p w:rsidR="00F5217B" w:rsidRPr="00CE42B7" w:rsidRDefault="00F5217B" w:rsidP="00A52A40">
      <w:pPr>
        <w:pStyle w:val="22"/>
        <w:numPr>
          <w:ilvl w:val="0"/>
          <w:numId w:val="29"/>
        </w:numPr>
        <w:spacing w:after="0" w:line="360" w:lineRule="auto"/>
        <w:jc w:val="both"/>
        <w:rPr>
          <w:rFonts w:ascii="Times New Roman" w:hAnsi="Times New Roman" w:cs="Times New Roman"/>
          <w:bCs/>
          <w:sz w:val="24"/>
          <w:szCs w:val="24"/>
        </w:rPr>
      </w:pPr>
      <w:r w:rsidRPr="00CE42B7">
        <w:rPr>
          <w:rFonts w:ascii="Times New Roman" w:hAnsi="Times New Roman" w:cs="Times New Roman"/>
          <w:bCs/>
          <w:sz w:val="24"/>
          <w:szCs w:val="24"/>
        </w:rPr>
        <w:t>закрытие участков государственной границы;</w:t>
      </w:r>
    </w:p>
    <w:p w:rsidR="00F5217B" w:rsidRPr="00CE42B7" w:rsidRDefault="00F5217B" w:rsidP="00A52A40">
      <w:pPr>
        <w:pStyle w:val="22"/>
        <w:numPr>
          <w:ilvl w:val="0"/>
          <w:numId w:val="29"/>
        </w:numPr>
        <w:spacing w:after="0" w:line="360" w:lineRule="auto"/>
        <w:jc w:val="both"/>
        <w:rPr>
          <w:rFonts w:ascii="Times New Roman" w:hAnsi="Times New Roman" w:cs="Times New Roman"/>
          <w:bCs/>
          <w:sz w:val="24"/>
          <w:szCs w:val="24"/>
        </w:rPr>
      </w:pPr>
      <w:r w:rsidRPr="00CE42B7">
        <w:rPr>
          <w:rFonts w:ascii="Times New Roman" w:hAnsi="Times New Roman" w:cs="Times New Roman"/>
          <w:bCs/>
          <w:sz w:val="24"/>
          <w:szCs w:val="24"/>
        </w:rPr>
        <w:t>проверка документов;</w:t>
      </w:r>
    </w:p>
    <w:p w:rsidR="00F5217B" w:rsidRPr="00CE42B7" w:rsidRDefault="00F5217B" w:rsidP="00A52A40">
      <w:pPr>
        <w:pStyle w:val="22"/>
        <w:numPr>
          <w:ilvl w:val="0"/>
          <w:numId w:val="29"/>
        </w:numPr>
        <w:spacing w:after="0" w:line="360" w:lineRule="auto"/>
        <w:jc w:val="both"/>
        <w:rPr>
          <w:rFonts w:ascii="Times New Roman" w:hAnsi="Times New Roman" w:cs="Times New Roman"/>
          <w:bCs/>
          <w:sz w:val="24"/>
          <w:szCs w:val="24"/>
        </w:rPr>
      </w:pPr>
      <w:r w:rsidRPr="00CE42B7">
        <w:rPr>
          <w:rFonts w:ascii="Times New Roman" w:hAnsi="Times New Roman" w:cs="Times New Roman"/>
          <w:bCs/>
          <w:sz w:val="24"/>
          <w:szCs w:val="24"/>
        </w:rPr>
        <w:t>требование прекратить противоправное действие.</w:t>
      </w:r>
    </w:p>
    <w:p w:rsidR="00F5217B" w:rsidRPr="00CE42B7" w:rsidRDefault="00F5217B" w:rsidP="00CE42B7">
      <w:pPr>
        <w:pStyle w:val="22"/>
        <w:spacing w:after="0" w:line="360" w:lineRule="auto"/>
        <w:ind w:left="360"/>
        <w:jc w:val="both"/>
        <w:rPr>
          <w:rFonts w:ascii="Times New Roman" w:hAnsi="Times New Roman" w:cs="Times New Roman"/>
          <w:bCs/>
          <w:sz w:val="24"/>
          <w:szCs w:val="24"/>
        </w:rPr>
      </w:pPr>
    </w:p>
    <w:p w:rsidR="00773CCB" w:rsidRPr="00CE42B7" w:rsidRDefault="00F5217B" w:rsidP="00CE42B7">
      <w:pPr>
        <w:pStyle w:val="22"/>
        <w:spacing w:after="0" w:line="360" w:lineRule="auto"/>
        <w:ind w:left="708"/>
        <w:jc w:val="both"/>
        <w:rPr>
          <w:rFonts w:ascii="Times New Roman" w:hAnsi="Times New Roman" w:cs="Times New Roman"/>
          <w:b/>
          <w:bCs/>
          <w:sz w:val="24"/>
          <w:szCs w:val="24"/>
        </w:rPr>
      </w:pPr>
      <w:r w:rsidRPr="00CE42B7">
        <w:rPr>
          <w:rFonts w:ascii="Times New Roman" w:hAnsi="Times New Roman" w:cs="Times New Roman"/>
          <w:b/>
          <w:bCs/>
          <w:sz w:val="24"/>
          <w:szCs w:val="24"/>
        </w:rPr>
        <w:t>4.</w:t>
      </w:r>
      <w:r w:rsidR="0090311E" w:rsidRPr="00CE42B7">
        <w:rPr>
          <w:rFonts w:ascii="Times New Roman" w:hAnsi="Times New Roman" w:cs="Times New Roman"/>
          <w:b/>
          <w:bCs/>
          <w:sz w:val="24"/>
          <w:szCs w:val="24"/>
        </w:rPr>
        <w:t xml:space="preserve"> </w:t>
      </w:r>
      <w:r w:rsidRPr="00CE42B7">
        <w:rPr>
          <w:rFonts w:ascii="Times New Roman" w:hAnsi="Times New Roman" w:cs="Times New Roman"/>
          <w:b/>
          <w:bCs/>
          <w:sz w:val="24"/>
          <w:szCs w:val="24"/>
        </w:rPr>
        <w:t>Решите задачи:</w:t>
      </w:r>
    </w:p>
    <w:p w:rsidR="00F5217B" w:rsidRPr="00CE42B7" w:rsidRDefault="00F5217B" w:rsidP="00CE42B7">
      <w:pPr>
        <w:pStyle w:val="22"/>
        <w:spacing w:after="0" w:line="360" w:lineRule="auto"/>
        <w:ind w:left="708"/>
        <w:jc w:val="both"/>
        <w:rPr>
          <w:rFonts w:ascii="Times New Roman" w:hAnsi="Times New Roman" w:cs="Times New Roman"/>
          <w:b/>
          <w:bCs/>
          <w:sz w:val="24"/>
          <w:szCs w:val="24"/>
        </w:rPr>
      </w:pPr>
    </w:p>
    <w:p w:rsidR="00773CCB" w:rsidRPr="00CE42B7" w:rsidRDefault="00773CCB" w:rsidP="00A52A40">
      <w:pPr>
        <w:pStyle w:val="a5"/>
        <w:numPr>
          <w:ilvl w:val="0"/>
          <w:numId w:val="13"/>
        </w:numPr>
        <w:tabs>
          <w:tab w:val="left" w:pos="993"/>
        </w:tabs>
        <w:spacing w:after="0" w:line="360" w:lineRule="auto"/>
        <w:ind w:left="0" w:firstLine="709"/>
        <w:jc w:val="both"/>
        <w:rPr>
          <w:rFonts w:ascii="Times New Roman" w:eastAsia="Times New Roman" w:hAnsi="Times New Roman" w:cs="Times New Roman"/>
          <w:sz w:val="24"/>
          <w:szCs w:val="24"/>
          <w:lang w:eastAsia="ru-RU"/>
        </w:rPr>
      </w:pPr>
      <w:r w:rsidRPr="00CE42B7">
        <w:rPr>
          <w:rFonts w:ascii="Times New Roman" w:eastAsia="Times New Roman" w:hAnsi="Times New Roman" w:cs="Times New Roman"/>
          <w:sz w:val="24"/>
          <w:szCs w:val="24"/>
          <w:lang w:eastAsia="ru-RU"/>
        </w:rPr>
        <w:t xml:space="preserve">В связи с угрозой проведения террористического акта начальник </w:t>
      </w:r>
      <w:r w:rsidR="00BB2326" w:rsidRPr="00CE42B7">
        <w:rPr>
          <w:rFonts w:ascii="Times New Roman" w:eastAsia="Times New Roman" w:hAnsi="Times New Roman" w:cs="Times New Roman"/>
          <w:sz w:val="24"/>
          <w:szCs w:val="24"/>
          <w:lang w:eastAsia="ru-RU"/>
        </w:rPr>
        <w:t xml:space="preserve">УВД </w:t>
      </w:r>
      <w:r w:rsidRPr="00CE42B7">
        <w:rPr>
          <w:rFonts w:ascii="Times New Roman" w:eastAsia="Times New Roman" w:hAnsi="Times New Roman" w:cs="Times New Roman"/>
          <w:sz w:val="24"/>
          <w:szCs w:val="24"/>
          <w:lang w:eastAsia="ru-RU"/>
        </w:rPr>
        <w:t>объявил об эвакуации жителей дома № 125 по ул. Пионерской. Гражданка Никанорова отказалась покинуть свою квартиру. Заявив, что не может оставить без присмотра ценные вещи, а унести их с собой она не в состоянии. Сотрудники</w:t>
      </w:r>
      <w:r w:rsidR="00BB2326" w:rsidRPr="00CE42B7">
        <w:rPr>
          <w:rFonts w:ascii="Times New Roman" w:eastAsia="Times New Roman" w:hAnsi="Times New Roman" w:cs="Times New Roman"/>
          <w:sz w:val="24"/>
          <w:szCs w:val="24"/>
          <w:lang w:eastAsia="ru-RU"/>
        </w:rPr>
        <w:t xml:space="preserve"> Росгвардии</w:t>
      </w:r>
      <w:r w:rsidRPr="00CE42B7">
        <w:rPr>
          <w:rFonts w:ascii="Times New Roman" w:eastAsia="Times New Roman" w:hAnsi="Times New Roman" w:cs="Times New Roman"/>
          <w:sz w:val="24"/>
          <w:szCs w:val="24"/>
          <w:lang w:eastAsia="ru-RU"/>
        </w:rPr>
        <w:t>, применив физическую силу, вскрыли квартиру и доставили Никанорову в полицейский автобус, осуществлявший эвакуацию жильцов.</w:t>
      </w:r>
    </w:p>
    <w:p w:rsidR="00773CCB" w:rsidRPr="00CE42B7" w:rsidRDefault="00773CCB" w:rsidP="00CE42B7">
      <w:pPr>
        <w:spacing w:after="0" w:line="360" w:lineRule="auto"/>
        <w:ind w:firstLine="709"/>
        <w:jc w:val="both"/>
        <w:rPr>
          <w:rFonts w:ascii="Times New Roman" w:eastAsia="Times New Roman" w:hAnsi="Times New Roman" w:cs="Times New Roman"/>
          <w:sz w:val="24"/>
          <w:szCs w:val="24"/>
          <w:lang w:eastAsia="ru-RU"/>
        </w:rPr>
      </w:pPr>
      <w:r w:rsidRPr="00CE42B7">
        <w:rPr>
          <w:rFonts w:ascii="Times New Roman" w:eastAsia="Times New Roman" w:hAnsi="Times New Roman" w:cs="Times New Roman"/>
          <w:sz w:val="24"/>
          <w:szCs w:val="24"/>
          <w:lang w:eastAsia="ru-RU"/>
        </w:rPr>
        <w:t>На следующий день Никанорова, обнаружив пропажу из квартиры видеомагнитофона, обратилась с жалобой в суд на действия сотрудников полиции.</w:t>
      </w:r>
    </w:p>
    <w:p w:rsidR="00773CCB" w:rsidRPr="00CE42B7" w:rsidRDefault="00773CCB" w:rsidP="00CE42B7">
      <w:pPr>
        <w:spacing w:after="0" w:line="360" w:lineRule="auto"/>
        <w:jc w:val="both"/>
        <w:rPr>
          <w:rFonts w:ascii="Times New Roman" w:eastAsia="Times New Roman" w:hAnsi="Times New Roman" w:cs="Times New Roman"/>
          <w:sz w:val="24"/>
          <w:szCs w:val="24"/>
          <w:lang w:eastAsia="ru-RU"/>
        </w:rPr>
      </w:pPr>
      <w:r w:rsidRPr="00CE42B7">
        <w:rPr>
          <w:rFonts w:ascii="Times New Roman" w:eastAsia="Times New Roman" w:hAnsi="Times New Roman" w:cs="Times New Roman"/>
          <w:sz w:val="24"/>
          <w:szCs w:val="24"/>
          <w:lang w:eastAsia="ru-RU"/>
        </w:rPr>
        <w:t xml:space="preserve"> </w:t>
      </w:r>
      <w:r w:rsidRPr="00CE42B7">
        <w:rPr>
          <w:rFonts w:ascii="Times New Roman" w:eastAsia="Times New Roman" w:hAnsi="Times New Roman" w:cs="Times New Roman"/>
          <w:sz w:val="24"/>
          <w:szCs w:val="24"/>
          <w:lang w:eastAsia="ru-RU"/>
        </w:rPr>
        <w:tab/>
        <w:t xml:space="preserve">Дайте юридический анализ дела. Вправе ли были сотрудники ОМОНа в данной ситуации применять физическую силу? Оцените правомерность их действий. </w:t>
      </w:r>
    </w:p>
    <w:p w:rsidR="00773CCB" w:rsidRPr="00CE42B7" w:rsidRDefault="00773CCB" w:rsidP="00CE42B7">
      <w:pPr>
        <w:spacing w:after="0" w:line="360" w:lineRule="auto"/>
        <w:ind w:firstLine="709"/>
        <w:jc w:val="both"/>
        <w:rPr>
          <w:rFonts w:ascii="Times New Roman" w:eastAsia="Times New Roman" w:hAnsi="Times New Roman" w:cs="Times New Roman"/>
          <w:sz w:val="24"/>
          <w:szCs w:val="24"/>
          <w:lang w:eastAsia="ru-RU"/>
        </w:rPr>
      </w:pPr>
      <w:r w:rsidRPr="00CE42B7">
        <w:rPr>
          <w:rFonts w:ascii="Times New Roman" w:eastAsia="Times New Roman" w:hAnsi="Times New Roman" w:cs="Times New Roman"/>
          <w:sz w:val="24"/>
          <w:szCs w:val="24"/>
          <w:lang w:eastAsia="ru-RU"/>
        </w:rPr>
        <w:t xml:space="preserve">2. Гражданин Трошкин, находясь в местах лишения свободы, заболел туберкулезом. Освободившись, он прибыл на прежнее место жительства. Врач противотуберкулезного диспансера, узнав об этом факте, принял решение установить диспансерное наблюдение за Трошкиным. Больной уклонялся от наблюдения и лечения. </w:t>
      </w:r>
    </w:p>
    <w:p w:rsidR="00773CCB" w:rsidRPr="00CE42B7" w:rsidRDefault="00773CCB" w:rsidP="00CE42B7">
      <w:pPr>
        <w:spacing w:after="0" w:line="360" w:lineRule="auto"/>
        <w:ind w:firstLine="709"/>
        <w:jc w:val="both"/>
        <w:rPr>
          <w:rFonts w:ascii="Times New Roman" w:eastAsia="Times New Roman" w:hAnsi="Times New Roman" w:cs="Times New Roman"/>
          <w:sz w:val="24"/>
          <w:szCs w:val="24"/>
          <w:lang w:eastAsia="ru-RU"/>
        </w:rPr>
      </w:pPr>
      <w:r w:rsidRPr="00CE42B7">
        <w:rPr>
          <w:rFonts w:ascii="Times New Roman" w:eastAsia="Times New Roman" w:hAnsi="Times New Roman" w:cs="Times New Roman"/>
          <w:sz w:val="24"/>
          <w:szCs w:val="24"/>
          <w:lang w:eastAsia="ru-RU"/>
        </w:rPr>
        <w:t xml:space="preserve">Врач обратился в суд с заявлением о принудительной госпитализации Трошкина. Дайте юридический анализ дела. </w:t>
      </w:r>
    </w:p>
    <w:p w:rsidR="00773CCB" w:rsidRPr="00CE42B7" w:rsidRDefault="00773CCB" w:rsidP="00CE42B7">
      <w:pPr>
        <w:tabs>
          <w:tab w:val="left" w:pos="1134"/>
        </w:tabs>
        <w:spacing w:after="0" w:line="360" w:lineRule="auto"/>
        <w:ind w:firstLine="709"/>
        <w:jc w:val="center"/>
        <w:rPr>
          <w:rFonts w:ascii="Times New Roman" w:eastAsia="Calibri" w:hAnsi="Times New Roman" w:cs="Times New Roman"/>
          <w:b/>
          <w:color w:val="7030A0"/>
          <w:sz w:val="24"/>
          <w:szCs w:val="24"/>
        </w:rPr>
      </w:pPr>
    </w:p>
    <w:p w:rsidR="00773CCB" w:rsidRPr="00CE42B7" w:rsidRDefault="00773CCB" w:rsidP="00CE42B7">
      <w:pPr>
        <w:tabs>
          <w:tab w:val="left" w:pos="1134"/>
        </w:tabs>
        <w:spacing w:after="0" w:line="360" w:lineRule="auto"/>
        <w:ind w:firstLine="709"/>
        <w:jc w:val="center"/>
        <w:rPr>
          <w:rFonts w:ascii="Times New Roman" w:eastAsia="Calibri" w:hAnsi="Times New Roman" w:cs="Times New Roman"/>
          <w:b/>
          <w:sz w:val="24"/>
          <w:szCs w:val="24"/>
        </w:rPr>
      </w:pPr>
      <w:r w:rsidRPr="00CE42B7">
        <w:rPr>
          <w:rFonts w:ascii="Times New Roman" w:eastAsia="Calibri" w:hAnsi="Times New Roman" w:cs="Times New Roman"/>
          <w:b/>
          <w:sz w:val="24"/>
          <w:szCs w:val="24"/>
        </w:rPr>
        <w:t>Тема 1</w:t>
      </w:r>
      <w:r w:rsidR="00E224FF" w:rsidRPr="00CE42B7">
        <w:rPr>
          <w:rFonts w:ascii="Times New Roman" w:eastAsia="Calibri" w:hAnsi="Times New Roman" w:cs="Times New Roman"/>
          <w:b/>
          <w:sz w:val="24"/>
          <w:szCs w:val="24"/>
        </w:rPr>
        <w:t>3</w:t>
      </w:r>
      <w:r w:rsidRPr="00CE42B7">
        <w:rPr>
          <w:rFonts w:ascii="Times New Roman" w:eastAsia="Calibri" w:hAnsi="Times New Roman" w:cs="Times New Roman"/>
          <w:b/>
          <w:sz w:val="24"/>
          <w:szCs w:val="24"/>
        </w:rPr>
        <w:t>. Тема: Административное правонарушение – фактическое основание административной ответственности</w:t>
      </w:r>
    </w:p>
    <w:p w:rsidR="00C039D2" w:rsidRPr="00CE42B7" w:rsidRDefault="00C039D2" w:rsidP="00CE42B7">
      <w:pPr>
        <w:tabs>
          <w:tab w:val="left" w:pos="1134"/>
        </w:tabs>
        <w:spacing w:after="0" w:line="360" w:lineRule="auto"/>
        <w:ind w:firstLine="709"/>
        <w:jc w:val="center"/>
        <w:rPr>
          <w:rFonts w:ascii="Times New Roman" w:eastAsia="Calibri" w:hAnsi="Times New Roman" w:cs="Times New Roman"/>
          <w:b/>
          <w:sz w:val="24"/>
          <w:szCs w:val="24"/>
        </w:rPr>
      </w:pPr>
    </w:p>
    <w:p w:rsidR="008B1567" w:rsidRPr="00CE42B7" w:rsidRDefault="00C039D2" w:rsidP="00CE42B7">
      <w:pPr>
        <w:tabs>
          <w:tab w:val="left" w:pos="1134"/>
        </w:tabs>
        <w:spacing w:after="0" w:line="360" w:lineRule="auto"/>
        <w:ind w:firstLine="709"/>
        <w:jc w:val="center"/>
        <w:rPr>
          <w:rFonts w:ascii="Times New Roman" w:eastAsia="Calibri" w:hAnsi="Times New Roman" w:cs="Times New Roman"/>
          <w:bCs/>
          <w:i/>
          <w:sz w:val="24"/>
          <w:szCs w:val="24"/>
          <w:lang w:eastAsia="ru-RU"/>
        </w:rPr>
      </w:pPr>
      <w:r w:rsidRPr="00CE42B7">
        <w:rPr>
          <w:rFonts w:ascii="Times New Roman" w:eastAsia="Calibri" w:hAnsi="Times New Roman" w:cs="Times New Roman"/>
          <w:bCs/>
          <w:i/>
          <w:sz w:val="24"/>
          <w:szCs w:val="24"/>
          <w:lang w:eastAsia="ru-RU"/>
        </w:rPr>
        <w:t xml:space="preserve">Практическое </w:t>
      </w:r>
      <w:r w:rsidR="00815AC5" w:rsidRPr="00CE42B7">
        <w:rPr>
          <w:rFonts w:ascii="Times New Roman" w:eastAsia="Calibri" w:hAnsi="Times New Roman" w:cs="Times New Roman"/>
          <w:bCs/>
          <w:i/>
          <w:sz w:val="24"/>
          <w:szCs w:val="24"/>
          <w:lang w:eastAsia="ru-RU"/>
        </w:rPr>
        <w:t xml:space="preserve">задание </w:t>
      </w:r>
      <w:r w:rsidRPr="00CE42B7">
        <w:rPr>
          <w:rFonts w:ascii="Times New Roman" w:eastAsia="Calibri" w:hAnsi="Times New Roman" w:cs="Times New Roman"/>
          <w:bCs/>
          <w:i/>
          <w:sz w:val="24"/>
          <w:szCs w:val="24"/>
          <w:lang w:eastAsia="ru-RU"/>
        </w:rPr>
        <w:t>№13</w:t>
      </w:r>
    </w:p>
    <w:p w:rsidR="00C039D2" w:rsidRPr="00CE42B7" w:rsidRDefault="00C039D2" w:rsidP="00CE42B7">
      <w:pPr>
        <w:tabs>
          <w:tab w:val="left" w:pos="1134"/>
        </w:tabs>
        <w:spacing w:after="0" w:line="360" w:lineRule="auto"/>
        <w:ind w:firstLine="709"/>
        <w:jc w:val="center"/>
        <w:rPr>
          <w:rFonts w:ascii="Times New Roman" w:eastAsia="Calibri" w:hAnsi="Times New Roman" w:cs="Times New Roman"/>
          <w:b/>
          <w:sz w:val="24"/>
          <w:szCs w:val="24"/>
        </w:rPr>
      </w:pPr>
    </w:p>
    <w:p w:rsidR="00F5217B" w:rsidRPr="00CE42B7" w:rsidRDefault="00F5217B" w:rsidP="00A52A40">
      <w:pPr>
        <w:pStyle w:val="a5"/>
        <w:numPr>
          <w:ilvl w:val="1"/>
          <w:numId w:val="28"/>
        </w:numPr>
        <w:tabs>
          <w:tab w:val="left" w:pos="1134"/>
        </w:tabs>
        <w:spacing w:after="0" w:line="360" w:lineRule="auto"/>
        <w:rPr>
          <w:rFonts w:ascii="Times New Roman" w:eastAsia="Calibri" w:hAnsi="Times New Roman" w:cs="Times New Roman"/>
          <w:b/>
          <w:sz w:val="24"/>
          <w:szCs w:val="24"/>
        </w:rPr>
      </w:pPr>
      <w:r w:rsidRPr="00CE42B7">
        <w:rPr>
          <w:rFonts w:ascii="Times New Roman" w:eastAsia="Calibri" w:hAnsi="Times New Roman" w:cs="Times New Roman"/>
          <w:b/>
          <w:sz w:val="24"/>
          <w:szCs w:val="24"/>
        </w:rPr>
        <w:t>Выполните задания:</w:t>
      </w:r>
    </w:p>
    <w:p w:rsidR="008B1567" w:rsidRPr="00CE42B7" w:rsidRDefault="008B1567" w:rsidP="00CE42B7">
      <w:pPr>
        <w:pStyle w:val="a5"/>
        <w:tabs>
          <w:tab w:val="left" w:pos="1134"/>
        </w:tabs>
        <w:spacing w:after="0" w:line="360" w:lineRule="auto"/>
        <w:ind w:left="1440"/>
        <w:rPr>
          <w:rFonts w:ascii="Times New Roman" w:eastAsia="Calibri" w:hAnsi="Times New Roman" w:cs="Times New Roman"/>
          <w:b/>
          <w:sz w:val="24"/>
          <w:szCs w:val="24"/>
        </w:rPr>
      </w:pPr>
    </w:p>
    <w:p w:rsidR="00F5217B" w:rsidRDefault="00F5217B" w:rsidP="00A52A40">
      <w:pPr>
        <w:pStyle w:val="31"/>
        <w:numPr>
          <w:ilvl w:val="2"/>
          <w:numId w:val="28"/>
        </w:numPr>
        <w:tabs>
          <w:tab w:val="clear" w:pos="2160"/>
          <w:tab w:val="num" w:pos="0"/>
        </w:tabs>
        <w:spacing w:line="360" w:lineRule="auto"/>
        <w:ind w:left="0" w:firstLine="1134"/>
        <w:jc w:val="both"/>
        <w:rPr>
          <w:bCs/>
        </w:rPr>
      </w:pPr>
      <w:r w:rsidRPr="00CE42B7">
        <w:rPr>
          <w:rFonts w:ascii="Times New Roman" w:hAnsi="Times New Roman" w:cs="Times New Roman"/>
          <w:bCs/>
          <w:sz w:val="24"/>
          <w:szCs w:val="24"/>
        </w:rPr>
        <w:t>Определите, какие из перечисленных ниже действий являются административными правонарушениями. Свой ответ обоснуйте ссылкой на закон</w:t>
      </w:r>
      <w:r>
        <w:rPr>
          <w:bCs/>
        </w:rPr>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5"/>
        <w:gridCol w:w="5160"/>
        <w:gridCol w:w="2064"/>
        <w:gridCol w:w="1258"/>
      </w:tblGrid>
      <w:tr w:rsidR="00F5217B" w:rsidTr="0090311E">
        <w:trPr>
          <w:trHeight w:val="756"/>
        </w:trPr>
        <w:tc>
          <w:tcPr>
            <w:tcW w:w="485" w:type="dxa"/>
          </w:tcPr>
          <w:p w:rsidR="00F5217B" w:rsidRPr="00F5217B" w:rsidRDefault="00F5217B" w:rsidP="00F5217B">
            <w:pPr>
              <w:pStyle w:val="31"/>
              <w:jc w:val="center"/>
              <w:rPr>
                <w:rFonts w:ascii="Times New Roman" w:hAnsi="Times New Roman" w:cs="Times New Roman"/>
                <w:bCs/>
              </w:rPr>
            </w:pPr>
            <w:r w:rsidRPr="00F5217B">
              <w:rPr>
                <w:rFonts w:ascii="Times New Roman" w:hAnsi="Times New Roman" w:cs="Times New Roman"/>
                <w:bCs/>
              </w:rPr>
              <w:t>№п/п</w:t>
            </w:r>
          </w:p>
        </w:tc>
        <w:tc>
          <w:tcPr>
            <w:tcW w:w="5160" w:type="dxa"/>
          </w:tcPr>
          <w:p w:rsidR="00F5217B" w:rsidRPr="00F5217B" w:rsidRDefault="00F5217B" w:rsidP="00F5217B">
            <w:pPr>
              <w:pStyle w:val="31"/>
              <w:jc w:val="center"/>
              <w:rPr>
                <w:rFonts w:ascii="Times New Roman" w:hAnsi="Times New Roman" w:cs="Times New Roman"/>
                <w:bCs/>
              </w:rPr>
            </w:pPr>
            <w:r w:rsidRPr="00F5217B">
              <w:rPr>
                <w:rFonts w:ascii="Times New Roman" w:hAnsi="Times New Roman" w:cs="Times New Roman"/>
                <w:bCs/>
              </w:rPr>
              <w:t>Содержание деяния</w:t>
            </w:r>
          </w:p>
        </w:tc>
        <w:tc>
          <w:tcPr>
            <w:tcW w:w="2064" w:type="dxa"/>
          </w:tcPr>
          <w:p w:rsidR="00F5217B" w:rsidRPr="00F5217B" w:rsidRDefault="00F5217B" w:rsidP="00F5217B">
            <w:pPr>
              <w:pStyle w:val="31"/>
              <w:jc w:val="center"/>
              <w:rPr>
                <w:rFonts w:ascii="Times New Roman" w:hAnsi="Times New Roman" w:cs="Times New Roman"/>
                <w:bCs/>
              </w:rPr>
            </w:pPr>
            <w:r w:rsidRPr="00F5217B">
              <w:rPr>
                <w:rFonts w:ascii="Times New Roman" w:hAnsi="Times New Roman" w:cs="Times New Roman"/>
                <w:bCs/>
              </w:rPr>
              <w:t>Административное правонарушение или иное деяние</w:t>
            </w:r>
          </w:p>
        </w:tc>
        <w:tc>
          <w:tcPr>
            <w:tcW w:w="1258" w:type="dxa"/>
          </w:tcPr>
          <w:p w:rsidR="00F5217B" w:rsidRPr="00F5217B" w:rsidRDefault="00F5217B" w:rsidP="00F5217B">
            <w:pPr>
              <w:pStyle w:val="31"/>
              <w:jc w:val="center"/>
              <w:rPr>
                <w:rFonts w:ascii="Times New Roman" w:hAnsi="Times New Roman" w:cs="Times New Roman"/>
                <w:bCs/>
              </w:rPr>
            </w:pPr>
            <w:r w:rsidRPr="00F5217B">
              <w:rPr>
                <w:rFonts w:ascii="Times New Roman" w:hAnsi="Times New Roman" w:cs="Times New Roman"/>
                <w:bCs/>
              </w:rPr>
              <w:t>Ст. КоАП РФ</w:t>
            </w:r>
          </w:p>
        </w:tc>
      </w:tr>
      <w:tr w:rsidR="00F5217B" w:rsidTr="0090311E">
        <w:trPr>
          <w:trHeight w:val="543"/>
        </w:trPr>
        <w:tc>
          <w:tcPr>
            <w:tcW w:w="485" w:type="dxa"/>
          </w:tcPr>
          <w:p w:rsidR="00F5217B" w:rsidRPr="00F5217B" w:rsidRDefault="00F5217B" w:rsidP="00F5217B">
            <w:pPr>
              <w:pStyle w:val="31"/>
              <w:jc w:val="center"/>
              <w:rPr>
                <w:rFonts w:ascii="Times New Roman" w:hAnsi="Times New Roman" w:cs="Times New Roman"/>
                <w:b/>
              </w:rPr>
            </w:pPr>
            <w:r w:rsidRPr="00F5217B">
              <w:rPr>
                <w:rFonts w:ascii="Times New Roman" w:hAnsi="Times New Roman" w:cs="Times New Roman"/>
                <w:b/>
              </w:rPr>
              <w:t>1</w:t>
            </w:r>
          </w:p>
        </w:tc>
        <w:tc>
          <w:tcPr>
            <w:tcW w:w="5160" w:type="dxa"/>
          </w:tcPr>
          <w:p w:rsidR="00F5217B" w:rsidRPr="00F5217B" w:rsidRDefault="00F5217B" w:rsidP="00F5217B">
            <w:pPr>
              <w:pStyle w:val="31"/>
              <w:rPr>
                <w:rFonts w:ascii="Times New Roman" w:hAnsi="Times New Roman" w:cs="Times New Roman"/>
                <w:b/>
              </w:rPr>
            </w:pPr>
            <w:r w:rsidRPr="00F5217B">
              <w:rPr>
                <w:rFonts w:ascii="Times New Roman" w:hAnsi="Times New Roman" w:cs="Times New Roman"/>
                <w:b/>
              </w:rPr>
              <w:t xml:space="preserve">Дубравин длительное время проживает без регистрации  по месту жительства </w:t>
            </w:r>
          </w:p>
        </w:tc>
        <w:tc>
          <w:tcPr>
            <w:tcW w:w="2064" w:type="dxa"/>
          </w:tcPr>
          <w:p w:rsidR="00F5217B" w:rsidRPr="00F5217B" w:rsidRDefault="00F5217B" w:rsidP="00F5217B">
            <w:pPr>
              <w:pStyle w:val="31"/>
              <w:rPr>
                <w:rFonts w:ascii="Times New Roman" w:hAnsi="Times New Roman" w:cs="Times New Roman"/>
                <w:b/>
              </w:rPr>
            </w:pPr>
          </w:p>
        </w:tc>
        <w:tc>
          <w:tcPr>
            <w:tcW w:w="1258" w:type="dxa"/>
          </w:tcPr>
          <w:p w:rsidR="00F5217B" w:rsidRPr="00F5217B" w:rsidRDefault="00F5217B" w:rsidP="00F5217B">
            <w:pPr>
              <w:pStyle w:val="31"/>
              <w:rPr>
                <w:rFonts w:ascii="Times New Roman" w:hAnsi="Times New Roman" w:cs="Times New Roman"/>
                <w:b/>
              </w:rPr>
            </w:pPr>
          </w:p>
        </w:tc>
      </w:tr>
      <w:tr w:rsidR="00F5217B" w:rsidTr="0090311E">
        <w:trPr>
          <w:trHeight w:val="519"/>
        </w:trPr>
        <w:tc>
          <w:tcPr>
            <w:tcW w:w="485" w:type="dxa"/>
          </w:tcPr>
          <w:p w:rsidR="00F5217B" w:rsidRPr="00F5217B" w:rsidRDefault="00F5217B" w:rsidP="00F5217B">
            <w:pPr>
              <w:pStyle w:val="31"/>
              <w:jc w:val="center"/>
              <w:rPr>
                <w:rFonts w:ascii="Times New Roman" w:hAnsi="Times New Roman" w:cs="Times New Roman"/>
                <w:b/>
              </w:rPr>
            </w:pPr>
            <w:r w:rsidRPr="00F5217B">
              <w:rPr>
                <w:rFonts w:ascii="Times New Roman" w:hAnsi="Times New Roman" w:cs="Times New Roman"/>
                <w:b/>
              </w:rPr>
              <w:t>2</w:t>
            </w:r>
          </w:p>
        </w:tc>
        <w:tc>
          <w:tcPr>
            <w:tcW w:w="5160" w:type="dxa"/>
          </w:tcPr>
          <w:p w:rsidR="00F5217B" w:rsidRPr="00F5217B" w:rsidRDefault="00F5217B" w:rsidP="00F5217B">
            <w:pPr>
              <w:pStyle w:val="31"/>
              <w:rPr>
                <w:rFonts w:ascii="Times New Roman" w:hAnsi="Times New Roman" w:cs="Times New Roman"/>
                <w:b/>
              </w:rPr>
            </w:pPr>
            <w:r w:rsidRPr="00F5217B">
              <w:rPr>
                <w:rFonts w:ascii="Times New Roman" w:hAnsi="Times New Roman" w:cs="Times New Roman"/>
                <w:b/>
              </w:rPr>
              <w:t>Муравьев на трамвайной остановке в нетрезвом виде приставал к девушкам с назойливыми  предложениями «пойти прогуляться»</w:t>
            </w:r>
          </w:p>
        </w:tc>
        <w:tc>
          <w:tcPr>
            <w:tcW w:w="2064" w:type="dxa"/>
          </w:tcPr>
          <w:p w:rsidR="00F5217B" w:rsidRPr="00F5217B" w:rsidRDefault="00F5217B" w:rsidP="00F5217B">
            <w:pPr>
              <w:pStyle w:val="31"/>
              <w:rPr>
                <w:rFonts w:ascii="Times New Roman" w:hAnsi="Times New Roman" w:cs="Times New Roman"/>
                <w:b/>
              </w:rPr>
            </w:pPr>
          </w:p>
        </w:tc>
        <w:tc>
          <w:tcPr>
            <w:tcW w:w="1258" w:type="dxa"/>
          </w:tcPr>
          <w:p w:rsidR="00F5217B" w:rsidRPr="00F5217B" w:rsidRDefault="00F5217B" w:rsidP="00F5217B">
            <w:pPr>
              <w:pStyle w:val="31"/>
              <w:rPr>
                <w:rFonts w:ascii="Times New Roman" w:hAnsi="Times New Roman" w:cs="Times New Roman"/>
                <w:b/>
              </w:rPr>
            </w:pPr>
          </w:p>
        </w:tc>
      </w:tr>
      <w:tr w:rsidR="00F5217B" w:rsidTr="0090311E">
        <w:trPr>
          <w:trHeight w:val="543"/>
        </w:trPr>
        <w:tc>
          <w:tcPr>
            <w:tcW w:w="485" w:type="dxa"/>
          </w:tcPr>
          <w:p w:rsidR="00F5217B" w:rsidRPr="00F5217B" w:rsidRDefault="00F5217B" w:rsidP="00F5217B">
            <w:pPr>
              <w:pStyle w:val="31"/>
              <w:jc w:val="center"/>
              <w:rPr>
                <w:rFonts w:ascii="Times New Roman" w:hAnsi="Times New Roman" w:cs="Times New Roman"/>
                <w:b/>
              </w:rPr>
            </w:pPr>
            <w:r w:rsidRPr="00F5217B">
              <w:rPr>
                <w:rFonts w:ascii="Times New Roman" w:hAnsi="Times New Roman" w:cs="Times New Roman"/>
                <w:b/>
              </w:rPr>
              <w:t>3</w:t>
            </w:r>
          </w:p>
        </w:tc>
        <w:tc>
          <w:tcPr>
            <w:tcW w:w="5160" w:type="dxa"/>
          </w:tcPr>
          <w:p w:rsidR="00F5217B" w:rsidRPr="00F5217B" w:rsidRDefault="00F5217B" w:rsidP="00F5217B">
            <w:pPr>
              <w:pStyle w:val="31"/>
              <w:rPr>
                <w:rFonts w:ascii="Times New Roman" w:hAnsi="Times New Roman" w:cs="Times New Roman"/>
                <w:b/>
              </w:rPr>
            </w:pPr>
            <w:r w:rsidRPr="00F5217B">
              <w:rPr>
                <w:rFonts w:ascii="Times New Roman" w:hAnsi="Times New Roman" w:cs="Times New Roman"/>
                <w:b/>
              </w:rPr>
              <w:t>Зарубин и Волков распивали спиртные напитки в детском парке и непристойно выражались</w:t>
            </w:r>
          </w:p>
        </w:tc>
        <w:tc>
          <w:tcPr>
            <w:tcW w:w="2064" w:type="dxa"/>
          </w:tcPr>
          <w:p w:rsidR="00F5217B" w:rsidRPr="00F5217B" w:rsidRDefault="00F5217B" w:rsidP="00F5217B">
            <w:pPr>
              <w:pStyle w:val="31"/>
              <w:rPr>
                <w:rFonts w:ascii="Times New Roman" w:hAnsi="Times New Roman" w:cs="Times New Roman"/>
                <w:b/>
              </w:rPr>
            </w:pPr>
          </w:p>
        </w:tc>
        <w:tc>
          <w:tcPr>
            <w:tcW w:w="1258" w:type="dxa"/>
          </w:tcPr>
          <w:p w:rsidR="00F5217B" w:rsidRPr="00F5217B" w:rsidRDefault="00F5217B" w:rsidP="00F5217B">
            <w:pPr>
              <w:pStyle w:val="31"/>
              <w:rPr>
                <w:rFonts w:ascii="Times New Roman" w:hAnsi="Times New Roman" w:cs="Times New Roman"/>
                <w:b/>
              </w:rPr>
            </w:pPr>
          </w:p>
        </w:tc>
      </w:tr>
      <w:tr w:rsidR="00F5217B" w:rsidTr="0090311E">
        <w:trPr>
          <w:trHeight w:val="543"/>
        </w:trPr>
        <w:tc>
          <w:tcPr>
            <w:tcW w:w="485" w:type="dxa"/>
          </w:tcPr>
          <w:p w:rsidR="00F5217B" w:rsidRPr="00F5217B" w:rsidRDefault="00F5217B" w:rsidP="00F5217B">
            <w:pPr>
              <w:pStyle w:val="31"/>
              <w:jc w:val="center"/>
              <w:rPr>
                <w:rFonts w:ascii="Times New Roman" w:hAnsi="Times New Roman" w:cs="Times New Roman"/>
                <w:b/>
              </w:rPr>
            </w:pPr>
            <w:r w:rsidRPr="00F5217B">
              <w:rPr>
                <w:rFonts w:ascii="Times New Roman" w:hAnsi="Times New Roman" w:cs="Times New Roman"/>
                <w:b/>
              </w:rPr>
              <w:t>4</w:t>
            </w:r>
          </w:p>
        </w:tc>
        <w:tc>
          <w:tcPr>
            <w:tcW w:w="5160" w:type="dxa"/>
          </w:tcPr>
          <w:p w:rsidR="00F5217B" w:rsidRPr="00F5217B" w:rsidRDefault="00F5217B" w:rsidP="00F5217B">
            <w:pPr>
              <w:pStyle w:val="31"/>
              <w:rPr>
                <w:rFonts w:ascii="Times New Roman" w:hAnsi="Times New Roman" w:cs="Times New Roman"/>
                <w:b/>
              </w:rPr>
            </w:pPr>
            <w:r w:rsidRPr="00F5217B">
              <w:rPr>
                <w:rFonts w:ascii="Times New Roman" w:hAnsi="Times New Roman" w:cs="Times New Roman"/>
                <w:b/>
              </w:rPr>
              <w:t>Иванов толкнул Петрова, который упал и, ударившись головой о булыжную мостовую, скончался на месте.</w:t>
            </w:r>
          </w:p>
        </w:tc>
        <w:tc>
          <w:tcPr>
            <w:tcW w:w="2064" w:type="dxa"/>
          </w:tcPr>
          <w:p w:rsidR="00F5217B" w:rsidRPr="00F5217B" w:rsidRDefault="00F5217B" w:rsidP="00F5217B">
            <w:pPr>
              <w:pStyle w:val="31"/>
              <w:rPr>
                <w:rFonts w:ascii="Times New Roman" w:hAnsi="Times New Roman" w:cs="Times New Roman"/>
                <w:b/>
              </w:rPr>
            </w:pPr>
          </w:p>
        </w:tc>
        <w:tc>
          <w:tcPr>
            <w:tcW w:w="1258" w:type="dxa"/>
          </w:tcPr>
          <w:p w:rsidR="00F5217B" w:rsidRPr="00F5217B" w:rsidRDefault="00F5217B" w:rsidP="00F5217B">
            <w:pPr>
              <w:pStyle w:val="31"/>
              <w:rPr>
                <w:rFonts w:ascii="Times New Roman" w:hAnsi="Times New Roman" w:cs="Times New Roman"/>
                <w:b/>
              </w:rPr>
            </w:pPr>
          </w:p>
        </w:tc>
      </w:tr>
      <w:tr w:rsidR="00F5217B" w:rsidTr="0090311E">
        <w:trPr>
          <w:trHeight w:val="330"/>
        </w:trPr>
        <w:tc>
          <w:tcPr>
            <w:tcW w:w="485" w:type="dxa"/>
          </w:tcPr>
          <w:p w:rsidR="00F5217B" w:rsidRPr="00F5217B" w:rsidRDefault="00F5217B" w:rsidP="00F5217B">
            <w:pPr>
              <w:pStyle w:val="31"/>
              <w:jc w:val="center"/>
              <w:rPr>
                <w:rFonts w:ascii="Times New Roman" w:hAnsi="Times New Roman" w:cs="Times New Roman"/>
                <w:b/>
              </w:rPr>
            </w:pPr>
            <w:r w:rsidRPr="00F5217B">
              <w:rPr>
                <w:rFonts w:ascii="Times New Roman" w:hAnsi="Times New Roman" w:cs="Times New Roman"/>
                <w:b/>
              </w:rPr>
              <w:t>5</w:t>
            </w:r>
          </w:p>
        </w:tc>
        <w:tc>
          <w:tcPr>
            <w:tcW w:w="5160" w:type="dxa"/>
          </w:tcPr>
          <w:p w:rsidR="00F5217B" w:rsidRPr="00F5217B" w:rsidRDefault="00F5217B" w:rsidP="00F5217B">
            <w:pPr>
              <w:pStyle w:val="31"/>
              <w:rPr>
                <w:rFonts w:ascii="Times New Roman" w:hAnsi="Times New Roman" w:cs="Times New Roman"/>
                <w:b/>
              </w:rPr>
            </w:pPr>
            <w:r w:rsidRPr="00F5217B">
              <w:rPr>
                <w:rFonts w:ascii="Times New Roman" w:hAnsi="Times New Roman" w:cs="Times New Roman"/>
                <w:b/>
              </w:rPr>
              <w:t>Родин опоздал на работу на 30 минут</w:t>
            </w:r>
          </w:p>
        </w:tc>
        <w:tc>
          <w:tcPr>
            <w:tcW w:w="2064" w:type="dxa"/>
          </w:tcPr>
          <w:p w:rsidR="00F5217B" w:rsidRPr="00F5217B" w:rsidRDefault="00F5217B" w:rsidP="00F5217B">
            <w:pPr>
              <w:pStyle w:val="31"/>
              <w:rPr>
                <w:rFonts w:ascii="Times New Roman" w:hAnsi="Times New Roman" w:cs="Times New Roman"/>
                <w:b/>
              </w:rPr>
            </w:pPr>
          </w:p>
        </w:tc>
        <w:tc>
          <w:tcPr>
            <w:tcW w:w="1258" w:type="dxa"/>
          </w:tcPr>
          <w:p w:rsidR="00F5217B" w:rsidRPr="00F5217B" w:rsidRDefault="00F5217B" w:rsidP="00F5217B">
            <w:pPr>
              <w:pStyle w:val="31"/>
              <w:rPr>
                <w:rFonts w:ascii="Times New Roman" w:hAnsi="Times New Roman" w:cs="Times New Roman"/>
                <w:b/>
              </w:rPr>
            </w:pPr>
          </w:p>
        </w:tc>
      </w:tr>
      <w:tr w:rsidR="00F5217B" w:rsidTr="0090311E">
        <w:trPr>
          <w:trHeight w:val="330"/>
        </w:trPr>
        <w:tc>
          <w:tcPr>
            <w:tcW w:w="485" w:type="dxa"/>
          </w:tcPr>
          <w:p w:rsidR="00F5217B" w:rsidRPr="00F5217B" w:rsidRDefault="00F5217B" w:rsidP="00F5217B">
            <w:pPr>
              <w:pStyle w:val="31"/>
              <w:jc w:val="center"/>
              <w:rPr>
                <w:rFonts w:ascii="Times New Roman" w:hAnsi="Times New Roman" w:cs="Times New Roman"/>
                <w:b/>
              </w:rPr>
            </w:pPr>
            <w:r w:rsidRPr="00F5217B">
              <w:rPr>
                <w:rFonts w:ascii="Times New Roman" w:hAnsi="Times New Roman" w:cs="Times New Roman"/>
                <w:b/>
              </w:rPr>
              <w:t>6</w:t>
            </w:r>
          </w:p>
        </w:tc>
        <w:tc>
          <w:tcPr>
            <w:tcW w:w="5160" w:type="dxa"/>
          </w:tcPr>
          <w:p w:rsidR="00F5217B" w:rsidRPr="00F5217B" w:rsidRDefault="00F5217B" w:rsidP="00F5217B">
            <w:pPr>
              <w:pStyle w:val="31"/>
              <w:rPr>
                <w:rFonts w:ascii="Times New Roman" w:hAnsi="Times New Roman" w:cs="Times New Roman"/>
                <w:b/>
              </w:rPr>
            </w:pPr>
            <w:r w:rsidRPr="00F5217B">
              <w:rPr>
                <w:rFonts w:ascii="Times New Roman" w:hAnsi="Times New Roman" w:cs="Times New Roman"/>
                <w:b/>
              </w:rPr>
              <w:t>Воронин публично разорвал флаг РФ</w:t>
            </w:r>
          </w:p>
        </w:tc>
        <w:tc>
          <w:tcPr>
            <w:tcW w:w="2064" w:type="dxa"/>
          </w:tcPr>
          <w:p w:rsidR="00F5217B" w:rsidRPr="00F5217B" w:rsidRDefault="00F5217B" w:rsidP="00F5217B">
            <w:pPr>
              <w:pStyle w:val="31"/>
              <w:rPr>
                <w:rFonts w:ascii="Times New Roman" w:hAnsi="Times New Roman" w:cs="Times New Roman"/>
                <w:b/>
              </w:rPr>
            </w:pPr>
          </w:p>
        </w:tc>
        <w:tc>
          <w:tcPr>
            <w:tcW w:w="1258" w:type="dxa"/>
          </w:tcPr>
          <w:p w:rsidR="00F5217B" w:rsidRPr="00F5217B" w:rsidRDefault="00F5217B" w:rsidP="00F5217B">
            <w:pPr>
              <w:pStyle w:val="31"/>
              <w:rPr>
                <w:rFonts w:ascii="Times New Roman" w:hAnsi="Times New Roman" w:cs="Times New Roman"/>
                <w:b/>
              </w:rPr>
            </w:pPr>
          </w:p>
        </w:tc>
      </w:tr>
      <w:tr w:rsidR="00F5217B" w:rsidTr="0090311E">
        <w:trPr>
          <w:trHeight w:val="307"/>
        </w:trPr>
        <w:tc>
          <w:tcPr>
            <w:tcW w:w="485" w:type="dxa"/>
          </w:tcPr>
          <w:p w:rsidR="00F5217B" w:rsidRPr="00F5217B" w:rsidRDefault="00F5217B" w:rsidP="00F5217B">
            <w:pPr>
              <w:pStyle w:val="31"/>
              <w:jc w:val="center"/>
              <w:rPr>
                <w:rFonts w:ascii="Times New Roman" w:hAnsi="Times New Roman" w:cs="Times New Roman"/>
                <w:b/>
              </w:rPr>
            </w:pPr>
            <w:r w:rsidRPr="00F5217B">
              <w:rPr>
                <w:rFonts w:ascii="Times New Roman" w:hAnsi="Times New Roman" w:cs="Times New Roman"/>
                <w:b/>
              </w:rPr>
              <w:t>7</w:t>
            </w:r>
          </w:p>
        </w:tc>
        <w:tc>
          <w:tcPr>
            <w:tcW w:w="5160" w:type="dxa"/>
          </w:tcPr>
          <w:p w:rsidR="00F5217B" w:rsidRPr="00F5217B" w:rsidRDefault="00F5217B" w:rsidP="00F5217B">
            <w:pPr>
              <w:pStyle w:val="31"/>
              <w:rPr>
                <w:rFonts w:ascii="Times New Roman" w:hAnsi="Times New Roman" w:cs="Times New Roman"/>
                <w:b/>
              </w:rPr>
            </w:pPr>
            <w:r w:rsidRPr="00F5217B">
              <w:rPr>
                <w:rFonts w:ascii="Times New Roman" w:hAnsi="Times New Roman" w:cs="Times New Roman"/>
                <w:b/>
              </w:rPr>
              <w:t>Баранов длительное время употреблял наркотические средства</w:t>
            </w:r>
          </w:p>
        </w:tc>
        <w:tc>
          <w:tcPr>
            <w:tcW w:w="2064" w:type="dxa"/>
          </w:tcPr>
          <w:p w:rsidR="00F5217B" w:rsidRPr="00F5217B" w:rsidRDefault="00F5217B" w:rsidP="00F5217B">
            <w:pPr>
              <w:pStyle w:val="31"/>
              <w:rPr>
                <w:rFonts w:ascii="Times New Roman" w:hAnsi="Times New Roman" w:cs="Times New Roman"/>
                <w:b/>
              </w:rPr>
            </w:pPr>
          </w:p>
        </w:tc>
        <w:tc>
          <w:tcPr>
            <w:tcW w:w="1258" w:type="dxa"/>
          </w:tcPr>
          <w:p w:rsidR="00F5217B" w:rsidRPr="00F5217B" w:rsidRDefault="00F5217B" w:rsidP="00F5217B">
            <w:pPr>
              <w:pStyle w:val="31"/>
              <w:rPr>
                <w:rFonts w:ascii="Times New Roman" w:hAnsi="Times New Roman" w:cs="Times New Roman"/>
                <w:b/>
              </w:rPr>
            </w:pPr>
          </w:p>
        </w:tc>
      </w:tr>
      <w:tr w:rsidR="00F5217B" w:rsidTr="0090311E">
        <w:trPr>
          <w:trHeight w:val="567"/>
        </w:trPr>
        <w:tc>
          <w:tcPr>
            <w:tcW w:w="485" w:type="dxa"/>
          </w:tcPr>
          <w:p w:rsidR="00F5217B" w:rsidRPr="00F5217B" w:rsidRDefault="00F5217B" w:rsidP="00F5217B">
            <w:pPr>
              <w:pStyle w:val="31"/>
              <w:jc w:val="center"/>
              <w:rPr>
                <w:rFonts w:ascii="Times New Roman" w:hAnsi="Times New Roman" w:cs="Times New Roman"/>
                <w:b/>
              </w:rPr>
            </w:pPr>
            <w:r w:rsidRPr="00F5217B">
              <w:rPr>
                <w:rFonts w:ascii="Times New Roman" w:hAnsi="Times New Roman" w:cs="Times New Roman"/>
                <w:b/>
              </w:rPr>
              <w:t>8</w:t>
            </w:r>
          </w:p>
        </w:tc>
        <w:tc>
          <w:tcPr>
            <w:tcW w:w="5160" w:type="dxa"/>
          </w:tcPr>
          <w:p w:rsidR="00F5217B" w:rsidRPr="00F5217B" w:rsidRDefault="00F5217B" w:rsidP="00F5217B">
            <w:pPr>
              <w:pStyle w:val="31"/>
              <w:rPr>
                <w:rFonts w:ascii="Times New Roman" w:hAnsi="Times New Roman" w:cs="Times New Roman"/>
                <w:b/>
              </w:rPr>
            </w:pPr>
            <w:r w:rsidRPr="00F5217B">
              <w:rPr>
                <w:rFonts w:ascii="Times New Roman" w:hAnsi="Times New Roman" w:cs="Times New Roman"/>
                <w:b/>
              </w:rPr>
              <w:t>Зайцев нарушил правила дорожного движения, проехав на красный свет светофора</w:t>
            </w:r>
          </w:p>
        </w:tc>
        <w:tc>
          <w:tcPr>
            <w:tcW w:w="2064" w:type="dxa"/>
          </w:tcPr>
          <w:p w:rsidR="00F5217B" w:rsidRPr="00F5217B" w:rsidRDefault="00F5217B" w:rsidP="00F5217B">
            <w:pPr>
              <w:pStyle w:val="31"/>
              <w:rPr>
                <w:rFonts w:ascii="Times New Roman" w:hAnsi="Times New Roman" w:cs="Times New Roman"/>
                <w:b/>
              </w:rPr>
            </w:pPr>
          </w:p>
        </w:tc>
        <w:tc>
          <w:tcPr>
            <w:tcW w:w="1258" w:type="dxa"/>
          </w:tcPr>
          <w:p w:rsidR="00F5217B" w:rsidRPr="00F5217B" w:rsidRDefault="00F5217B" w:rsidP="00F5217B">
            <w:pPr>
              <w:pStyle w:val="31"/>
              <w:rPr>
                <w:rFonts w:ascii="Times New Roman" w:hAnsi="Times New Roman" w:cs="Times New Roman"/>
                <w:b/>
              </w:rPr>
            </w:pPr>
          </w:p>
        </w:tc>
      </w:tr>
    </w:tbl>
    <w:p w:rsidR="008E5503" w:rsidRDefault="008E5503" w:rsidP="008E5503">
      <w:pPr>
        <w:pStyle w:val="a5"/>
        <w:tabs>
          <w:tab w:val="left" w:pos="1134"/>
        </w:tabs>
        <w:spacing w:after="0" w:line="276" w:lineRule="auto"/>
        <w:ind w:left="1440"/>
        <w:rPr>
          <w:rFonts w:ascii="Times New Roman" w:eastAsia="Calibri" w:hAnsi="Times New Roman" w:cs="Times New Roman"/>
          <w:sz w:val="26"/>
          <w:szCs w:val="26"/>
        </w:rPr>
      </w:pPr>
    </w:p>
    <w:p w:rsidR="00F5217B" w:rsidRPr="00C039D2" w:rsidRDefault="008E5503" w:rsidP="00A52A40">
      <w:pPr>
        <w:pStyle w:val="a5"/>
        <w:numPr>
          <w:ilvl w:val="1"/>
          <w:numId w:val="28"/>
        </w:numPr>
        <w:tabs>
          <w:tab w:val="left" w:pos="1134"/>
        </w:tabs>
        <w:spacing w:after="0" w:line="276" w:lineRule="auto"/>
        <w:rPr>
          <w:rFonts w:ascii="Times New Roman" w:eastAsia="Calibri" w:hAnsi="Times New Roman" w:cs="Times New Roman"/>
          <w:b/>
          <w:sz w:val="26"/>
          <w:szCs w:val="26"/>
        </w:rPr>
      </w:pPr>
      <w:r w:rsidRPr="00C039D2">
        <w:rPr>
          <w:rFonts w:ascii="Times New Roman" w:eastAsia="Calibri" w:hAnsi="Times New Roman" w:cs="Times New Roman"/>
          <w:b/>
          <w:sz w:val="26"/>
          <w:szCs w:val="26"/>
        </w:rPr>
        <w:t>Письменно подготовьте ответы на следующие вопросы:</w:t>
      </w:r>
    </w:p>
    <w:p w:rsidR="008E5503" w:rsidRPr="008E5503" w:rsidRDefault="008E5503" w:rsidP="008E5503">
      <w:pPr>
        <w:tabs>
          <w:tab w:val="left" w:pos="1134"/>
        </w:tabs>
        <w:spacing w:after="0" w:line="276" w:lineRule="auto"/>
        <w:ind w:left="1080"/>
        <w:rPr>
          <w:rFonts w:ascii="Times New Roman" w:eastAsia="Calibri" w:hAnsi="Times New Roman" w:cs="Times New Roman"/>
          <w:sz w:val="26"/>
          <w:szCs w:val="26"/>
        </w:rPr>
      </w:pPr>
    </w:p>
    <w:p w:rsidR="008E5503" w:rsidRDefault="008E5503" w:rsidP="008E5503">
      <w:pPr>
        <w:spacing w:after="0" w:line="240" w:lineRule="auto"/>
        <w:jc w:val="both"/>
        <w:rPr>
          <w:rFonts w:ascii="Times New Roman" w:hAnsi="Times New Roman" w:cs="Times New Roman"/>
          <w:sz w:val="26"/>
          <w:szCs w:val="26"/>
        </w:rPr>
      </w:pPr>
      <w:r w:rsidRPr="008E5503">
        <w:rPr>
          <w:rFonts w:ascii="Times New Roman" w:hAnsi="Times New Roman" w:cs="Times New Roman"/>
        </w:rPr>
        <w:t xml:space="preserve">    </w:t>
      </w:r>
      <w:r w:rsidRPr="008E5503">
        <w:rPr>
          <w:rFonts w:ascii="Times New Roman" w:hAnsi="Times New Roman" w:cs="Times New Roman"/>
          <w:sz w:val="26"/>
          <w:szCs w:val="26"/>
        </w:rPr>
        <w:t>1. Дайте характеристику понятия «административное правонарушение».</w:t>
      </w:r>
    </w:p>
    <w:p w:rsidR="008E5503" w:rsidRPr="008E5503" w:rsidRDefault="008E5503" w:rsidP="008E5503">
      <w:pPr>
        <w:spacing w:after="0" w:line="240" w:lineRule="auto"/>
        <w:jc w:val="both"/>
        <w:rPr>
          <w:rFonts w:ascii="Times New Roman" w:hAnsi="Times New Roman" w:cs="Times New Roman"/>
          <w:sz w:val="26"/>
          <w:szCs w:val="26"/>
        </w:rPr>
      </w:pPr>
    </w:p>
    <w:p w:rsidR="008E5503" w:rsidRDefault="008E5503" w:rsidP="008E5503">
      <w:pPr>
        <w:spacing w:after="0" w:line="240" w:lineRule="auto"/>
        <w:jc w:val="both"/>
        <w:rPr>
          <w:rFonts w:ascii="Times New Roman" w:hAnsi="Times New Roman" w:cs="Times New Roman"/>
          <w:color w:val="000000"/>
          <w:sz w:val="26"/>
          <w:szCs w:val="26"/>
        </w:rPr>
      </w:pPr>
      <w:r w:rsidRPr="008E5503">
        <w:rPr>
          <w:rFonts w:ascii="Times New Roman" w:hAnsi="Times New Roman" w:cs="Times New Roman"/>
          <w:color w:val="000000"/>
          <w:sz w:val="26"/>
          <w:szCs w:val="26"/>
        </w:rPr>
        <w:t xml:space="preserve">  </w:t>
      </w:r>
      <w:r>
        <w:rPr>
          <w:rFonts w:ascii="Times New Roman" w:hAnsi="Times New Roman" w:cs="Times New Roman"/>
          <w:color w:val="000000"/>
          <w:sz w:val="26"/>
          <w:szCs w:val="26"/>
        </w:rPr>
        <w:t xml:space="preserve">   </w:t>
      </w:r>
      <w:r w:rsidRPr="008E5503">
        <w:rPr>
          <w:rFonts w:ascii="Times New Roman" w:hAnsi="Times New Roman" w:cs="Times New Roman"/>
          <w:color w:val="000000"/>
          <w:sz w:val="26"/>
          <w:szCs w:val="26"/>
        </w:rPr>
        <w:t>2.Определите понятия  «антиобщественность», «противоправность»,  «вин</w:t>
      </w:r>
      <w:r>
        <w:rPr>
          <w:rFonts w:ascii="Times New Roman" w:hAnsi="Times New Roman" w:cs="Times New Roman"/>
          <w:color w:val="000000"/>
          <w:sz w:val="26"/>
          <w:szCs w:val="26"/>
        </w:rPr>
        <w:t>овность», «наказуемость» деяния</w:t>
      </w:r>
      <w:r w:rsidRPr="008E5503">
        <w:rPr>
          <w:rFonts w:ascii="Times New Roman" w:hAnsi="Times New Roman" w:cs="Times New Roman"/>
          <w:color w:val="000000"/>
          <w:sz w:val="26"/>
          <w:szCs w:val="26"/>
        </w:rPr>
        <w:t>.</w:t>
      </w:r>
    </w:p>
    <w:p w:rsidR="008E5503" w:rsidRDefault="008E5503" w:rsidP="008E5503">
      <w:pPr>
        <w:spacing w:after="0" w:line="240" w:lineRule="auto"/>
        <w:jc w:val="both"/>
        <w:rPr>
          <w:rFonts w:ascii="Times New Roman" w:hAnsi="Times New Roman" w:cs="Times New Roman"/>
          <w:color w:val="000000"/>
          <w:sz w:val="26"/>
          <w:szCs w:val="26"/>
        </w:rPr>
      </w:pPr>
    </w:p>
    <w:p w:rsidR="008E5503" w:rsidRPr="008E5503" w:rsidRDefault="008E5503" w:rsidP="008E5503">
      <w:pPr>
        <w:pStyle w:val="a5"/>
        <w:spacing w:after="0" w:line="240" w:lineRule="auto"/>
        <w:ind w:left="502"/>
        <w:jc w:val="both"/>
        <w:rPr>
          <w:rFonts w:ascii="Times New Roman" w:hAnsi="Times New Roman" w:cs="Times New Roman"/>
          <w:b/>
          <w:color w:val="000000"/>
          <w:sz w:val="26"/>
          <w:szCs w:val="26"/>
        </w:rPr>
      </w:pPr>
      <w:r w:rsidRPr="008E5503">
        <w:rPr>
          <w:rFonts w:ascii="Times New Roman" w:hAnsi="Times New Roman" w:cs="Times New Roman"/>
          <w:b/>
          <w:color w:val="000000"/>
          <w:sz w:val="26"/>
          <w:szCs w:val="26"/>
        </w:rPr>
        <w:t xml:space="preserve">         2.Решите задачи:</w:t>
      </w:r>
    </w:p>
    <w:p w:rsidR="001C102E" w:rsidRPr="00900F47" w:rsidRDefault="001C102E" w:rsidP="00CA3CFA">
      <w:pPr>
        <w:spacing w:after="0" w:line="276" w:lineRule="auto"/>
        <w:jc w:val="both"/>
        <w:rPr>
          <w:rFonts w:ascii="Times New Roman" w:eastAsia="Times New Roman" w:hAnsi="Times New Roman" w:cs="Times New Roman"/>
          <w:b/>
          <w:color w:val="7030A0"/>
          <w:sz w:val="26"/>
          <w:szCs w:val="26"/>
          <w:lang w:eastAsia="ru-RU"/>
        </w:rPr>
      </w:pPr>
    </w:p>
    <w:p w:rsidR="001C102E" w:rsidRPr="008E5503" w:rsidRDefault="001C102E" w:rsidP="00CA3CFA">
      <w:pPr>
        <w:spacing w:after="0" w:line="276" w:lineRule="auto"/>
        <w:ind w:firstLine="709"/>
        <w:jc w:val="both"/>
        <w:rPr>
          <w:rFonts w:ascii="Times New Roman" w:eastAsia="Times New Roman" w:hAnsi="Times New Roman" w:cs="Times New Roman"/>
          <w:sz w:val="26"/>
          <w:szCs w:val="26"/>
          <w:lang w:eastAsia="ru-RU"/>
        </w:rPr>
      </w:pPr>
      <w:r w:rsidRPr="008E5503">
        <w:rPr>
          <w:rFonts w:ascii="Times New Roman" w:eastAsia="Times New Roman" w:hAnsi="Times New Roman" w:cs="Times New Roman"/>
          <w:sz w:val="26"/>
          <w:szCs w:val="26"/>
          <w:lang w:eastAsia="ru-RU"/>
        </w:rPr>
        <w:t>1. Постановлением судьи 17-летнему Шилову за злостное неповиновение законному требованию работника полиции было назначено административное наказание в виде административного ареста сроком на 10 суток. Участвующий в рассмотрении дела защитник Шилова обратил внимание судьи на то, что его подзащитному нет 18 лет и к нему не может быть применен административный арест. Судья же мотивировал назначение этого наказания двумя обстоятельствами. Во-первых, особой дерзостью поведения Шилова с сотрудниками полиции и тем общественным резонансом, который приобрело дело в городе. И, во-вторых, тем, что занимающийся предпринимательской деятельностью Шилов ранее по решению органа опеки и попечительства был объявлен полностью дееспособным (эмансипирован).</w:t>
      </w:r>
    </w:p>
    <w:p w:rsidR="001C102E" w:rsidRPr="008E5503" w:rsidRDefault="001C102E" w:rsidP="00CA3CFA">
      <w:pPr>
        <w:spacing w:after="0" w:line="276" w:lineRule="auto"/>
        <w:jc w:val="both"/>
        <w:rPr>
          <w:rFonts w:ascii="Times New Roman" w:eastAsia="Times New Roman" w:hAnsi="Times New Roman" w:cs="Times New Roman"/>
          <w:sz w:val="26"/>
          <w:szCs w:val="26"/>
          <w:lang w:eastAsia="ru-RU"/>
        </w:rPr>
      </w:pPr>
      <w:r w:rsidRPr="008E5503">
        <w:rPr>
          <w:rFonts w:ascii="Times New Roman" w:eastAsia="Times New Roman" w:hAnsi="Times New Roman" w:cs="Times New Roman"/>
          <w:sz w:val="26"/>
          <w:szCs w:val="26"/>
          <w:lang w:eastAsia="ru-RU"/>
        </w:rPr>
        <w:tab/>
        <w:t>Дайте правовую оценку этой ситуации. Как бы Вы поступили на месте защитника?</w:t>
      </w:r>
    </w:p>
    <w:p w:rsidR="001C102E" w:rsidRPr="008E5503" w:rsidRDefault="001C102E" w:rsidP="00CA3CFA">
      <w:pPr>
        <w:spacing w:after="0" w:line="276" w:lineRule="auto"/>
        <w:ind w:firstLine="709"/>
        <w:jc w:val="both"/>
        <w:rPr>
          <w:rFonts w:ascii="Times New Roman" w:eastAsia="Times New Roman" w:hAnsi="Times New Roman" w:cs="Times New Roman"/>
          <w:sz w:val="26"/>
          <w:szCs w:val="26"/>
          <w:lang w:eastAsia="ru-RU"/>
        </w:rPr>
      </w:pPr>
      <w:r w:rsidRPr="008E5503">
        <w:rPr>
          <w:rFonts w:ascii="Times New Roman" w:eastAsia="Times New Roman" w:hAnsi="Times New Roman" w:cs="Times New Roman"/>
          <w:sz w:val="26"/>
          <w:szCs w:val="26"/>
          <w:lang w:eastAsia="ru-RU"/>
        </w:rPr>
        <w:t>2. Рекламное агентство заключило договор с Управлением метрополитена об установке в подземных вестибюлях станций рекламных щитов. Монтаж щитов был осуществлен с нарушением правил пожарной безопасности, за что бригадиру монтажников Бахину было назначено административное наказание в виде штрафа. Бахин обжаловал постановление по делу, полагая, что отвечать за нарушение правил пожарной безопасности должен не он, а должностное лицо метрополитена, ответственное за выполнение требований пожарной безопасности.</w:t>
      </w:r>
    </w:p>
    <w:p w:rsidR="001C102E" w:rsidRPr="008E5503" w:rsidRDefault="001C102E" w:rsidP="00CA3CFA">
      <w:pPr>
        <w:spacing w:after="0" w:line="276" w:lineRule="auto"/>
        <w:jc w:val="both"/>
        <w:rPr>
          <w:rFonts w:ascii="Times New Roman" w:eastAsia="Times New Roman" w:hAnsi="Times New Roman" w:cs="Times New Roman"/>
          <w:sz w:val="26"/>
          <w:szCs w:val="26"/>
          <w:lang w:eastAsia="ru-RU"/>
        </w:rPr>
      </w:pPr>
      <w:r w:rsidRPr="008E5503">
        <w:rPr>
          <w:rFonts w:ascii="Times New Roman" w:eastAsia="Times New Roman" w:hAnsi="Times New Roman" w:cs="Times New Roman"/>
          <w:sz w:val="26"/>
          <w:szCs w:val="26"/>
          <w:lang w:eastAsia="ru-RU"/>
        </w:rPr>
        <w:tab/>
        <w:t>Кто является субъектом этого правонарушения? В чем состоит объективная сторона состава данного правонарушения? В чем состоит субъективная сторона состава данного правонарушения? Могут ли быть субъектами правонарушений, связанных с нарушением правил пожарной безопасности, юридические лица?</w:t>
      </w:r>
    </w:p>
    <w:p w:rsidR="001C102E" w:rsidRPr="008E5503" w:rsidRDefault="001C102E" w:rsidP="00CA3CFA">
      <w:pPr>
        <w:spacing w:after="0" w:line="276" w:lineRule="auto"/>
        <w:ind w:firstLine="709"/>
        <w:jc w:val="both"/>
        <w:rPr>
          <w:rFonts w:ascii="Times New Roman" w:eastAsia="Times New Roman" w:hAnsi="Times New Roman" w:cs="Times New Roman"/>
          <w:sz w:val="26"/>
          <w:szCs w:val="26"/>
          <w:lang w:eastAsia="ru-RU"/>
        </w:rPr>
      </w:pPr>
      <w:r w:rsidRPr="008E5503">
        <w:rPr>
          <w:rFonts w:ascii="Times New Roman" w:eastAsia="Times New Roman" w:hAnsi="Times New Roman" w:cs="Times New Roman"/>
          <w:sz w:val="26"/>
          <w:szCs w:val="26"/>
          <w:lang w:eastAsia="ru-RU"/>
        </w:rPr>
        <w:t>3. Комбинатом "Агрохим" был произведен выброс неочищенных отходов производства, что привело к незначительному загрязнению проточных вод местного водоема. В связи с указанным фактом в отношении данного юридического лица было возбуждено дело об административном правонарушении. Давая объяснения по делу, представитель комбината сообщил, что выброс ядовитых отходов был произведен умышленно с целью предупреждения возгорания агрегатной установки, которое могло привести к разрушению технических помещений комбината и создать угрозу жизни его работникам. Остановить же технологический процесс на данной стадии не представлялось возможным, так как в этом случае могла выйти из строя основная производственно-поточная линия, обеспечивающая весь рабочий процесс комбината. С учетом изложенного, представитель комбината настаивал на том, что указанное правонарушение было совершено в состоянии крайней необходимости, и требовал прекращения производства по делу.</w:t>
      </w:r>
    </w:p>
    <w:p w:rsidR="001C102E" w:rsidRPr="008E5503" w:rsidRDefault="001C102E" w:rsidP="00CA3CFA">
      <w:pPr>
        <w:spacing w:after="0" w:line="276" w:lineRule="auto"/>
        <w:jc w:val="both"/>
        <w:rPr>
          <w:rFonts w:ascii="Times New Roman" w:eastAsia="Times New Roman" w:hAnsi="Times New Roman" w:cs="Times New Roman"/>
          <w:sz w:val="26"/>
          <w:szCs w:val="26"/>
          <w:lang w:eastAsia="ru-RU"/>
        </w:rPr>
      </w:pPr>
      <w:r w:rsidRPr="008E5503">
        <w:rPr>
          <w:rFonts w:ascii="Times New Roman" w:eastAsia="Times New Roman" w:hAnsi="Times New Roman" w:cs="Times New Roman"/>
          <w:sz w:val="26"/>
          <w:szCs w:val="26"/>
          <w:lang w:eastAsia="ru-RU"/>
        </w:rPr>
        <w:tab/>
        <w:t>Обоснованы ли доводы представителя комбината? В каких случаях правонарушение считается совершенным в состоянии крайней необходимости?</w:t>
      </w:r>
    </w:p>
    <w:p w:rsidR="001C102E" w:rsidRPr="00900F47" w:rsidRDefault="001C102E" w:rsidP="00CA3CFA">
      <w:pPr>
        <w:tabs>
          <w:tab w:val="left" w:pos="1134"/>
        </w:tabs>
        <w:spacing w:after="0" w:line="276" w:lineRule="auto"/>
        <w:ind w:firstLine="709"/>
        <w:jc w:val="center"/>
        <w:rPr>
          <w:rFonts w:ascii="Times New Roman" w:eastAsia="Calibri" w:hAnsi="Times New Roman" w:cs="Times New Roman"/>
          <w:b/>
          <w:color w:val="7030A0"/>
          <w:sz w:val="26"/>
          <w:szCs w:val="26"/>
        </w:rPr>
      </w:pPr>
    </w:p>
    <w:p w:rsidR="00E224FF" w:rsidRDefault="00E224FF" w:rsidP="00CA3CFA">
      <w:pPr>
        <w:tabs>
          <w:tab w:val="left" w:pos="1134"/>
        </w:tabs>
        <w:spacing w:after="0" w:line="276" w:lineRule="auto"/>
        <w:ind w:firstLine="709"/>
        <w:jc w:val="center"/>
        <w:rPr>
          <w:rFonts w:ascii="Times New Roman" w:eastAsia="Calibri" w:hAnsi="Times New Roman" w:cs="Times New Roman"/>
          <w:b/>
          <w:sz w:val="26"/>
          <w:szCs w:val="26"/>
        </w:rPr>
      </w:pPr>
      <w:r w:rsidRPr="008E5503">
        <w:rPr>
          <w:rFonts w:ascii="Times New Roman" w:eastAsia="Calibri" w:hAnsi="Times New Roman" w:cs="Times New Roman"/>
          <w:b/>
          <w:sz w:val="26"/>
          <w:szCs w:val="26"/>
        </w:rPr>
        <w:t>Тема 14. Административное наказание – мера административной ответственности</w:t>
      </w:r>
    </w:p>
    <w:p w:rsidR="00815AC5" w:rsidRDefault="00815AC5" w:rsidP="00CA3CFA">
      <w:pPr>
        <w:tabs>
          <w:tab w:val="left" w:pos="1134"/>
        </w:tabs>
        <w:spacing w:after="0" w:line="276" w:lineRule="auto"/>
        <w:ind w:firstLine="709"/>
        <w:jc w:val="center"/>
        <w:rPr>
          <w:rFonts w:ascii="Times New Roman" w:eastAsia="Calibri" w:hAnsi="Times New Roman" w:cs="Times New Roman"/>
          <w:b/>
          <w:sz w:val="26"/>
          <w:szCs w:val="26"/>
        </w:rPr>
      </w:pPr>
    </w:p>
    <w:p w:rsidR="00C039D2" w:rsidRPr="008E5503" w:rsidRDefault="00C039D2" w:rsidP="00C039D2">
      <w:pPr>
        <w:tabs>
          <w:tab w:val="left" w:pos="1134"/>
        </w:tabs>
        <w:spacing w:after="0" w:line="276" w:lineRule="auto"/>
        <w:ind w:firstLine="709"/>
        <w:rPr>
          <w:rFonts w:ascii="Times New Roman" w:eastAsia="Calibri" w:hAnsi="Times New Roman" w:cs="Times New Roman"/>
          <w:b/>
          <w:sz w:val="26"/>
          <w:szCs w:val="26"/>
        </w:rPr>
      </w:pPr>
      <w:r>
        <w:rPr>
          <w:rFonts w:ascii="Times New Roman" w:eastAsia="Calibri" w:hAnsi="Times New Roman" w:cs="Times New Roman"/>
          <w:bCs/>
          <w:i/>
          <w:sz w:val="26"/>
          <w:szCs w:val="26"/>
          <w:lang w:eastAsia="ru-RU"/>
        </w:rPr>
        <w:tab/>
      </w:r>
      <w:r>
        <w:rPr>
          <w:rFonts w:ascii="Times New Roman" w:eastAsia="Calibri" w:hAnsi="Times New Roman" w:cs="Times New Roman"/>
          <w:bCs/>
          <w:i/>
          <w:sz w:val="26"/>
          <w:szCs w:val="26"/>
          <w:lang w:eastAsia="ru-RU"/>
        </w:rPr>
        <w:tab/>
      </w:r>
      <w:r>
        <w:rPr>
          <w:rFonts w:ascii="Times New Roman" w:eastAsia="Calibri" w:hAnsi="Times New Roman" w:cs="Times New Roman"/>
          <w:bCs/>
          <w:i/>
          <w:sz w:val="26"/>
          <w:szCs w:val="26"/>
          <w:lang w:eastAsia="ru-RU"/>
        </w:rPr>
        <w:tab/>
      </w:r>
      <w:r>
        <w:rPr>
          <w:rFonts w:ascii="Times New Roman" w:eastAsia="Calibri" w:hAnsi="Times New Roman" w:cs="Times New Roman"/>
          <w:bCs/>
          <w:i/>
          <w:sz w:val="26"/>
          <w:szCs w:val="26"/>
          <w:lang w:eastAsia="ru-RU"/>
        </w:rPr>
        <w:tab/>
      </w:r>
      <w:r w:rsidRPr="0098243F">
        <w:rPr>
          <w:rFonts w:ascii="Times New Roman" w:eastAsia="Calibri" w:hAnsi="Times New Roman" w:cs="Times New Roman"/>
          <w:bCs/>
          <w:i/>
          <w:sz w:val="26"/>
          <w:szCs w:val="26"/>
          <w:lang w:eastAsia="ru-RU"/>
        </w:rPr>
        <w:t xml:space="preserve">Практическое </w:t>
      </w:r>
      <w:r w:rsidR="00815AC5">
        <w:rPr>
          <w:rFonts w:ascii="Times New Roman" w:eastAsia="Calibri" w:hAnsi="Times New Roman" w:cs="Times New Roman"/>
          <w:bCs/>
          <w:i/>
          <w:sz w:val="26"/>
          <w:szCs w:val="26"/>
          <w:lang w:eastAsia="ru-RU"/>
        </w:rPr>
        <w:t xml:space="preserve">задание </w:t>
      </w:r>
      <w:r>
        <w:rPr>
          <w:rFonts w:ascii="Times New Roman" w:eastAsia="Calibri" w:hAnsi="Times New Roman" w:cs="Times New Roman"/>
          <w:bCs/>
          <w:i/>
          <w:sz w:val="26"/>
          <w:szCs w:val="26"/>
          <w:lang w:eastAsia="ru-RU"/>
        </w:rPr>
        <w:t>№ 14</w:t>
      </w:r>
    </w:p>
    <w:p w:rsidR="008E5503" w:rsidRPr="008E5503" w:rsidRDefault="008E5503" w:rsidP="00CA3CFA">
      <w:pPr>
        <w:tabs>
          <w:tab w:val="left" w:pos="1134"/>
        </w:tabs>
        <w:spacing w:after="0" w:line="276" w:lineRule="auto"/>
        <w:ind w:firstLine="709"/>
        <w:jc w:val="center"/>
        <w:rPr>
          <w:rFonts w:ascii="Times New Roman" w:eastAsia="Calibri" w:hAnsi="Times New Roman" w:cs="Times New Roman"/>
          <w:b/>
          <w:sz w:val="26"/>
          <w:szCs w:val="26"/>
        </w:rPr>
      </w:pPr>
    </w:p>
    <w:p w:rsidR="008E5503" w:rsidRPr="008E5503" w:rsidRDefault="008E5503" w:rsidP="008E5503">
      <w:pPr>
        <w:tabs>
          <w:tab w:val="left" w:pos="1134"/>
        </w:tabs>
        <w:spacing w:after="0" w:line="276" w:lineRule="auto"/>
        <w:rPr>
          <w:rFonts w:ascii="Times New Roman" w:eastAsia="Calibri" w:hAnsi="Times New Roman" w:cs="Times New Roman"/>
          <w:b/>
          <w:sz w:val="26"/>
          <w:szCs w:val="26"/>
        </w:rPr>
      </w:pPr>
      <w:r w:rsidRPr="008E5503">
        <w:rPr>
          <w:rFonts w:ascii="Times New Roman" w:eastAsia="Calibri" w:hAnsi="Times New Roman" w:cs="Times New Roman"/>
          <w:b/>
          <w:sz w:val="26"/>
          <w:szCs w:val="26"/>
        </w:rPr>
        <w:t xml:space="preserve">              1.Выполните задания:</w:t>
      </w:r>
    </w:p>
    <w:p w:rsidR="008E5503" w:rsidRPr="008E5503" w:rsidRDefault="008E5503" w:rsidP="008E5503">
      <w:pPr>
        <w:tabs>
          <w:tab w:val="left" w:pos="1134"/>
        </w:tabs>
        <w:spacing w:after="0" w:line="276" w:lineRule="auto"/>
        <w:rPr>
          <w:rFonts w:ascii="Times New Roman" w:eastAsia="Calibri" w:hAnsi="Times New Roman" w:cs="Times New Roman"/>
          <w:color w:val="7030A0"/>
          <w:sz w:val="26"/>
          <w:szCs w:val="26"/>
        </w:rPr>
      </w:pPr>
      <w:r w:rsidRPr="008E5503">
        <w:rPr>
          <w:rFonts w:ascii="Times New Roman" w:eastAsia="Calibri" w:hAnsi="Times New Roman" w:cs="Times New Roman"/>
          <w:b/>
          <w:sz w:val="26"/>
          <w:szCs w:val="26"/>
        </w:rPr>
        <w:t xml:space="preserve">               </w:t>
      </w:r>
      <w:r w:rsidRPr="008E5503">
        <w:rPr>
          <w:rFonts w:ascii="Times New Roman" w:eastAsia="Calibri" w:hAnsi="Times New Roman" w:cs="Times New Roman"/>
          <w:sz w:val="26"/>
          <w:szCs w:val="26"/>
        </w:rPr>
        <w:t>1.Заполните таблицу</w:t>
      </w:r>
      <w:r w:rsidRPr="008E5503">
        <w:rPr>
          <w:rFonts w:ascii="Times New Roman" w:eastAsia="Calibri" w:hAnsi="Times New Roman" w:cs="Times New Roman"/>
          <w:color w:val="7030A0"/>
          <w:sz w:val="26"/>
          <w:szCs w:val="26"/>
        </w:rPr>
        <w:t>:</w:t>
      </w:r>
    </w:p>
    <w:tbl>
      <w:tblPr>
        <w:tblStyle w:val="a7"/>
        <w:tblW w:w="0" w:type="auto"/>
        <w:tblLook w:val="04A0" w:firstRow="1" w:lastRow="0" w:firstColumn="1" w:lastColumn="0" w:noHBand="0" w:noVBand="1"/>
      </w:tblPr>
      <w:tblGrid>
        <w:gridCol w:w="458"/>
        <w:gridCol w:w="2867"/>
        <w:gridCol w:w="2022"/>
        <w:gridCol w:w="3235"/>
      </w:tblGrid>
      <w:tr w:rsidR="008E5503" w:rsidTr="008E5503">
        <w:tc>
          <w:tcPr>
            <w:tcW w:w="0" w:type="auto"/>
          </w:tcPr>
          <w:p w:rsidR="008E5503" w:rsidRPr="008E5503" w:rsidRDefault="008E5503" w:rsidP="008E5503">
            <w:pPr>
              <w:tabs>
                <w:tab w:val="left" w:pos="1134"/>
              </w:tabs>
              <w:spacing w:line="276" w:lineRule="auto"/>
              <w:rPr>
                <w:rFonts w:ascii="Times New Roman" w:eastAsia="Calibri" w:hAnsi="Times New Roman" w:cs="Times New Roman"/>
                <w:b/>
                <w:sz w:val="24"/>
                <w:szCs w:val="24"/>
              </w:rPr>
            </w:pPr>
            <w:r w:rsidRPr="008E5503">
              <w:rPr>
                <w:rFonts w:ascii="Times New Roman" w:eastAsia="Calibri" w:hAnsi="Times New Roman" w:cs="Times New Roman"/>
                <w:b/>
                <w:sz w:val="24"/>
                <w:szCs w:val="24"/>
              </w:rPr>
              <w:t>№</w:t>
            </w:r>
          </w:p>
        </w:tc>
        <w:tc>
          <w:tcPr>
            <w:tcW w:w="0" w:type="auto"/>
          </w:tcPr>
          <w:p w:rsidR="008E5503" w:rsidRPr="008E5503" w:rsidRDefault="008E5503" w:rsidP="008E5503">
            <w:pPr>
              <w:tabs>
                <w:tab w:val="left" w:pos="1134"/>
              </w:tabs>
              <w:spacing w:line="276" w:lineRule="auto"/>
              <w:rPr>
                <w:rFonts w:ascii="Times New Roman" w:eastAsia="Calibri" w:hAnsi="Times New Roman" w:cs="Times New Roman"/>
                <w:b/>
                <w:sz w:val="24"/>
                <w:szCs w:val="24"/>
              </w:rPr>
            </w:pPr>
            <w:r w:rsidRPr="008E5503">
              <w:rPr>
                <w:rFonts w:ascii="Times New Roman" w:eastAsia="Calibri" w:hAnsi="Times New Roman" w:cs="Times New Roman"/>
                <w:b/>
                <w:sz w:val="24"/>
                <w:szCs w:val="24"/>
              </w:rPr>
              <w:t>Вид административного</w:t>
            </w:r>
          </w:p>
          <w:p w:rsidR="008E5503" w:rsidRPr="008E5503" w:rsidRDefault="008E5503" w:rsidP="008E5503">
            <w:pPr>
              <w:tabs>
                <w:tab w:val="left" w:pos="1134"/>
              </w:tabs>
              <w:spacing w:line="276" w:lineRule="auto"/>
              <w:rPr>
                <w:rFonts w:ascii="Times New Roman" w:eastAsia="Calibri" w:hAnsi="Times New Roman" w:cs="Times New Roman"/>
                <w:b/>
                <w:sz w:val="24"/>
                <w:szCs w:val="24"/>
              </w:rPr>
            </w:pPr>
            <w:r w:rsidRPr="008E5503">
              <w:rPr>
                <w:rFonts w:ascii="Times New Roman" w:eastAsia="Calibri" w:hAnsi="Times New Roman" w:cs="Times New Roman"/>
                <w:b/>
                <w:sz w:val="24"/>
                <w:szCs w:val="24"/>
              </w:rPr>
              <w:t>взыскания</w:t>
            </w:r>
          </w:p>
        </w:tc>
        <w:tc>
          <w:tcPr>
            <w:tcW w:w="0" w:type="auto"/>
          </w:tcPr>
          <w:p w:rsidR="008E5503" w:rsidRPr="008E5503" w:rsidRDefault="008E5503" w:rsidP="008E5503">
            <w:pPr>
              <w:tabs>
                <w:tab w:val="left" w:pos="1134"/>
              </w:tabs>
              <w:spacing w:line="276" w:lineRule="auto"/>
              <w:rPr>
                <w:rFonts w:ascii="Times New Roman" w:eastAsia="Calibri" w:hAnsi="Times New Roman" w:cs="Times New Roman"/>
                <w:b/>
                <w:sz w:val="24"/>
                <w:szCs w:val="24"/>
              </w:rPr>
            </w:pPr>
            <w:r w:rsidRPr="008E5503">
              <w:rPr>
                <w:rFonts w:ascii="Times New Roman" w:eastAsia="Calibri" w:hAnsi="Times New Roman" w:cs="Times New Roman"/>
                <w:b/>
                <w:sz w:val="24"/>
                <w:szCs w:val="24"/>
              </w:rPr>
              <w:t>Основное/</w:t>
            </w:r>
          </w:p>
          <w:p w:rsidR="008E5503" w:rsidRPr="008E5503" w:rsidRDefault="008E5503" w:rsidP="008E5503">
            <w:pPr>
              <w:tabs>
                <w:tab w:val="left" w:pos="1134"/>
              </w:tabs>
              <w:spacing w:line="276" w:lineRule="auto"/>
              <w:rPr>
                <w:rFonts w:ascii="Times New Roman" w:eastAsia="Calibri" w:hAnsi="Times New Roman" w:cs="Times New Roman"/>
                <w:b/>
                <w:sz w:val="24"/>
                <w:szCs w:val="24"/>
              </w:rPr>
            </w:pPr>
            <w:r w:rsidRPr="008E5503">
              <w:rPr>
                <w:rFonts w:ascii="Times New Roman" w:eastAsia="Calibri" w:hAnsi="Times New Roman" w:cs="Times New Roman"/>
                <w:b/>
                <w:sz w:val="24"/>
                <w:szCs w:val="24"/>
              </w:rPr>
              <w:t>Дополнительное</w:t>
            </w:r>
          </w:p>
        </w:tc>
        <w:tc>
          <w:tcPr>
            <w:tcW w:w="0" w:type="auto"/>
          </w:tcPr>
          <w:p w:rsidR="008E5503" w:rsidRPr="008E5503" w:rsidRDefault="008E5503" w:rsidP="008E5503">
            <w:pPr>
              <w:tabs>
                <w:tab w:val="left" w:pos="1134"/>
              </w:tabs>
              <w:spacing w:line="276" w:lineRule="auto"/>
              <w:rPr>
                <w:rFonts w:ascii="Times New Roman" w:eastAsia="Calibri" w:hAnsi="Times New Roman" w:cs="Times New Roman"/>
                <w:b/>
                <w:sz w:val="24"/>
                <w:szCs w:val="24"/>
              </w:rPr>
            </w:pPr>
            <w:r w:rsidRPr="008E5503">
              <w:rPr>
                <w:rFonts w:ascii="Times New Roman" w:eastAsia="Calibri" w:hAnsi="Times New Roman" w:cs="Times New Roman"/>
                <w:b/>
                <w:sz w:val="24"/>
                <w:szCs w:val="24"/>
              </w:rPr>
              <w:t>Особенности       наложения</w:t>
            </w:r>
          </w:p>
        </w:tc>
      </w:tr>
      <w:tr w:rsidR="008E5503" w:rsidTr="008E5503">
        <w:tc>
          <w:tcPr>
            <w:tcW w:w="0" w:type="auto"/>
          </w:tcPr>
          <w:p w:rsidR="008E5503" w:rsidRDefault="008E5503" w:rsidP="008E5503">
            <w:pPr>
              <w:tabs>
                <w:tab w:val="left" w:pos="1134"/>
              </w:tabs>
              <w:spacing w:line="276" w:lineRule="auto"/>
              <w:rPr>
                <w:rFonts w:ascii="Times New Roman" w:eastAsia="Calibri" w:hAnsi="Times New Roman" w:cs="Times New Roman"/>
                <w:b/>
                <w:color w:val="7030A0"/>
                <w:sz w:val="26"/>
                <w:szCs w:val="26"/>
              </w:rPr>
            </w:pPr>
          </w:p>
        </w:tc>
        <w:tc>
          <w:tcPr>
            <w:tcW w:w="0" w:type="auto"/>
          </w:tcPr>
          <w:p w:rsidR="008E5503" w:rsidRDefault="008E5503" w:rsidP="008E5503">
            <w:pPr>
              <w:tabs>
                <w:tab w:val="left" w:pos="1134"/>
              </w:tabs>
              <w:spacing w:line="276" w:lineRule="auto"/>
              <w:rPr>
                <w:rFonts w:ascii="Times New Roman" w:eastAsia="Calibri" w:hAnsi="Times New Roman" w:cs="Times New Roman"/>
                <w:b/>
                <w:color w:val="7030A0"/>
                <w:sz w:val="26"/>
                <w:szCs w:val="26"/>
              </w:rPr>
            </w:pPr>
          </w:p>
        </w:tc>
        <w:tc>
          <w:tcPr>
            <w:tcW w:w="0" w:type="auto"/>
          </w:tcPr>
          <w:p w:rsidR="008E5503" w:rsidRDefault="008E5503" w:rsidP="008E5503">
            <w:pPr>
              <w:tabs>
                <w:tab w:val="left" w:pos="1134"/>
              </w:tabs>
              <w:spacing w:line="276" w:lineRule="auto"/>
              <w:rPr>
                <w:rFonts w:ascii="Times New Roman" w:eastAsia="Calibri" w:hAnsi="Times New Roman" w:cs="Times New Roman"/>
                <w:b/>
                <w:color w:val="7030A0"/>
                <w:sz w:val="26"/>
                <w:szCs w:val="26"/>
              </w:rPr>
            </w:pPr>
          </w:p>
        </w:tc>
        <w:tc>
          <w:tcPr>
            <w:tcW w:w="0" w:type="auto"/>
          </w:tcPr>
          <w:p w:rsidR="008E5503" w:rsidRDefault="008E5503" w:rsidP="008E5503">
            <w:pPr>
              <w:tabs>
                <w:tab w:val="left" w:pos="1134"/>
              </w:tabs>
              <w:spacing w:line="276" w:lineRule="auto"/>
              <w:rPr>
                <w:rFonts w:ascii="Times New Roman" w:eastAsia="Calibri" w:hAnsi="Times New Roman" w:cs="Times New Roman"/>
                <w:b/>
                <w:color w:val="7030A0"/>
                <w:sz w:val="26"/>
                <w:szCs w:val="26"/>
              </w:rPr>
            </w:pPr>
          </w:p>
        </w:tc>
      </w:tr>
    </w:tbl>
    <w:p w:rsidR="008E5503" w:rsidRDefault="008E5503" w:rsidP="008E5503">
      <w:pPr>
        <w:tabs>
          <w:tab w:val="left" w:pos="1134"/>
        </w:tabs>
        <w:spacing w:after="0" w:line="276" w:lineRule="auto"/>
        <w:rPr>
          <w:rFonts w:ascii="Times New Roman" w:eastAsia="Calibri" w:hAnsi="Times New Roman" w:cs="Times New Roman"/>
          <w:b/>
          <w:color w:val="7030A0"/>
          <w:sz w:val="26"/>
          <w:szCs w:val="26"/>
        </w:rPr>
      </w:pPr>
    </w:p>
    <w:p w:rsidR="008E5503" w:rsidRPr="008E5503" w:rsidRDefault="008E5503" w:rsidP="008E5503">
      <w:pPr>
        <w:ind w:left="284"/>
        <w:jc w:val="both"/>
        <w:rPr>
          <w:rFonts w:ascii="Times New Roman" w:hAnsi="Times New Roman" w:cs="Times New Roman"/>
          <w:sz w:val="26"/>
          <w:szCs w:val="26"/>
        </w:rPr>
      </w:pPr>
      <w:r>
        <w:rPr>
          <w:rFonts w:ascii="Times New Roman" w:eastAsia="Calibri" w:hAnsi="Times New Roman" w:cs="Times New Roman"/>
          <w:b/>
          <w:color w:val="7030A0"/>
          <w:sz w:val="26"/>
          <w:szCs w:val="26"/>
        </w:rPr>
        <w:tab/>
        <w:t xml:space="preserve"> 2.</w:t>
      </w:r>
      <w:r w:rsidRPr="008E5503">
        <w:rPr>
          <w:rFonts w:ascii="Times New Roman" w:hAnsi="Times New Roman" w:cs="Times New Roman"/>
          <w:b/>
          <w:sz w:val="26"/>
          <w:szCs w:val="26"/>
        </w:rPr>
        <w:t xml:space="preserve"> </w:t>
      </w:r>
      <w:r>
        <w:rPr>
          <w:rFonts w:ascii="Times New Roman" w:hAnsi="Times New Roman" w:cs="Times New Roman"/>
          <w:b/>
          <w:sz w:val="26"/>
          <w:szCs w:val="26"/>
        </w:rPr>
        <w:t>Определите  виды    следующих  воздействий:</w:t>
      </w:r>
    </w:p>
    <w:p w:rsidR="008E5503" w:rsidRPr="00E55D3C" w:rsidRDefault="008E5503" w:rsidP="00A52A40">
      <w:pPr>
        <w:numPr>
          <w:ilvl w:val="0"/>
          <w:numId w:val="30"/>
        </w:numPr>
        <w:spacing w:after="0" w:line="360" w:lineRule="auto"/>
        <w:jc w:val="both"/>
        <w:rPr>
          <w:rFonts w:ascii="Times New Roman" w:hAnsi="Times New Roman" w:cs="Times New Roman"/>
          <w:sz w:val="24"/>
          <w:szCs w:val="24"/>
        </w:rPr>
      </w:pPr>
      <w:r w:rsidRPr="00E55D3C">
        <w:rPr>
          <w:rFonts w:ascii="Times New Roman" w:hAnsi="Times New Roman" w:cs="Times New Roman"/>
          <w:sz w:val="24"/>
          <w:szCs w:val="24"/>
        </w:rPr>
        <w:t>предупреждение,</w:t>
      </w:r>
    </w:p>
    <w:p w:rsidR="008E5503" w:rsidRPr="00E55D3C" w:rsidRDefault="008E5503" w:rsidP="00A52A40">
      <w:pPr>
        <w:numPr>
          <w:ilvl w:val="0"/>
          <w:numId w:val="30"/>
        </w:numPr>
        <w:spacing w:after="0" w:line="360" w:lineRule="auto"/>
        <w:jc w:val="both"/>
        <w:rPr>
          <w:rFonts w:ascii="Times New Roman" w:hAnsi="Times New Roman" w:cs="Times New Roman"/>
          <w:sz w:val="24"/>
          <w:szCs w:val="24"/>
        </w:rPr>
      </w:pPr>
      <w:r w:rsidRPr="00E55D3C">
        <w:rPr>
          <w:rFonts w:ascii="Times New Roman" w:hAnsi="Times New Roman" w:cs="Times New Roman"/>
          <w:sz w:val="24"/>
          <w:szCs w:val="24"/>
        </w:rPr>
        <w:t>замечание,</w:t>
      </w:r>
    </w:p>
    <w:p w:rsidR="008E5503" w:rsidRPr="00E55D3C" w:rsidRDefault="008E5503" w:rsidP="00A52A40">
      <w:pPr>
        <w:numPr>
          <w:ilvl w:val="0"/>
          <w:numId w:val="30"/>
        </w:numPr>
        <w:spacing w:after="0" w:line="360" w:lineRule="auto"/>
        <w:jc w:val="both"/>
        <w:rPr>
          <w:rFonts w:ascii="Times New Roman" w:hAnsi="Times New Roman" w:cs="Times New Roman"/>
          <w:sz w:val="24"/>
          <w:szCs w:val="24"/>
        </w:rPr>
      </w:pPr>
      <w:r w:rsidRPr="00E55D3C">
        <w:rPr>
          <w:rFonts w:ascii="Times New Roman" w:hAnsi="Times New Roman" w:cs="Times New Roman"/>
          <w:sz w:val="24"/>
          <w:szCs w:val="24"/>
        </w:rPr>
        <w:t>строгий выговор,</w:t>
      </w:r>
    </w:p>
    <w:p w:rsidR="008E5503" w:rsidRPr="00E55D3C" w:rsidRDefault="008E5503" w:rsidP="00A52A40">
      <w:pPr>
        <w:numPr>
          <w:ilvl w:val="0"/>
          <w:numId w:val="30"/>
        </w:numPr>
        <w:spacing w:after="0" w:line="360" w:lineRule="auto"/>
        <w:jc w:val="both"/>
        <w:rPr>
          <w:rFonts w:ascii="Times New Roman" w:hAnsi="Times New Roman" w:cs="Times New Roman"/>
          <w:sz w:val="24"/>
          <w:szCs w:val="24"/>
        </w:rPr>
      </w:pPr>
      <w:r w:rsidRPr="00E55D3C">
        <w:rPr>
          <w:rFonts w:ascii="Times New Roman" w:hAnsi="Times New Roman" w:cs="Times New Roman"/>
          <w:sz w:val="24"/>
          <w:szCs w:val="24"/>
        </w:rPr>
        <w:t>административное задержание;</w:t>
      </w:r>
    </w:p>
    <w:p w:rsidR="008E5503" w:rsidRPr="00E55D3C" w:rsidRDefault="008E5503" w:rsidP="00A52A40">
      <w:pPr>
        <w:numPr>
          <w:ilvl w:val="0"/>
          <w:numId w:val="30"/>
        </w:numPr>
        <w:spacing w:after="0" w:line="360" w:lineRule="auto"/>
        <w:jc w:val="both"/>
        <w:rPr>
          <w:rFonts w:ascii="Times New Roman" w:hAnsi="Times New Roman" w:cs="Times New Roman"/>
          <w:sz w:val="24"/>
          <w:szCs w:val="24"/>
        </w:rPr>
      </w:pPr>
      <w:r w:rsidRPr="00E55D3C">
        <w:rPr>
          <w:rFonts w:ascii="Times New Roman" w:hAnsi="Times New Roman" w:cs="Times New Roman"/>
          <w:sz w:val="24"/>
          <w:szCs w:val="24"/>
        </w:rPr>
        <w:t xml:space="preserve">конфискация предмета, явившегося орудием совершения или непосредственным объектом   административного   правонарушения, </w:t>
      </w:r>
    </w:p>
    <w:p w:rsidR="008E5503" w:rsidRPr="00E55D3C" w:rsidRDefault="008E5503" w:rsidP="00A52A40">
      <w:pPr>
        <w:numPr>
          <w:ilvl w:val="0"/>
          <w:numId w:val="30"/>
        </w:numPr>
        <w:spacing w:after="0" w:line="360" w:lineRule="auto"/>
        <w:jc w:val="both"/>
        <w:rPr>
          <w:rFonts w:ascii="Times New Roman" w:hAnsi="Times New Roman" w:cs="Times New Roman"/>
          <w:sz w:val="24"/>
          <w:szCs w:val="24"/>
        </w:rPr>
      </w:pPr>
      <w:r w:rsidRPr="00E55D3C">
        <w:rPr>
          <w:rFonts w:ascii="Times New Roman" w:hAnsi="Times New Roman" w:cs="Times New Roman"/>
          <w:sz w:val="24"/>
          <w:szCs w:val="24"/>
        </w:rPr>
        <w:t xml:space="preserve">приостановление работы котельной; </w:t>
      </w:r>
    </w:p>
    <w:p w:rsidR="008E5503" w:rsidRPr="00E55D3C" w:rsidRDefault="008E5503" w:rsidP="00A52A40">
      <w:pPr>
        <w:numPr>
          <w:ilvl w:val="0"/>
          <w:numId w:val="30"/>
        </w:numPr>
        <w:spacing w:after="0" w:line="360" w:lineRule="auto"/>
        <w:jc w:val="both"/>
        <w:rPr>
          <w:rFonts w:ascii="Times New Roman" w:hAnsi="Times New Roman" w:cs="Times New Roman"/>
          <w:sz w:val="24"/>
          <w:szCs w:val="24"/>
        </w:rPr>
      </w:pPr>
      <w:r w:rsidRPr="00E55D3C">
        <w:rPr>
          <w:rFonts w:ascii="Times New Roman" w:hAnsi="Times New Roman" w:cs="Times New Roman"/>
          <w:sz w:val="24"/>
          <w:szCs w:val="24"/>
        </w:rPr>
        <w:t>дисквалификация;</w:t>
      </w:r>
    </w:p>
    <w:p w:rsidR="008E5503" w:rsidRPr="00E55D3C" w:rsidRDefault="008E5503" w:rsidP="00A52A40">
      <w:pPr>
        <w:numPr>
          <w:ilvl w:val="0"/>
          <w:numId w:val="30"/>
        </w:numPr>
        <w:spacing w:after="0" w:line="360" w:lineRule="auto"/>
        <w:jc w:val="both"/>
        <w:rPr>
          <w:rFonts w:ascii="Times New Roman" w:hAnsi="Times New Roman" w:cs="Times New Roman"/>
          <w:sz w:val="24"/>
          <w:szCs w:val="24"/>
        </w:rPr>
      </w:pPr>
      <w:r w:rsidRPr="00E55D3C">
        <w:rPr>
          <w:rFonts w:ascii="Times New Roman" w:hAnsi="Times New Roman" w:cs="Times New Roman"/>
          <w:sz w:val="24"/>
          <w:szCs w:val="24"/>
        </w:rPr>
        <w:t xml:space="preserve">перевод на нижеоплачиваемую должность; </w:t>
      </w:r>
    </w:p>
    <w:p w:rsidR="008E5503" w:rsidRPr="00E55D3C" w:rsidRDefault="008E5503" w:rsidP="00A52A40">
      <w:pPr>
        <w:numPr>
          <w:ilvl w:val="0"/>
          <w:numId w:val="30"/>
        </w:numPr>
        <w:spacing w:after="0" w:line="360" w:lineRule="auto"/>
        <w:jc w:val="both"/>
        <w:rPr>
          <w:rFonts w:ascii="Times New Roman" w:hAnsi="Times New Roman" w:cs="Times New Roman"/>
          <w:sz w:val="24"/>
          <w:szCs w:val="24"/>
        </w:rPr>
      </w:pPr>
      <w:r w:rsidRPr="00E55D3C">
        <w:rPr>
          <w:rFonts w:ascii="Times New Roman" w:hAnsi="Times New Roman" w:cs="Times New Roman"/>
          <w:sz w:val="24"/>
          <w:szCs w:val="24"/>
        </w:rPr>
        <w:t>лишение водителя водительских прав;</w:t>
      </w:r>
    </w:p>
    <w:p w:rsidR="008E5503" w:rsidRPr="00E55D3C" w:rsidRDefault="008E5503" w:rsidP="00A52A40">
      <w:pPr>
        <w:numPr>
          <w:ilvl w:val="0"/>
          <w:numId w:val="30"/>
        </w:numPr>
        <w:spacing w:after="0" w:line="360" w:lineRule="auto"/>
        <w:jc w:val="both"/>
        <w:rPr>
          <w:rFonts w:ascii="Times New Roman" w:hAnsi="Times New Roman" w:cs="Times New Roman"/>
          <w:sz w:val="24"/>
          <w:szCs w:val="24"/>
        </w:rPr>
      </w:pPr>
      <w:r w:rsidRPr="00E55D3C">
        <w:rPr>
          <w:rFonts w:ascii="Times New Roman" w:hAnsi="Times New Roman" w:cs="Times New Roman"/>
          <w:sz w:val="24"/>
          <w:szCs w:val="24"/>
        </w:rPr>
        <w:t>увольнение;</w:t>
      </w:r>
    </w:p>
    <w:p w:rsidR="008E5503" w:rsidRPr="00E55D3C" w:rsidRDefault="008E5503" w:rsidP="00A52A40">
      <w:pPr>
        <w:numPr>
          <w:ilvl w:val="0"/>
          <w:numId w:val="30"/>
        </w:numPr>
        <w:spacing w:after="0" w:line="360" w:lineRule="auto"/>
        <w:jc w:val="both"/>
        <w:rPr>
          <w:rFonts w:ascii="Times New Roman" w:hAnsi="Times New Roman" w:cs="Times New Roman"/>
          <w:sz w:val="24"/>
          <w:szCs w:val="24"/>
        </w:rPr>
      </w:pPr>
      <w:r w:rsidRPr="00E55D3C">
        <w:rPr>
          <w:rFonts w:ascii="Times New Roman" w:hAnsi="Times New Roman" w:cs="Times New Roman"/>
          <w:sz w:val="24"/>
          <w:szCs w:val="24"/>
        </w:rPr>
        <w:t xml:space="preserve"> штраф с самовольно возведенного строения; </w:t>
      </w:r>
    </w:p>
    <w:p w:rsidR="008E5503" w:rsidRPr="00E55D3C" w:rsidRDefault="008E5503" w:rsidP="00A52A40">
      <w:pPr>
        <w:numPr>
          <w:ilvl w:val="0"/>
          <w:numId w:val="30"/>
        </w:numPr>
        <w:spacing w:after="0" w:line="360" w:lineRule="auto"/>
        <w:jc w:val="both"/>
        <w:rPr>
          <w:rFonts w:ascii="Times New Roman" w:hAnsi="Times New Roman" w:cs="Times New Roman"/>
          <w:sz w:val="24"/>
          <w:szCs w:val="24"/>
        </w:rPr>
      </w:pPr>
      <w:r w:rsidRPr="00E55D3C">
        <w:rPr>
          <w:rFonts w:ascii="Times New Roman" w:hAnsi="Times New Roman" w:cs="Times New Roman"/>
          <w:sz w:val="24"/>
          <w:szCs w:val="24"/>
        </w:rPr>
        <w:t xml:space="preserve">закрытие участка государственной границы; </w:t>
      </w:r>
    </w:p>
    <w:p w:rsidR="008E5503" w:rsidRPr="00E55D3C" w:rsidRDefault="008E5503" w:rsidP="00A52A40">
      <w:pPr>
        <w:numPr>
          <w:ilvl w:val="0"/>
          <w:numId w:val="30"/>
        </w:numPr>
        <w:spacing w:after="0" w:line="360" w:lineRule="auto"/>
        <w:jc w:val="both"/>
        <w:rPr>
          <w:rFonts w:ascii="Times New Roman" w:hAnsi="Times New Roman" w:cs="Times New Roman"/>
          <w:sz w:val="24"/>
          <w:szCs w:val="24"/>
        </w:rPr>
      </w:pPr>
      <w:r w:rsidRPr="00E55D3C">
        <w:rPr>
          <w:rFonts w:ascii="Times New Roman" w:hAnsi="Times New Roman" w:cs="Times New Roman"/>
          <w:sz w:val="24"/>
          <w:szCs w:val="24"/>
        </w:rPr>
        <w:t xml:space="preserve">административный арест; </w:t>
      </w:r>
    </w:p>
    <w:p w:rsidR="008E5503" w:rsidRPr="00E55D3C" w:rsidRDefault="008E5503" w:rsidP="00A52A40">
      <w:pPr>
        <w:numPr>
          <w:ilvl w:val="0"/>
          <w:numId w:val="30"/>
        </w:numPr>
        <w:spacing w:after="0" w:line="360" w:lineRule="auto"/>
        <w:jc w:val="both"/>
        <w:rPr>
          <w:rFonts w:ascii="Times New Roman" w:hAnsi="Times New Roman" w:cs="Times New Roman"/>
          <w:sz w:val="24"/>
          <w:szCs w:val="24"/>
        </w:rPr>
      </w:pPr>
      <w:r w:rsidRPr="00E55D3C">
        <w:rPr>
          <w:rFonts w:ascii="Times New Roman" w:hAnsi="Times New Roman" w:cs="Times New Roman"/>
          <w:sz w:val="24"/>
          <w:szCs w:val="24"/>
        </w:rPr>
        <w:t>досмотр вещей пассажиров воздушного судна;</w:t>
      </w:r>
    </w:p>
    <w:p w:rsidR="008E5503" w:rsidRPr="00E55D3C" w:rsidRDefault="008E5503" w:rsidP="00A52A40">
      <w:pPr>
        <w:numPr>
          <w:ilvl w:val="0"/>
          <w:numId w:val="30"/>
        </w:numPr>
        <w:spacing w:after="0" w:line="360" w:lineRule="auto"/>
        <w:jc w:val="both"/>
        <w:rPr>
          <w:rFonts w:ascii="Times New Roman" w:hAnsi="Times New Roman" w:cs="Times New Roman"/>
          <w:sz w:val="24"/>
          <w:szCs w:val="24"/>
        </w:rPr>
      </w:pPr>
      <w:r w:rsidRPr="00E55D3C">
        <w:rPr>
          <w:rFonts w:ascii="Times New Roman" w:hAnsi="Times New Roman" w:cs="Times New Roman"/>
          <w:sz w:val="24"/>
          <w:szCs w:val="24"/>
        </w:rPr>
        <w:t>требование прекратить противоправные действия.</w:t>
      </w:r>
    </w:p>
    <w:p w:rsidR="008E5503" w:rsidRPr="00E55D3C" w:rsidRDefault="008E5503" w:rsidP="00E55D3C">
      <w:pPr>
        <w:tabs>
          <w:tab w:val="left" w:pos="1134"/>
        </w:tabs>
        <w:spacing w:after="0" w:line="360" w:lineRule="auto"/>
        <w:rPr>
          <w:rFonts w:ascii="Times New Roman" w:eastAsia="Calibri" w:hAnsi="Times New Roman" w:cs="Times New Roman"/>
          <w:b/>
          <w:color w:val="7030A0"/>
          <w:sz w:val="24"/>
          <w:szCs w:val="24"/>
        </w:rPr>
      </w:pPr>
    </w:p>
    <w:p w:rsidR="00E224FF" w:rsidRPr="00E55D3C" w:rsidRDefault="008E5503" w:rsidP="00E55D3C">
      <w:pPr>
        <w:spacing w:after="0" w:line="360" w:lineRule="auto"/>
        <w:ind w:left="709"/>
        <w:jc w:val="both"/>
        <w:rPr>
          <w:rFonts w:ascii="Times New Roman" w:eastAsia="Times New Roman" w:hAnsi="Times New Roman" w:cs="Times New Roman"/>
          <w:b/>
          <w:sz w:val="24"/>
          <w:szCs w:val="24"/>
          <w:lang w:eastAsia="ru-RU"/>
        </w:rPr>
      </w:pPr>
      <w:r w:rsidRPr="00E55D3C">
        <w:rPr>
          <w:rFonts w:ascii="Times New Roman" w:eastAsia="Times New Roman" w:hAnsi="Times New Roman" w:cs="Times New Roman"/>
          <w:b/>
          <w:sz w:val="24"/>
          <w:szCs w:val="24"/>
          <w:lang w:eastAsia="ru-RU"/>
        </w:rPr>
        <w:t>3.Решите задачи:</w:t>
      </w:r>
    </w:p>
    <w:p w:rsidR="008E5503" w:rsidRPr="00E55D3C" w:rsidRDefault="008E5503" w:rsidP="00E55D3C">
      <w:pPr>
        <w:spacing w:after="0" w:line="360" w:lineRule="auto"/>
        <w:ind w:left="709"/>
        <w:jc w:val="both"/>
        <w:rPr>
          <w:rFonts w:ascii="Times New Roman" w:eastAsia="Times New Roman" w:hAnsi="Times New Roman" w:cs="Times New Roman"/>
          <w:b/>
          <w:sz w:val="24"/>
          <w:szCs w:val="24"/>
          <w:lang w:eastAsia="ru-RU"/>
        </w:rPr>
      </w:pPr>
    </w:p>
    <w:p w:rsidR="00E224FF" w:rsidRPr="00E55D3C" w:rsidRDefault="00E224FF"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1. Гражданин Фатюшкин был задержан сотрудниками таможенной службы при попытке пересечения Государственной границы Российской Федерации без таможенного контроля. Давая объяснения по поводу своих действий, Фатюшкин пояснил, что следовал из Казахстана в Российскую Федерацию к своему старшему брату, проживающему в г. Барнауле. Для сокращения времени пути Фатюшкин решил ехать через степь, заблудился и к наступлению темноты окончательно сбился с дороги. Все его попытки откорректировать маршрут не увенчались успехом. Кроме того, ночью началась гроза и сильный дождь, в результате чего из строя вышли стеклоочистители автомобиля. Несмотря на это, Фатюшкин решил продолжать путь и пытался выехать на близлежащую дорогу, где и был задержан сотрудниками таможни. О том, что он уже пересек границу РФ, Фатюшкин не знал.</w:t>
      </w:r>
    </w:p>
    <w:p w:rsidR="00E224FF" w:rsidRPr="00E55D3C" w:rsidRDefault="00E224FF" w:rsidP="00E55D3C">
      <w:pPr>
        <w:spacing w:after="0" w:line="360" w:lineRule="auto"/>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ab/>
        <w:t>Подлежит ли Фатюшкин административной ответственности? Что является объектом данного правонарушения? Субъективная сторона состава данного правонарушения характеризуется виной в форме умысла или неосторожности?</w:t>
      </w:r>
    </w:p>
    <w:p w:rsidR="00E224FF" w:rsidRPr="00E55D3C" w:rsidRDefault="00E224FF"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2.  Гражданин Ларионов был задержан государственным инспектором по контролю за состоянием, использованием, охраной и защитой лесного фонда при попытке разведения костра на территории заповедника. В связи с этим в отношении него было возбуждено дело об административном правонарушении, предусмотренном ст. 8.32 КоАП РФ. Давая объяснения по данному факту, Ларионов вел себя весьма странно: выкрикивал непонятные слова, несколько раз умышленно падал на землю, при этом его высказывания носили сумбурный и бессвязный характер. С учетом данных обстоятельств государственный инспектор Беляков сделал предположение о психическом нездоровье Ларионова. В результате произведенной проверки выяснилось, что Ларионов действительно страдает хроническим психическим заболеванием и состоит на учете в психоневрологическом диспансере. Данное обстоятельство послужило основанием для прекращения дела об административном правонарушении в отношении Ларионова как недееспособного лица. Впоследствии, в процессе проведения прокурорской проверки, постановление о прекращении производства по делу было опротестовано прокурором.</w:t>
      </w:r>
    </w:p>
    <w:p w:rsidR="00E224FF" w:rsidRPr="00E55D3C" w:rsidRDefault="00E224FF"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Что могло послужить основанием для принесения прокурором протеста на постановление по данному делу?</w:t>
      </w:r>
    </w:p>
    <w:p w:rsidR="00E224FF" w:rsidRPr="00E55D3C" w:rsidRDefault="00E224FF"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3. Пятнадцатилетний школьник, выбежав на проезжую часть улицы, оказался виновным в создании аварийной ситуации, однако дорожно-транспортного происшествия удалось избежать. За это ему сотрудником ГИБДД в соответствии с КоАП РФ был назначен административный штраф. </w:t>
      </w:r>
    </w:p>
    <w:p w:rsidR="00E224FF" w:rsidRPr="00E55D3C" w:rsidRDefault="00E224FF" w:rsidP="00E55D3C">
      <w:pPr>
        <w:spacing w:after="0" w:line="360" w:lineRule="auto"/>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ab/>
        <w:t>Правильно ли назначено наказание? Подобное правонарушение имеет материальный или формальный состав?</w:t>
      </w:r>
    </w:p>
    <w:p w:rsidR="00E224FF" w:rsidRPr="00E55D3C" w:rsidRDefault="00E224FF"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4. Член избирательной комиссии выдал гражданину Семочкину, пришедшему на избирательный участок, несколько бюллетеней для голосования, чтобы он проголосовал и за себя, и за членов своей семьи.</w:t>
      </w:r>
    </w:p>
    <w:p w:rsidR="00E224FF" w:rsidRPr="00E55D3C" w:rsidRDefault="00E224FF" w:rsidP="00E55D3C">
      <w:pPr>
        <w:spacing w:after="0" w:line="360" w:lineRule="auto"/>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ab/>
        <w:t>В соответствии с какой статьей и какое административное наказание может быть назначено за это деяние?</w:t>
      </w:r>
    </w:p>
    <w:p w:rsidR="00E224FF" w:rsidRPr="00E55D3C" w:rsidRDefault="00E224FF"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5. Государственный инспектор по пожарному надзору, проверяя соблюдение пожарной безопасности в магазине, установил, что под его окнами складируется легковоспламеняющаяся тара. Проезды к зданию магазина для пожарных машин и техники были загромождены ящиками, старым торговым оборудованием и другими материалами.</w:t>
      </w:r>
    </w:p>
    <w:p w:rsidR="00E224FF" w:rsidRPr="00E55D3C" w:rsidRDefault="00E224FF" w:rsidP="00E55D3C">
      <w:pPr>
        <w:spacing w:after="0" w:line="360" w:lineRule="auto"/>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ab/>
        <w:t>Кто может быть в данном случае наказан в административном порядке? Какие наказания можно назначить?</w:t>
      </w:r>
    </w:p>
    <w:p w:rsidR="00A00002" w:rsidRPr="00E55D3C" w:rsidRDefault="00A00002" w:rsidP="00E55D3C">
      <w:pPr>
        <w:spacing w:after="0" w:line="360" w:lineRule="auto"/>
        <w:jc w:val="both"/>
        <w:rPr>
          <w:rFonts w:ascii="Times New Roman" w:eastAsia="Times New Roman" w:hAnsi="Times New Roman" w:cs="Times New Roman"/>
          <w:sz w:val="24"/>
          <w:szCs w:val="24"/>
          <w:lang w:eastAsia="ru-RU"/>
        </w:rPr>
      </w:pPr>
    </w:p>
    <w:p w:rsidR="00A00002" w:rsidRPr="00E55D3C" w:rsidRDefault="00A00002" w:rsidP="00E55D3C">
      <w:pPr>
        <w:tabs>
          <w:tab w:val="left" w:pos="1134"/>
        </w:tabs>
        <w:spacing w:after="0" w:line="360" w:lineRule="auto"/>
        <w:ind w:firstLine="709"/>
        <w:jc w:val="center"/>
        <w:rPr>
          <w:rFonts w:ascii="Times New Roman" w:eastAsia="Calibri" w:hAnsi="Times New Roman" w:cs="Times New Roman"/>
          <w:b/>
          <w:sz w:val="24"/>
          <w:szCs w:val="24"/>
        </w:rPr>
      </w:pPr>
      <w:r w:rsidRPr="00E55D3C">
        <w:rPr>
          <w:rFonts w:ascii="Times New Roman" w:eastAsia="Calibri" w:hAnsi="Times New Roman" w:cs="Times New Roman"/>
          <w:b/>
          <w:sz w:val="24"/>
          <w:szCs w:val="24"/>
        </w:rPr>
        <w:t>Тема 15. Производство по делам об административных правонарушениях.</w:t>
      </w:r>
    </w:p>
    <w:p w:rsidR="00815AC5" w:rsidRPr="00E55D3C" w:rsidRDefault="00815AC5" w:rsidP="00E55D3C">
      <w:pPr>
        <w:tabs>
          <w:tab w:val="left" w:pos="1134"/>
        </w:tabs>
        <w:spacing w:after="0" w:line="360" w:lineRule="auto"/>
        <w:ind w:firstLine="709"/>
        <w:jc w:val="center"/>
        <w:rPr>
          <w:rFonts w:ascii="Times New Roman" w:eastAsia="Calibri" w:hAnsi="Times New Roman" w:cs="Times New Roman"/>
          <w:b/>
          <w:sz w:val="24"/>
          <w:szCs w:val="24"/>
        </w:rPr>
      </w:pPr>
    </w:p>
    <w:p w:rsidR="00C039D2" w:rsidRPr="00E55D3C" w:rsidRDefault="00C039D2" w:rsidP="00E55D3C">
      <w:pPr>
        <w:tabs>
          <w:tab w:val="left" w:pos="1134"/>
        </w:tabs>
        <w:spacing w:after="0" w:line="360" w:lineRule="auto"/>
        <w:ind w:firstLine="709"/>
        <w:rPr>
          <w:rFonts w:ascii="Times New Roman" w:eastAsia="Calibri" w:hAnsi="Times New Roman" w:cs="Times New Roman"/>
          <w:b/>
          <w:sz w:val="24"/>
          <w:szCs w:val="24"/>
        </w:rPr>
      </w:pPr>
      <w:r w:rsidRPr="00E55D3C">
        <w:rPr>
          <w:rFonts w:ascii="Times New Roman" w:eastAsia="Calibri" w:hAnsi="Times New Roman" w:cs="Times New Roman"/>
          <w:b/>
          <w:sz w:val="24"/>
          <w:szCs w:val="24"/>
        </w:rPr>
        <w:tab/>
      </w:r>
      <w:r w:rsidRPr="00E55D3C">
        <w:rPr>
          <w:rFonts w:ascii="Times New Roman" w:eastAsia="Calibri" w:hAnsi="Times New Roman" w:cs="Times New Roman"/>
          <w:b/>
          <w:sz w:val="24"/>
          <w:szCs w:val="24"/>
        </w:rPr>
        <w:tab/>
      </w:r>
      <w:r w:rsidRPr="00E55D3C">
        <w:rPr>
          <w:rFonts w:ascii="Times New Roman" w:eastAsia="Calibri" w:hAnsi="Times New Roman" w:cs="Times New Roman"/>
          <w:b/>
          <w:sz w:val="24"/>
          <w:szCs w:val="24"/>
        </w:rPr>
        <w:tab/>
      </w:r>
      <w:r w:rsidRPr="00E55D3C">
        <w:rPr>
          <w:rFonts w:ascii="Times New Roman" w:eastAsia="Calibri" w:hAnsi="Times New Roman" w:cs="Times New Roman"/>
          <w:b/>
          <w:sz w:val="24"/>
          <w:szCs w:val="24"/>
        </w:rPr>
        <w:tab/>
      </w:r>
      <w:r w:rsidRPr="00E55D3C">
        <w:rPr>
          <w:rFonts w:ascii="Times New Roman" w:eastAsia="Calibri" w:hAnsi="Times New Roman" w:cs="Times New Roman"/>
          <w:bCs/>
          <w:i/>
          <w:sz w:val="24"/>
          <w:szCs w:val="24"/>
          <w:lang w:eastAsia="ru-RU"/>
        </w:rPr>
        <w:t xml:space="preserve">Практическое </w:t>
      </w:r>
      <w:r w:rsidR="00815AC5" w:rsidRPr="00E55D3C">
        <w:rPr>
          <w:rFonts w:ascii="Times New Roman" w:eastAsia="Calibri" w:hAnsi="Times New Roman" w:cs="Times New Roman"/>
          <w:bCs/>
          <w:i/>
          <w:sz w:val="24"/>
          <w:szCs w:val="24"/>
          <w:lang w:eastAsia="ru-RU"/>
        </w:rPr>
        <w:t xml:space="preserve">задание </w:t>
      </w:r>
      <w:r w:rsidRPr="00E55D3C">
        <w:rPr>
          <w:rFonts w:ascii="Times New Roman" w:eastAsia="Calibri" w:hAnsi="Times New Roman" w:cs="Times New Roman"/>
          <w:bCs/>
          <w:i/>
          <w:sz w:val="24"/>
          <w:szCs w:val="24"/>
          <w:lang w:eastAsia="ru-RU"/>
        </w:rPr>
        <w:t>№15</w:t>
      </w:r>
    </w:p>
    <w:p w:rsidR="00A00002" w:rsidRPr="00E55D3C" w:rsidRDefault="00A00002" w:rsidP="00E55D3C">
      <w:pPr>
        <w:tabs>
          <w:tab w:val="left" w:pos="1134"/>
        </w:tabs>
        <w:spacing w:after="0" w:line="360" w:lineRule="auto"/>
        <w:ind w:firstLine="709"/>
        <w:rPr>
          <w:rFonts w:ascii="Times New Roman" w:eastAsia="Calibri" w:hAnsi="Times New Roman" w:cs="Times New Roman"/>
          <w:b/>
          <w:sz w:val="24"/>
          <w:szCs w:val="24"/>
        </w:rPr>
      </w:pPr>
    </w:p>
    <w:p w:rsidR="00A00002" w:rsidRPr="00E55D3C" w:rsidRDefault="00A00002" w:rsidP="00E55D3C">
      <w:pPr>
        <w:tabs>
          <w:tab w:val="left" w:pos="1134"/>
        </w:tabs>
        <w:spacing w:after="0" w:line="360" w:lineRule="auto"/>
        <w:ind w:firstLine="709"/>
        <w:rPr>
          <w:rFonts w:ascii="Times New Roman" w:eastAsia="Calibri" w:hAnsi="Times New Roman" w:cs="Times New Roman"/>
          <w:b/>
          <w:sz w:val="24"/>
          <w:szCs w:val="24"/>
        </w:rPr>
      </w:pPr>
      <w:r w:rsidRPr="00E55D3C">
        <w:rPr>
          <w:rFonts w:ascii="Times New Roman" w:eastAsia="Calibri" w:hAnsi="Times New Roman" w:cs="Times New Roman"/>
          <w:b/>
          <w:sz w:val="24"/>
          <w:szCs w:val="24"/>
        </w:rPr>
        <w:t>1.Выполните задания:</w:t>
      </w:r>
    </w:p>
    <w:p w:rsidR="00A00002" w:rsidRPr="00E55D3C" w:rsidRDefault="00A00002" w:rsidP="00E55D3C">
      <w:pPr>
        <w:shd w:val="clear" w:color="auto" w:fill="FFFFFF"/>
        <w:autoSpaceDE w:val="0"/>
        <w:autoSpaceDN w:val="0"/>
        <w:adjustRightInd w:val="0"/>
        <w:spacing w:after="0" w:line="360" w:lineRule="auto"/>
        <w:ind w:left="720"/>
        <w:rPr>
          <w:rFonts w:ascii="Times New Roman" w:hAnsi="Times New Roman" w:cs="Times New Roman"/>
          <w:bCs/>
          <w:color w:val="000000"/>
          <w:sz w:val="24"/>
          <w:szCs w:val="24"/>
        </w:rPr>
      </w:pPr>
      <w:r w:rsidRPr="00E55D3C">
        <w:rPr>
          <w:rFonts w:ascii="Times New Roman" w:eastAsia="Calibri" w:hAnsi="Times New Roman" w:cs="Times New Roman"/>
          <w:b/>
          <w:sz w:val="24"/>
          <w:szCs w:val="24"/>
        </w:rPr>
        <w:t>1.</w:t>
      </w:r>
      <w:r w:rsidRPr="00E55D3C">
        <w:rPr>
          <w:rFonts w:ascii="Times New Roman" w:hAnsi="Times New Roman" w:cs="Times New Roman"/>
          <w:bCs/>
          <w:color w:val="000000"/>
          <w:sz w:val="24"/>
          <w:szCs w:val="24"/>
        </w:rPr>
        <w:t xml:space="preserve"> Раскройте понятие, назначение, признаки, принципы, особенности и стадии  административного процесса: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9"/>
        <w:gridCol w:w="6514"/>
      </w:tblGrid>
      <w:tr w:rsidR="00A00002" w:rsidTr="00A00002">
        <w:trPr>
          <w:cantSplit/>
        </w:trPr>
        <w:tc>
          <w:tcPr>
            <w:tcW w:w="9605" w:type="dxa"/>
            <w:gridSpan w:val="2"/>
            <w:tcBorders>
              <w:top w:val="single" w:sz="4" w:space="0" w:color="auto"/>
              <w:left w:val="single" w:sz="4" w:space="0" w:color="auto"/>
              <w:bottom w:val="single" w:sz="4" w:space="0" w:color="auto"/>
              <w:right w:val="single" w:sz="4" w:space="0" w:color="auto"/>
            </w:tcBorders>
            <w:hideMark/>
          </w:tcPr>
          <w:p w:rsidR="00A00002" w:rsidRDefault="00A00002">
            <w:pPr>
              <w:autoSpaceDE w:val="0"/>
              <w:autoSpaceDN w:val="0"/>
              <w:adjustRightInd w:val="0"/>
              <w:spacing w:line="254" w:lineRule="auto"/>
              <w:jc w:val="center"/>
              <w:rPr>
                <w:rFonts w:ascii="Times New Roman" w:hAnsi="Times New Roman" w:cs="Times New Roman"/>
                <w:b/>
                <w:bCs/>
                <w:sz w:val="18"/>
                <w:szCs w:val="18"/>
              </w:rPr>
            </w:pPr>
            <w:r>
              <w:rPr>
                <w:rFonts w:ascii="Times New Roman" w:hAnsi="Times New Roman" w:cs="Times New Roman"/>
                <w:b/>
                <w:bCs/>
                <w:sz w:val="18"/>
                <w:szCs w:val="18"/>
              </w:rPr>
              <w:t>Административный процесс</w:t>
            </w:r>
          </w:p>
        </w:tc>
      </w:tr>
      <w:tr w:rsidR="00A00002" w:rsidTr="00A00002">
        <w:trPr>
          <w:cantSplit/>
          <w:trHeight w:val="133"/>
        </w:trPr>
        <w:tc>
          <w:tcPr>
            <w:tcW w:w="2977" w:type="dxa"/>
            <w:tcBorders>
              <w:top w:val="single" w:sz="4" w:space="0" w:color="auto"/>
              <w:left w:val="single" w:sz="4" w:space="0" w:color="auto"/>
              <w:bottom w:val="single" w:sz="4" w:space="0" w:color="auto"/>
              <w:right w:val="single" w:sz="4" w:space="0" w:color="auto"/>
            </w:tcBorders>
            <w:hideMark/>
          </w:tcPr>
          <w:p w:rsidR="00A00002" w:rsidRPr="00BB2326" w:rsidRDefault="00A00002">
            <w:pPr>
              <w:pStyle w:val="5"/>
              <w:autoSpaceDE w:val="0"/>
              <w:autoSpaceDN w:val="0"/>
              <w:adjustRightInd w:val="0"/>
              <w:spacing w:line="276" w:lineRule="auto"/>
              <w:rPr>
                <w:b/>
                <w:bCs/>
                <w:sz w:val="18"/>
                <w:szCs w:val="18"/>
              </w:rPr>
            </w:pPr>
            <w:r w:rsidRPr="00BB2326">
              <w:rPr>
                <w:b/>
                <w:bCs/>
                <w:sz w:val="18"/>
                <w:szCs w:val="18"/>
              </w:rPr>
              <w:t xml:space="preserve">Понятие </w:t>
            </w:r>
          </w:p>
        </w:tc>
        <w:tc>
          <w:tcPr>
            <w:tcW w:w="6628"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rPr>
                <w:rFonts w:ascii="Times New Roman" w:hAnsi="Times New Roman" w:cs="Times New Roman"/>
                <w:b/>
                <w:bCs/>
              </w:rPr>
            </w:pPr>
          </w:p>
          <w:p w:rsidR="00A00002" w:rsidRDefault="00A00002">
            <w:pPr>
              <w:autoSpaceDE w:val="0"/>
              <w:autoSpaceDN w:val="0"/>
              <w:adjustRightInd w:val="0"/>
              <w:rPr>
                <w:rFonts w:ascii="Times New Roman" w:hAnsi="Times New Roman" w:cs="Times New Roman"/>
                <w:b/>
                <w:bCs/>
              </w:rPr>
            </w:pPr>
          </w:p>
          <w:p w:rsidR="00A00002" w:rsidRDefault="00A00002">
            <w:pPr>
              <w:autoSpaceDE w:val="0"/>
              <w:autoSpaceDN w:val="0"/>
              <w:adjustRightInd w:val="0"/>
              <w:rPr>
                <w:rFonts w:ascii="Times New Roman" w:hAnsi="Times New Roman" w:cs="Times New Roman"/>
                <w:b/>
                <w:bCs/>
              </w:rPr>
            </w:pPr>
          </w:p>
          <w:p w:rsidR="00A00002" w:rsidRDefault="00A00002">
            <w:pPr>
              <w:autoSpaceDE w:val="0"/>
              <w:autoSpaceDN w:val="0"/>
              <w:adjustRightInd w:val="0"/>
              <w:spacing w:line="254" w:lineRule="auto"/>
              <w:rPr>
                <w:rFonts w:ascii="Times New Roman" w:hAnsi="Times New Roman" w:cs="Times New Roman"/>
                <w:b/>
                <w:bCs/>
              </w:rPr>
            </w:pPr>
          </w:p>
        </w:tc>
      </w:tr>
      <w:tr w:rsidR="00A00002" w:rsidTr="00A00002">
        <w:trPr>
          <w:cantSplit/>
        </w:trPr>
        <w:tc>
          <w:tcPr>
            <w:tcW w:w="2977" w:type="dxa"/>
            <w:tcBorders>
              <w:top w:val="single" w:sz="4" w:space="0" w:color="auto"/>
              <w:left w:val="single" w:sz="4" w:space="0" w:color="auto"/>
              <w:bottom w:val="single" w:sz="4" w:space="0" w:color="auto"/>
              <w:right w:val="single" w:sz="4" w:space="0" w:color="auto"/>
            </w:tcBorders>
            <w:hideMark/>
          </w:tcPr>
          <w:p w:rsidR="00A00002" w:rsidRDefault="00A00002">
            <w:pPr>
              <w:autoSpaceDE w:val="0"/>
              <w:autoSpaceDN w:val="0"/>
              <w:adjustRightInd w:val="0"/>
              <w:spacing w:line="254" w:lineRule="auto"/>
              <w:rPr>
                <w:rFonts w:ascii="Times New Roman" w:hAnsi="Times New Roman" w:cs="Times New Roman"/>
                <w:b/>
                <w:bCs/>
                <w:sz w:val="18"/>
                <w:szCs w:val="18"/>
              </w:rPr>
            </w:pPr>
            <w:r>
              <w:rPr>
                <w:rFonts w:ascii="Times New Roman" w:hAnsi="Times New Roman" w:cs="Times New Roman"/>
                <w:b/>
                <w:bCs/>
                <w:sz w:val="18"/>
                <w:szCs w:val="18"/>
              </w:rPr>
              <w:t>Назначение</w:t>
            </w:r>
          </w:p>
        </w:tc>
        <w:tc>
          <w:tcPr>
            <w:tcW w:w="6628"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rPr>
                <w:rFonts w:ascii="Times New Roman" w:hAnsi="Times New Roman" w:cs="Times New Roman"/>
                <w:b/>
                <w:bCs/>
              </w:rPr>
            </w:pPr>
          </w:p>
          <w:p w:rsidR="00A00002" w:rsidRDefault="00A00002">
            <w:pPr>
              <w:autoSpaceDE w:val="0"/>
              <w:autoSpaceDN w:val="0"/>
              <w:adjustRightInd w:val="0"/>
              <w:rPr>
                <w:rFonts w:ascii="Times New Roman" w:hAnsi="Times New Roman" w:cs="Times New Roman"/>
                <w:b/>
                <w:bCs/>
              </w:rPr>
            </w:pPr>
          </w:p>
          <w:p w:rsidR="00A00002" w:rsidRDefault="00A00002">
            <w:pPr>
              <w:autoSpaceDE w:val="0"/>
              <w:autoSpaceDN w:val="0"/>
              <w:adjustRightInd w:val="0"/>
              <w:rPr>
                <w:rFonts w:ascii="Times New Roman" w:hAnsi="Times New Roman" w:cs="Times New Roman"/>
                <w:b/>
                <w:bCs/>
              </w:rPr>
            </w:pPr>
          </w:p>
          <w:p w:rsidR="00A00002" w:rsidRDefault="00A00002">
            <w:pPr>
              <w:autoSpaceDE w:val="0"/>
              <w:autoSpaceDN w:val="0"/>
              <w:adjustRightInd w:val="0"/>
              <w:spacing w:line="254" w:lineRule="auto"/>
              <w:rPr>
                <w:rFonts w:ascii="Times New Roman" w:hAnsi="Times New Roman" w:cs="Times New Roman"/>
                <w:b/>
                <w:bCs/>
              </w:rPr>
            </w:pPr>
          </w:p>
        </w:tc>
      </w:tr>
      <w:tr w:rsidR="00A00002" w:rsidTr="00A00002">
        <w:trPr>
          <w:cantSplit/>
        </w:trPr>
        <w:tc>
          <w:tcPr>
            <w:tcW w:w="2977" w:type="dxa"/>
            <w:tcBorders>
              <w:top w:val="single" w:sz="4" w:space="0" w:color="auto"/>
              <w:left w:val="single" w:sz="4" w:space="0" w:color="auto"/>
              <w:bottom w:val="single" w:sz="4" w:space="0" w:color="auto"/>
              <w:right w:val="single" w:sz="4" w:space="0" w:color="auto"/>
            </w:tcBorders>
            <w:hideMark/>
          </w:tcPr>
          <w:p w:rsidR="00A00002" w:rsidRDefault="00A00002">
            <w:pPr>
              <w:autoSpaceDE w:val="0"/>
              <w:autoSpaceDN w:val="0"/>
              <w:adjustRightInd w:val="0"/>
              <w:spacing w:line="254" w:lineRule="auto"/>
              <w:rPr>
                <w:rFonts w:ascii="Times New Roman" w:hAnsi="Times New Roman" w:cs="Times New Roman"/>
                <w:b/>
                <w:bCs/>
                <w:sz w:val="18"/>
                <w:szCs w:val="18"/>
              </w:rPr>
            </w:pPr>
            <w:r>
              <w:rPr>
                <w:rFonts w:ascii="Times New Roman" w:hAnsi="Times New Roman" w:cs="Times New Roman"/>
                <w:b/>
                <w:bCs/>
                <w:sz w:val="18"/>
                <w:szCs w:val="18"/>
              </w:rPr>
              <w:t>Признаки</w:t>
            </w:r>
          </w:p>
        </w:tc>
        <w:tc>
          <w:tcPr>
            <w:tcW w:w="6628"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rPr>
                <w:rFonts w:ascii="Times New Roman" w:hAnsi="Times New Roman" w:cs="Times New Roman"/>
                <w:b/>
                <w:bCs/>
              </w:rPr>
            </w:pPr>
          </w:p>
          <w:p w:rsidR="00A00002" w:rsidRDefault="00A00002">
            <w:pPr>
              <w:autoSpaceDE w:val="0"/>
              <w:autoSpaceDN w:val="0"/>
              <w:adjustRightInd w:val="0"/>
              <w:rPr>
                <w:rFonts w:ascii="Times New Roman" w:hAnsi="Times New Roman" w:cs="Times New Roman"/>
                <w:b/>
                <w:bCs/>
              </w:rPr>
            </w:pPr>
          </w:p>
          <w:p w:rsidR="00A00002" w:rsidRDefault="00A00002">
            <w:pPr>
              <w:autoSpaceDE w:val="0"/>
              <w:autoSpaceDN w:val="0"/>
              <w:adjustRightInd w:val="0"/>
              <w:rPr>
                <w:rFonts w:ascii="Times New Roman" w:hAnsi="Times New Roman" w:cs="Times New Roman"/>
                <w:b/>
                <w:bCs/>
              </w:rPr>
            </w:pPr>
          </w:p>
          <w:p w:rsidR="00A00002" w:rsidRDefault="00A00002">
            <w:pPr>
              <w:autoSpaceDE w:val="0"/>
              <w:autoSpaceDN w:val="0"/>
              <w:adjustRightInd w:val="0"/>
              <w:spacing w:line="254" w:lineRule="auto"/>
              <w:rPr>
                <w:rFonts w:ascii="Times New Roman" w:hAnsi="Times New Roman" w:cs="Times New Roman"/>
                <w:b/>
                <w:bCs/>
              </w:rPr>
            </w:pPr>
          </w:p>
        </w:tc>
      </w:tr>
      <w:tr w:rsidR="00A00002" w:rsidTr="00A00002">
        <w:trPr>
          <w:cantSplit/>
        </w:trPr>
        <w:tc>
          <w:tcPr>
            <w:tcW w:w="2977" w:type="dxa"/>
            <w:tcBorders>
              <w:top w:val="single" w:sz="4" w:space="0" w:color="auto"/>
              <w:left w:val="single" w:sz="4" w:space="0" w:color="auto"/>
              <w:bottom w:val="single" w:sz="4" w:space="0" w:color="auto"/>
              <w:right w:val="single" w:sz="4" w:space="0" w:color="auto"/>
            </w:tcBorders>
            <w:hideMark/>
          </w:tcPr>
          <w:p w:rsidR="00A00002" w:rsidRDefault="00A00002">
            <w:pPr>
              <w:autoSpaceDE w:val="0"/>
              <w:autoSpaceDN w:val="0"/>
              <w:adjustRightInd w:val="0"/>
              <w:spacing w:line="254" w:lineRule="auto"/>
              <w:rPr>
                <w:rFonts w:ascii="Times New Roman" w:hAnsi="Times New Roman" w:cs="Times New Roman"/>
                <w:b/>
                <w:bCs/>
                <w:sz w:val="18"/>
                <w:szCs w:val="18"/>
              </w:rPr>
            </w:pPr>
            <w:r>
              <w:rPr>
                <w:rFonts w:ascii="Times New Roman" w:hAnsi="Times New Roman" w:cs="Times New Roman"/>
                <w:b/>
                <w:bCs/>
                <w:sz w:val="18"/>
                <w:szCs w:val="18"/>
              </w:rPr>
              <w:t>Принципы</w:t>
            </w:r>
          </w:p>
        </w:tc>
        <w:tc>
          <w:tcPr>
            <w:tcW w:w="6628"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rPr>
                <w:rFonts w:ascii="Times New Roman" w:hAnsi="Times New Roman" w:cs="Times New Roman"/>
                <w:b/>
                <w:bCs/>
              </w:rPr>
            </w:pPr>
          </w:p>
          <w:p w:rsidR="00A00002" w:rsidRDefault="00A00002">
            <w:pPr>
              <w:autoSpaceDE w:val="0"/>
              <w:autoSpaceDN w:val="0"/>
              <w:adjustRightInd w:val="0"/>
              <w:rPr>
                <w:rFonts w:ascii="Times New Roman" w:hAnsi="Times New Roman" w:cs="Times New Roman"/>
                <w:b/>
                <w:bCs/>
              </w:rPr>
            </w:pPr>
          </w:p>
          <w:p w:rsidR="00A00002" w:rsidRDefault="00A00002">
            <w:pPr>
              <w:autoSpaceDE w:val="0"/>
              <w:autoSpaceDN w:val="0"/>
              <w:adjustRightInd w:val="0"/>
              <w:rPr>
                <w:rFonts w:ascii="Times New Roman" w:hAnsi="Times New Roman" w:cs="Times New Roman"/>
                <w:b/>
                <w:bCs/>
              </w:rPr>
            </w:pPr>
          </w:p>
          <w:p w:rsidR="00A00002" w:rsidRDefault="00A00002">
            <w:pPr>
              <w:autoSpaceDE w:val="0"/>
              <w:autoSpaceDN w:val="0"/>
              <w:adjustRightInd w:val="0"/>
              <w:spacing w:line="254" w:lineRule="auto"/>
              <w:rPr>
                <w:rFonts w:ascii="Times New Roman" w:hAnsi="Times New Roman" w:cs="Times New Roman"/>
                <w:b/>
                <w:bCs/>
              </w:rPr>
            </w:pPr>
          </w:p>
        </w:tc>
      </w:tr>
      <w:tr w:rsidR="00A00002" w:rsidTr="00A00002">
        <w:trPr>
          <w:cantSplit/>
        </w:trPr>
        <w:tc>
          <w:tcPr>
            <w:tcW w:w="2977" w:type="dxa"/>
            <w:tcBorders>
              <w:top w:val="single" w:sz="4" w:space="0" w:color="auto"/>
              <w:left w:val="single" w:sz="4" w:space="0" w:color="auto"/>
              <w:bottom w:val="single" w:sz="4" w:space="0" w:color="auto"/>
              <w:right w:val="single" w:sz="4" w:space="0" w:color="auto"/>
            </w:tcBorders>
            <w:hideMark/>
          </w:tcPr>
          <w:p w:rsidR="00A00002" w:rsidRDefault="00A00002">
            <w:pPr>
              <w:autoSpaceDE w:val="0"/>
              <w:autoSpaceDN w:val="0"/>
              <w:adjustRightInd w:val="0"/>
              <w:spacing w:line="254" w:lineRule="auto"/>
              <w:rPr>
                <w:rFonts w:ascii="Times New Roman" w:hAnsi="Times New Roman" w:cs="Times New Roman"/>
                <w:b/>
                <w:bCs/>
                <w:sz w:val="18"/>
                <w:szCs w:val="18"/>
              </w:rPr>
            </w:pPr>
            <w:r>
              <w:rPr>
                <w:rFonts w:ascii="Times New Roman" w:hAnsi="Times New Roman" w:cs="Times New Roman"/>
                <w:b/>
                <w:bCs/>
                <w:sz w:val="18"/>
                <w:szCs w:val="18"/>
              </w:rPr>
              <w:t>Особенности</w:t>
            </w:r>
          </w:p>
        </w:tc>
        <w:tc>
          <w:tcPr>
            <w:tcW w:w="6628"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rPr>
                <w:rFonts w:ascii="Times New Roman" w:hAnsi="Times New Roman" w:cs="Times New Roman"/>
                <w:b/>
                <w:bCs/>
              </w:rPr>
            </w:pPr>
          </w:p>
          <w:p w:rsidR="00A00002" w:rsidRDefault="00A00002">
            <w:pPr>
              <w:autoSpaceDE w:val="0"/>
              <w:autoSpaceDN w:val="0"/>
              <w:adjustRightInd w:val="0"/>
              <w:rPr>
                <w:rFonts w:ascii="Times New Roman" w:hAnsi="Times New Roman" w:cs="Times New Roman"/>
                <w:b/>
                <w:bCs/>
              </w:rPr>
            </w:pPr>
          </w:p>
          <w:p w:rsidR="00A00002" w:rsidRDefault="00A00002">
            <w:pPr>
              <w:autoSpaceDE w:val="0"/>
              <w:autoSpaceDN w:val="0"/>
              <w:adjustRightInd w:val="0"/>
              <w:rPr>
                <w:rFonts w:ascii="Times New Roman" w:hAnsi="Times New Roman" w:cs="Times New Roman"/>
                <w:b/>
                <w:bCs/>
              </w:rPr>
            </w:pPr>
          </w:p>
          <w:p w:rsidR="00A00002" w:rsidRDefault="00A00002">
            <w:pPr>
              <w:autoSpaceDE w:val="0"/>
              <w:autoSpaceDN w:val="0"/>
              <w:adjustRightInd w:val="0"/>
              <w:spacing w:line="254" w:lineRule="auto"/>
              <w:rPr>
                <w:rFonts w:ascii="Times New Roman" w:hAnsi="Times New Roman" w:cs="Times New Roman"/>
                <w:b/>
                <w:bCs/>
              </w:rPr>
            </w:pPr>
          </w:p>
        </w:tc>
      </w:tr>
      <w:tr w:rsidR="00A00002" w:rsidTr="00A00002">
        <w:trPr>
          <w:cantSplit/>
        </w:trPr>
        <w:tc>
          <w:tcPr>
            <w:tcW w:w="2977" w:type="dxa"/>
            <w:tcBorders>
              <w:top w:val="single" w:sz="4" w:space="0" w:color="auto"/>
              <w:left w:val="single" w:sz="4" w:space="0" w:color="auto"/>
              <w:bottom w:val="single" w:sz="4" w:space="0" w:color="auto"/>
              <w:right w:val="single" w:sz="4" w:space="0" w:color="auto"/>
            </w:tcBorders>
            <w:hideMark/>
          </w:tcPr>
          <w:p w:rsidR="00A00002" w:rsidRDefault="00A00002">
            <w:pPr>
              <w:autoSpaceDE w:val="0"/>
              <w:autoSpaceDN w:val="0"/>
              <w:adjustRightInd w:val="0"/>
              <w:spacing w:line="254" w:lineRule="auto"/>
              <w:rPr>
                <w:rFonts w:ascii="Times New Roman" w:hAnsi="Times New Roman" w:cs="Times New Roman"/>
                <w:b/>
                <w:bCs/>
                <w:sz w:val="18"/>
                <w:szCs w:val="18"/>
              </w:rPr>
            </w:pPr>
            <w:r>
              <w:rPr>
                <w:rFonts w:ascii="Times New Roman" w:hAnsi="Times New Roman" w:cs="Times New Roman"/>
                <w:b/>
                <w:bCs/>
                <w:sz w:val="18"/>
                <w:szCs w:val="18"/>
              </w:rPr>
              <w:t>Стадии</w:t>
            </w:r>
          </w:p>
        </w:tc>
        <w:tc>
          <w:tcPr>
            <w:tcW w:w="6628"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rPr>
                <w:rFonts w:ascii="Times New Roman" w:hAnsi="Times New Roman" w:cs="Times New Roman"/>
                <w:b/>
                <w:bCs/>
              </w:rPr>
            </w:pPr>
          </w:p>
          <w:p w:rsidR="00A00002" w:rsidRDefault="00A00002">
            <w:pPr>
              <w:autoSpaceDE w:val="0"/>
              <w:autoSpaceDN w:val="0"/>
              <w:adjustRightInd w:val="0"/>
              <w:rPr>
                <w:rFonts w:ascii="Times New Roman" w:hAnsi="Times New Roman" w:cs="Times New Roman"/>
                <w:b/>
                <w:bCs/>
              </w:rPr>
            </w:pPr>
          </w:p>
          <w:p w:rsidR="00A00002" w:rsidRDefault="00A00002">
            <w:pPr>
              <w:autoSpaceDE w:val="0"/>
              <w:autoSpaceDN w:val="0"/>
              <w:adjustRightInd w:val="0"/>
              <w:rPr>
                <w:rFonts w:ascii="Times New Roman" w:hAnsi="Times New Roman" w:cs="Times New Roman"/>
                <w:b/>
                <w:bCs/>
              </w:rPr>
            </w:pPr>
          </w:p>
          <w:p w:rsidR="00A00002" w:rsidRDefault="00A00002">
            <w:pPr>
              <w:autoSpaceDE w:val="0"/>
              <w:autoSpaceDN w:val="0"/>
              <w:adjustRightInd w:val="0"/>
              <w:spacing w:line="254" w:lineRule="auto"/>
              <w:rPr>
                <w:rFonts w:ascii="Times New Roman" w:hAnsi="Times New Roman" w:cs="Times New Roman"/>
                <w:b/>
                <w:bCs/>
              </w:rPr>
            </w:pPr>
          </w:p>
        </w:tc>
      </w:tr>
    </w:tbl>
    <w:p w:rsidR="00A00002" w:rsidRDefault="00A00002" w:rsidP="00A00002">
      <w:pPr>
        <w:pStyle w:val="22"/>
        <w:rPr>
          <w:rFonts w:ascii="Times New Roman" w:hAnsi="Times New Roman" w:cs="Times New Roman"/>
          <w:bCs/>
          <w:sz w:val="26"/>
          <w:szCs w:val="26"/>
          <w:lang w:eastAsia="ru-RU"/>
        </w:rPr>
      </w:pPr>
    </w:p>
    <w:p w:rsidR="00A00002" w:rsidRPr="00E55D3C" w:rsidRDefault="00A00002" w:rsidP="00E55D3C">
      <w:pPr>
        <w:spacing w:line="360" w:lineRule="auto"/>
        <w:rPr>
          <w:rFonts w:ascii="Times New Roman" w:hAnsi="Times New Roman" w:cs="Times New Roman"/>
          <w:bCs/>
          <w:sz w:val="24"/>
          <w:szCs w:val="24"/>
        </w:rPr>
      </w:pPr>
      <w:r>
        <w:rPr>
          <w:rFonts w:ascii="Times New Roman" w:hAnsi="Times New Roman" w:cs="Times New Roman"/>
          <w:bCs/>
          <w:sz w:val="26"/>
          <w:szCs w:val="26"/>
        </w:rPr>
        <w:t xml:space="preserve">2.  </w:t>
      </w:r>
      <w:r w:rsidRPr="00E55D3C">
        <w:rPr>
          <w:rFonts w:ascii="Times New Roman" w:hAnsi="Times New Roman" w:cs="Times New Roman"/>
          <w:bCs/>
          <w:sz w:val="24"/>
          <w:szCs w:val="24"/>
        </w:rPr>
        <w:t>Проанализируйте особенности правового статуса участников производства по делу об административном правонарушении: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842"/>
        <w:gridCol w:w="2835"/>
        <w:gridCol w:w="2977"/>
        <w:gridCol w:w="1525"/>
      </w:tblGrid>
      <w:tr w:rsidR="00A00002" w:rsidTr="00A00002">
        <w:tc>
          <w:tcPr>
            <w:tcW w:w="534" w:type="dxa"/>
            <w:tcBorders>
              <w:top w:val="single" w:sz="4" w:space="0" w:color="auto"/>
              <w:left w:val="single" w:sz="4" w:space="0" w:color="auto"/>
              <w:bottom w:val="single" w:sz="4" w:space="0" w:color="auto"/>
              <w:right w:val="single" w:sz="4" w:space="0" w:color="auto"/>
            </w:tcBorders>
            <w:hideMark/>
          </w:tcPr>
          <w:p w:rsidR="00A00002" w:rsidRDefault="00A00002">
            <w:pPr>
              <w:autoSpaceDE w:val="0"/>
              <w:autoSpaceDN w:val="0"/>
              <w:adjustRightInd w:val="0"/>
              <w:spacing w:line="254"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№п/п</w:t>
            </w:r>
          </w:p>
        </w:tc>
        <w:tc>
          <w:tcPr>
            <w:tcW w:w="1842" w:type="dxa"/>
            <w:tcBorders>
              <w:top w:val="single" w:sz="4" w:space="0" w:color="auto"/>
              <w:left w:val="single" w:sz="4" w:space="0" w:color="auto"/>
              <w:bottom w:val="single" w:sz="4" w:space="0" w:color="auto"/>
              <w:right w:val="single" w:sz="4" w:space="0" w:color="auto"/>
            </w:tcBorders>
            <w:hideMark/>
          </w:tcPr>
          <w:p w:rsidR="00A00002" w:rsidRDefault="00A00002">
            <w:pPr>
              <w:autoSpaceDE w:val="0"/>
              <w:autoSpaceDN w:val="0"/>
              <w:adjustRightInd w:val="0"/>
              <w:spacing w:line="254"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субъекты</w:t>
            </w:r>
          </w:p>
        </w:tc>
        <w:tc>
          <w:tcPr>
            <w:tcW w:w="2835" w:type="dxa"/>
            <w:tcBorders>
              <w:top w:val="single" w:sz="4" w:space="0" w:color="auto"/>
              <w:left w:val="single" w:sz="4" w:space="0" w:color="auto"/>
              <w:bottom w:val="single" w:sz="4" w:space="0" w:color="auto"/>
              <w:right w:val="single" w:sz="4" w:space="0" w:color="auto"/>
            </w:tcBorders>
            <w:hideMark/>
          </w:tcPr>
          <w:p w:rsidR="00A00002" w:rsidRDefault="00A00002">
            <w:pPr>
              <w:autoSpaceDE w:val="0"/>
              <w:autoSpaceDN w:val="0"/>
              <w:adjustRightInd w:val="0"/>
              <w:spacing w:line="254"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права</w:t>
            </w:r>
          </w:p>
        </w:tc>
        <w:tc>
          <w:tcPr>
            <w:tcW w:w="2977" w:type="dxa"/>
            <w:tcBorders>
              <w:top w:val="single" w:sz="4" w:space="0" w:color="auto"/>
              <w:left w:val="single" w:sz="4" w:space="0" w:color="auto"/>
              <w:bottom w:val="single" w:sz="4" w:space="0" w:color="auto"/>
              <w:right w:val="single" w:sz="4" w:space="0" w:color="auto"/>
            </w:tcBorders>
            <w:hideMark/>
          </w:tcPr>
          <w:p w:rsidR="00A00002" w:rsidRDefault="00A00002">
            <w:pPr>
              <w:autoSpaceDE w:val="0"/>
              <w:autoSpaceDN w:val="0"/>
              <w:adjustRightInd w:val="0"/>
              <w:spacing w:line="254"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обязанности</w:t>
            </w:r>
          </w:p>
        </w:tc>
        <w:tc>
          <w:tcPr>
            <w:tcW w:w="1525" w:type="dxa"/>
            <w:tcBorders>
              <w:top w:val="single" w:sz="4" w:space="0" w:color="auto"/>
              <w:left w:val="single" w:sz="4" w:space="0" w:color="auto"/>
              <w:bottom w:val="single" w:sz="4" w:space="0" w:color="auto"/>
              <w:right w:val="single" w:sz="4" w:space="0" w:color="auto"/>
            </w:tcBorders>
            <w:hideMark/>
          </w:tcPr>
          <w:p w:rsidR="00A00002" w:rsidRDefault="00A00002">
            <w:pPr>
              <w:autoSpaceDE w:val="0"/>
              <w:autoSpaceDN w:val="0"/>
              <w:adjustRightInd w:val="0"/>
              <w:spacing w:line="254"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Особенности правового статуса</w:t>
            </w:r>
          </w:p>
        </w:tc>
      </w:tr>
      <w:tr w:rsidR="00A00002" w:rsidTr="00A00002">
        <w:tc>
          <w:tcPr>
            <w:tcW w:w="534" w:type="dxa"/>
            <w:tcBorders>
              <w:top w:val="single" w:sz="4" w:space="0" w:color="auto"/>
              <w:left w:val="single" w:sz="4" w:space="0" w:color="auto"/>
              <w:bottom w:val="single" w:sz="4" w:space="0" w:color="auto"/>
              <w:right w:val="single" w:sz="4" w:space="0" w:color="auto"/>
            </w:tcBorders>
            <w:hideMark/>
          </w:tcPr>
          <w:p w:rsidR="00A00002" w:rsidRDefault="00A00002">
            <w:pPr>
              <w:autoSpaceDE w:val="0"/>
              <w:autoSpaceDN w:val="0"/>
              <w:adjustRightInd w:val="0"/>
              <w:spacing w:line="254" w:lineRule="auto"/>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842"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rPr>
                <w:rFonts w:ascii="Times New Roman" w:eastAsia="Times New Roman" w:hAnsi="Times New Roman" w:cs="Times New Roman"/>
                <w:color w:val="000000"/>
                <w:sz w:val="18"/>
                <w:szCs w:val="18"/>
              </w:rPr>
            </w:pPr>
            <w:r>
              <w:rPr>
                <w:rFonts w:ascii="Times New Roman" w:hAnsi="Times New Roman" w:cs="Times New Roman"/>
                <w:color w:val="000000"/>
                <w:sz w:val="18"/>
                <w:szCs w:val="18"/>
              </w:rPr>
              <w:t>Лицо, в отношении которого ведется производство</w:t>
            </w: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p>
          <w:p w:rsidR="00A00002" w:rsidRPr="00033B41" w:rsidRDefault="00A00002">
            <w:pPr>
              <w:autoSpaceDE w:val="0"/>
              <w:autoSpaceDN w:val="0"/>
              <w:adjustRightInd w:val="0"/>
              <w:rPr>
                <w:rFonts w:ascii="Times New Roman" w:hAnsi="Times New Roman" w:cs="Times New Roman"/>
                <w:color w:val="000000"/>
                <w:sz w:val="18"/>
                <w:szCs w:val="18"/>
              </w:rPr>
            </w:pPr>
          </w:p>
          <w:p w:rsidR="00A00002" w:rsidRPr="00033B41"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spacing w:line="254" w:lineRule="auto"/>
              <w:rPr>
                <w:rFonts w:ascii="Times New Roman" w:hAnsi="Times New Roman" w:cs="Times New Roman"/>
                <w:color w:val="000000"/>
                <w:sz w:val="18"/>
                <w:szCs w:val="18"/>
              </w:rPr>
            </w:pPr>
          </w:p>
        </w:tc>
        <w:tc>
          <w:tcPr>
            <w:tcW w:w="2835"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spacing w:line="254" w:lineRule="auto"/>
              <w:rPr>
                <w:rFonts w:ascii="Times New Roman" w:hAnsi="Times New Roman" w:cs="Times New Roman"/>
                <w:color w:val="000000"/>
                <w:sz w:val="18"/>
                <w:szCs w:val="18"/>
              </w:rPr>
            </w:pPr>
          </w:p>
        </w:tc>
        <w:tc>
          <w:tcPr>
            <w:tcW w:w="2977"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spacing w:line="254" w:lineRule="auto"/>
              <w:rPr>
                <w:rFonts w:ascii="Times New Roman" w:hAnsi="Times New Roman" w:cs="Times New Roman"/>
                <w:color w:val="000000"/>
                <w:sz w:val="18"/>
                <w:szCs w:val="18"/>
              </w:rPr>
            </w:pPr>
          </w:p>
        </w:tc>
        <w:tc>
          <w:tcPr>
            <w:tcW w:w="1525"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spacing w:line="254" w:lineRule="auto"/>
              <w:rPr>
                <w:rFonts w:ascii="Times New Roman" w:hAnsi="Times New Roman" w:cs="Times New Roman"/>
                <w:color w:val="000000"/>
                <w:sz w:val="18"/>
                <w:szCs w:val="18"/>
              </w:rPr>
            </w:pPr>
          </w:p>
        </w:tc>
      </w:tr>
      <w:tr w:rsidR="00A00002" w:rsidTr="00A00002">
        <w:tc>
          <w:tcPr>
            <w:tcW w:w="534"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rPr>
                <w:rFonts w:ascii="Times New Roman" w:eastAsia="Times New Roman" w:hAnsi="Times New Roman" w:cs="Times New Roman"/>
                <w:color w:val="000000"/>
                <w:sz w:val="18"/>
                <w:szCs w:val="18"/>
              </w:rPr>
            </w:pPr>
          </w:p>
          <w:p w:rsidR="00A00002" w:rsidRDefault="00A00002">
            <w:pPr>
              <w:autoSpaceDE w:val="0"/>
              <w:autoSpaceDN w:val="0"/>
              <w:adjustRightInd w:val="0"/>
              <w:spacing w:line="254" w:lineRule="auto"/>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1842"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rPr>
                <w:rFonts w:ascii="Times New Roman" w:eastAsia="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r>
              <w:rPr>
                <w:rFonts w:ascii="Times New Roman" w:hAnsi="Times New Roman" w:cs="Times New Roman"/>
                <w:color w:val="000000"/>
                <w:sz w:val="18"/>
                <w:szCs w:val="18"/>
              </w:rPr>
              <w:t>потерпевший</w:t>
            </w: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spacing w:line="254" w:lineRule="auto"/>
              <w:rPr>
                <w:rFonts w:ascii="Times New Roman" w:hAnsi="Times New Roman" w:cs="Times New Roman"/>
                <w:color w:val="000000"/>
                <w:sz w:val="18"/>
                <w:szCs w:val="18"/>
              </w:rPr>
            </w:pPr>
          </w:p>
        </w:tc>
        <w:tc>
          <w:tcPr>
            <w:tcW w:w="2835"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spacing w:line="254" w:lineRule="auto"/>
              <w:rPr>
                <w:rFonts w:ascii="Times New Roman" w:hAnsi="Times New Roman" w:cs="Times New Roman"/>
                <w:color w:val="000000"/>
                <w:sz w:val="18"/>
                <w:szCs w:val="18"/>
              </w:rPr>
            </w:pPr>
          </w:p>
        </w:tc>
        <w:tc>
          <w:tcPr>
            <w:tcW w:w="2977"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spacing w:line="254" w:lineRule="auto"/>
              <w:rPr>
                <w:rFonts w:ascii="Times New Roman" w:hAnsi="Times New Roman" w:cs="Times New Roman"/>
                <w:color w:val="000000"/>
                <w:sz w:val="18"/>
                <w:szCs w:val="18"/>
              </w:rPr>
            </w:pPr>
          </w:p>
        </w:tc>
        <w:tc>
          <w:tcPr>
            <w:tcW w:w="1525"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spacing w:line="254" w:lineRule="auto"/>
              <w:rPr>
                <w:rFonts w:ascii="Times New Roman" w:hAnsi="Times New Roman" w:cs="Times New Roman"/>
                <w:color w:val="000000"/>
                <w:sz w:val="18"/>
                <w:szCs w:val="18"/>
              </w:rPr>
            </w:pPr>
          </w:p>
        </w:tc>
      </w:tr>
      <w:tr w:rsidR="00A00002" w:rsidTr="00A00002">
        <w:tc>
          <w:tcPr>
            <w:tcW w:w="534"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rPr>
                <w:rFonts w:ascii="Times New Roman" w:eastAsia="Times New Roman" w:hAnsi="Times New Roman" w:cs="Times New Roman"/>
                <w:color w:val="000000"/>
                <w:sz w:val="18"/>
                <w:szCs w:val="18"/>
              </w:rPr>
            </w:pPr>
          </w:p>
          <w:p w:rsidR="00A00002" w:rsidRDefault="00A00002">
            <w:pPr>
              <w:autoSpaceDE w:val="0"/>
              <w:autoSpaceDN w:val="0"/>
              <w:adjustRightInd w:val="0"/>
              <w:spacing w:line="254" w:lineRule="auto"/>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1842"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rPr>
                <w:rFonts w:ascii="Times New Roman" w:eastAsia="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r>
              <w:rPr>
                <w:rFonts w:ascii="Times New Roman" w:hAnsi="Times New Roman" w:cs="Times New Roman"/>
                <w:color w:val="000000"/>
                <w:sz w:val="18"/>
                <w:szCs w:val="18"/>
              </w:rPr>
              <w:t>Законные представители физического лица</w:t>
            </w: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spacing w:line="254" w:lineRule="auto"/>
              <w:rPr>
                <w:rFonts w:ascii="Times New Roman" w:hAnsi="Times New Roman" w:cs="Times New Roman"/>
                <w:color w:val="000000"/>
                <w:sz w:val="18"/>
                <w:szCs w:val="18"/>
              </w:rPr>
            </w:pPr>
          </w:p>
        </w:tc>
        <w:tc>
          <w:tcPr>
            <w:tcW w:w="2835"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spacing w:line="254" w:lineRule="auto"/>
              <w:rPr>
                <w:rFonts w:ascii="Times New Roman" w:hAnsi="Times New Roman" w:cs="Times New Roman"/>
                <w:color w:val="000000"/>
                <w:sz w:val="18"/>
                <w:szCs w:val="18"/>
              </w:rPr>
            </w:pPr>
          </w:p>
        </w:tc>
        <w:tc>
          <w:tcPr>
            <w:tcW w:w="2977"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spacing w:line="254" w:lineRule="auto"/>
              <w:rPr>
                <w:rFonts w:ascii="Times New Roman" w:hAnsi="Times New Roman" w:cs="Times New Roman"/>
                <w:color w:val="000000"/>
                <w:sz w:val="18"/>
                <w:szCs w:val="18"/>
              </w:rPr>
            </w:pPr>
          </w:p>
        </w:tc>
        <w:tc>
          <w:tcPr>
            <w:tcW w:w="1525"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spacing w:line="254" w:lineRule="auto"/>
              <w:rPr>
                <w:rFonts w:ascii="Times New Roman" w:hAnsi="Times New Roman" w:cs="Times New Roman"/>
                <w:color w:val="000000"/>
                <w:sz w:val="18"/>
                <w:szCs w:val="18"/>
              </w:rPr>
            </w:pPr>
          </w:p>
        </w:tc>
      </w:tr>
      <w:tr w:rsidR="00A00002" w:rsidTr="00A00002">
        <w:tc>
          <w:tcPr>
            <w:tcW w:w="534"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rPr>
                <w:rFonts w:ascii="Times New Roman" w:eastAsia="Times New Roman" w:hAnsi="Times New Roman" w:cs="Times New Roman"/>
                <w:color w:val="000000"/>
                <w:sz w:val="18"/>
                <w:szCs w:val="18"/>
              </w:rPr>
            </w:pPr>
          </w:p>
          <w:p w:rsidR="00A00002" w:rsidRDefault="00A00002">
            <w:pPr>
              <w:autoSpaceDE w:val="0"/>
              <w:autoSpaceDN w:val="0"/>
              <w:adjustRightInd w:val="0"/>
              <w:spacing w:line="254" w:lineRule="auto"/>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1842"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rPr>
                <w:rFonts w:ascii="Times New Roman" w:eastAsia="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r>
              <w:rPr>
                <w:rFonts w:ascii="Times New Roman" w:hAnsi="Times New Roman" w:cs="Times New Roman"/>
                <w:color w:val="000000"/>
                <w:sz w:val="18"/>
                <w:szCs w:val="18"/>
              </w:rPr>
              <w:t>Законные представители юридического лица</w:t>
            </w: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spacing w:line="254" w:lineRule="auto"/>
              <w:rPr>
                <w:rFonts w:ascii="Times New Roman" w:hAnsi="Times New Roman" w:cs="Times New Roman"/>
                <w:color w:val="000000"/>
                <w:sz w:val="18"/>
                <w:szCs w:val="18"/>
              </w:rPr>
            </w:pPr>
          </w:p>
        </w:tc>
        <w:tc>
          <w:tcPr>
            <w:tcW w:w="2835"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spacing w:line="254" w:lineRule="auto"/>
              <w:rPr>
                <w:rFonts w:ascii="Times New Roman" w:hAnsi="Times New Roman" w:cs="Times New Roman"/>
                <w:color w:val="000000"/>
                <w:sz w:val="18"/>
                <w:szCs w:val="18"/>
              </w:rPr>
            </w:pPr>
          </w:p>
        </w:tc>
        <w:tc>
          <w:tcPr>
            <w:tcW w:w="2977"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spacing w:line="254" w:lineRule="auto"/>
              <w:rPr>
                <w:rFonts w:ascii="Times New Roman" w:hAnsi="Times New Roman" w:cs="Times New Roman"/>
                <w:color w:val="000000"/>
                <w:sz w:val="18"/>
                <w:szCs w:val="18"/>
              </w:rPr>
            </w:pPr>
          </w:p>
        </w:tc>
        <w:tc>
          <w:tcPr>
            <w:tcW w:w="1525"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spacing w:line="254" w:lineRule="auto"/>
              <w:rPr>
                <w:rFonts w:ascii="Times New Roman" w:hAnsi="Times New Roman" w:cs="Times New Roman"/>
                <w:color w:val="000000"/>
                <w:sz w:val="18"/>
                <w:szCs w:val="18"/>
              </w:rPr>
            </w:pPr>
          </w:p>
        </w:tc>
      </w:tr>
      <w:tr w:rsidR="00A00002" w:rsidTr="00A00002">
        <w:tc>
          <w:tcPr>
            <w:tcW w:w="534"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rPr>
                <w:rFonts w:ascii="Times New Roman" w:eastAsia="Times New Roman" w:hAnsi="Times New Roman" w:cs="Times New Roman"/>
                <w:color w:val="000000"/>
                <w:sz w:val="18"/>
                <w:szCs w:val="18"/>
              </w:rPr>
            </w:pPr>
          </w:p>
          <w:p w:rsidR="00A00002" w:rsidRDefault="00A00002">
            <w:pPr>
              <w:autoSpaceDE w:val="0"/>
              <w:autoSpaceDN w:val="0"/>
              <w:adjustRightInd w:val="0"/>
              <w:spacing w:line="254" w:lineRule="auto"/>
              <w:rPr>
                <w:rFonts w:ascii="Times New Roman" w:hAnsi="Times New Roman" w:cs="Times New Roman"/>
                <w:color w:val="000000"/>
                <w:sz w:val="18"/>
                <w:szCs w:val="18"/>
              </w:rPr>
            </w:pPr>
            <w:r>
              <w:rPr>
                <w:rFonts w:ascii="Times New Roman" w:hAnsi="Times New Roman" w:cs="Times New Roman"/>
                <w:color w:val="000000"/>
                <w:sz w:val="18"/>
                <w:szCs w:val="18"/>
              </w:rPr>
              <w:t>5</w:t>
            </w:r>
          </w:p>
        </w:tc>
        <w:tc>
          <w:tcPr>
            <w:tcW w:w="1842"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rPr>
                <w:rFonts w:ascii="Times New Roman" w:eastAsia="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r>
              <w:rPr>
                <w:rFonts w:ascii="Times New Roman" w:hAnsi="Times New Roman" w:cs="Times New Roman"/>
                <w:color w:val="000000"/>
                <w:sz w:val="18"/>
                <w:szCs w:val="18"/>
              </w:rPr>
              <w:t>свидетель</w:t>
            </w: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spacing w:line="254" w:lineRule="auto"/>
              <w:rPr>
                <w:rFonts w:ascii="Times New Roman" w:hAnsi="Times New Roman" w:cs="Times New Roman"/>
                <w:color w:val="000000"/>
                <w:sz w:val="18"/>
                <w:szCs w:val="18"/>
              </w:rPr>
            </w:pPr>
          </w:p>
        </w:tc>
        <w:tc>
          <w:tcPr>
            <w:tcW w:w="2835"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spacing w:line="254" w:lineRule="auto"/>
              <w:rPr>
                <w:rFonts w:ascii="Times New Roman" w:hAnsi="Times New Roman" w:cs="Times New Roman"/>
                <w:color w:val="000000"/>
                <w:sz w:val="18"/>
                <w:szCs w:val="18"/>
              </w:rPr>
            </w:pPr>
          </w:p>
        </w:tc>
        <w:tc>
          <w:tcPr>
            <w:tcW w:w="2977"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spacing w:line="254" w:lineRule="auto"/>
              <w:rPr>
                <w:rFonts w:ascii="Times New Roman" w:hAnsi="Times New Roman" w:cs="Times New Roman"/>
                <w:color w:val="000000"/>
                <w:sz w:val="18"/>
                <w:szCs w:val="18"/>
              </w:rPr>
            </w:pPr>
          </w:p>
        </w:tc>
        <w:tc>
          <w:tcPr>
            <w:tcW w:w="1525"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spacing w:line="254" w:lineRule="auto"/>
              <w:rPr>
                <w:rFonts w:ascii="Times New Roman" w:hAnsi="Times New Roman" w:cs="Times New Roman"/>
                <w:color w:val="000000"/>
                <w:sz w:val="18"/>
                <w:szCs w:val="18"/>
              </w:rPr>
            </w:pPr>
          </w:p>
        </w:tc>
      </w:tr>
      <w:tr w:rsidR="00A00002" w:rsidTr="00A00002">
        <w:tc>
          <w:tcPr>
            <w:tcW w:w="534"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rPr>
                <w:rFonts w:ascii="Times New Roman" w:eastAsia="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spacing w:line="254" w:lineRule="auto"/>
              <w:rPr>
                <w:rFonts w:ascii="Times New Roman" w:hAnsi="Times New Roman" w:cs="Times New Roman"/>
                <w:color w:val="000000"/>
                <w:sz w:val="18"/>
                <w:szCs w:val="18"/>
              </w:rPr>
            </w:pPr>
            <w:r>
              <w:rPr>
                <w:rFonts w:ascii="Times New Roman" w:hAnsi="Times New Roman" w:cs="Times New Roman"/>
                <w:color w:val="000000"/>
                <w:sz w:val="18"/>
                <w:szCs w:val="18"/>
              </w:rPr>
              <w:t>6</w:t>
            </w:r>
          </w:p>
        </w:tc>
        <w:tc>
          <w:tcPr>
            <w:tcW w:w="1842"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rPr>
                <w:rFonts w:ascii="Times New Roman" w:eastAsia="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r>
              <w:rPr>
                <w:rFonts w:ascii="Times New Roman" w:hAnsi="Times New Roman" w:cs="Times New Roman"/>
                <w:color w:val="000000"/>
                <w:sz w:val="18"/>
                <w:szCs w:val="18"/>
              </w:rPr>
              <w:t>понятой</w:t>
            </w: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lang w:val="en-US"/>
              </w:rPr>
            </w:pPr>
          </w:p>
          <w:p w:rsidR="00A00002" w:rsidRDefault="00A00002">
            <w:pPr>
              <w:autoSpaceDE w:val="0"/>
              <w:autoSpaceDN w:val="0"/>
              <w:adjustRightInd w:val="0"/>
              <w:rPr>
                <w:rFonts w:ascii="Times New Roman" w:hAnsi="Times New Roman" w:cs="Times New Roman"/>
                <w:color w:val="000000"/>
                <w:sz w:val="18"/>
                <w:szCs w:val="18"/>
                <w:lang w:val="en-US"/>
              </w:rPr>
            </w:pP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spacing w:line="254" w:lineRule="auto"/>
              <w:rPr>
                <w:rFonts w:ascii="Times New Roman" w:hAnsi="Times New Roman" w:cs="Times New Roman"/>
                <w:color w:val="000000"/>
                <w:sz w:val="18"/>
                <w:szCs w:val="18"/>
              </w:rPr>
            </w:pPr>
          </w:p>
        </w:tc>
        <w:tc>
          <w:tcPr>
            <w:tcW w:w="2835"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spacing w:line="254" w:lineRule="auto"/>
              <w:rPr>
                <w:rFonts w:ascii="Times New Roman" w:hAnsi="Times New Roman" w:cs="Times New Roman"/>
                <w:color w:val="000000"/>
                <w:sz w:val="18"/>
                <w:szCs w:val="18"/>
              </w:rPr>
            </w:pPr>
          </w:p>
        </w:tc>
        <w:tc>
          <w:tcPr>
            <w:tcW w:w="2977"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spacing w:line="254" w:lineRule="auto"/>
              <w:rPr>
                <w:rFonts w:ascii="Times New Roman" w:hAnsi="Times New Roman" w:cs="Times New Roman"/>
                <w:color w:val="000000"/>
                <w:sz w:val="18"/>
                <w:szCs w:val="18"/>
              </w:rPr>
            </w:pPr>
          </w:p>
        </w:tc>
        <w:tc>
          <w:tcPr>
            <w:tcW w:w="1525"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spacing w:line="254" w:lineRule="auto"/>
              <w:rPr>
                <w:rFonts w:ascii="Times New Roman" w:hAnsi="Times New Roman" w:cs="Times New Roman"/>
                <w:color w:val="000000"/>
                <w:sz w:val="18"/>
                <w:szCs w:val="18"/>
              </w:rPr>
            </w:pPr>
          </w:p>
        </w:tc>
      </w:tr>
      <w:tr w:rsidR="00A00002" w:rsidTr="00A00002">
        <w:tc>
          <w:tcPr>
            <w:tcW w:w="534"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rPr>
                <w:rFonts w:ascii="Times New Roman" w:eastAsia="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spacing w:line="254" w:lineRule="auto"/>
              <w:rPr>
                <w:rFonts w:ascii="Times New Roman" w:hAnsi="Times New Roman" w:cs="Times New Roman"/>
                <w:color w:val="000000"/>
                <w:sz w:val="18"/>
                <w:szCs w:val="18"/>
              </w:rPr>
            </w:pPr>
            <w:r>
              <w:rPr>
                <w:rFonts w:ascii="Times New Roman" w:hAnsi="Times New Roman" w:cs="Times New Roman"/>
                <w:color w:val="000000"/>
                <w:sz w:val="18"/>
                <w:szCs w:val="18"/>
              </w:rPr>
              <w:t>7</w:t>
            </w:r>
          </w:p>
        </w:tc>
        <w:tc>
          <w:tcPr>
            <w:tcW w:w="1842"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rPr>
                <w:rFonts w:ascii="Times New Roman" w:eastAsia="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r>
              <w:rPr>
                <w:rFonts w:ascii="Times New Roman" w:hAnsi="Times New Roman" w:cs="Times New Roman"/>
                <w:color w:val="000000"/>
                <w:sz w:val="18"/>
                <w:szCs w:val="18"/>
              </w:rPr>
              <w:t>специалист</w:t>
            </w: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spacing w:line="254" w:lineRule="auto"/>
              <w:rPr>
                <w:rFonts w:ascii="Times New Roman" w:hAnsi="Times New Roman" w:cs="Times New Roman"/>
                <w:color w:val="000000"/>
                <w:sz w:val="18"/>
                <w:szCs w:val="18"/>
              </w:rPr>
            </w:pPr>
          </w:p>
        </w:tc>
        <w:tc>
          <w:tcPr>
            <w:tcW w:w="2835"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spacing w:line="254" w:lineRule="auto"/>
              <w:rPr>
                <w:rFonts w:ascii="Times New Roman" w:hAnsi="Times New Roman" w:cs="Times New Roman"/>
                <w:color w:val="000000"/>
                <w:sz w:val="18"/>
                <w:szCs w:val="18"/>
              </w:rPr>
            </w:pPr>
          </w:p>
        </w:tc>
        <w:tc>
          <w:tcPr>
            <w:tcW w:w="2977"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spacing w:line="254" w:lineRule="auto"/>
              <w:rPr>
                <w:rFonts w:ascii="Times New Roman" w:hAnsi="Times New Roman" w:cs="Times New Roman"/>
                <w:color w:val="000000"/>
                <w:sz w:val="18"/>
                <w:szCs w:val="18"/>
              </w:rPr>
            </w:pPr>
          </w:p>
        </w:tc>
        <w:tc>
          <w:tcPr>
            <w:tcW w:w="1525"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spacing w:line="254" w:lineRule="auto"/>
              <w:rPr>
                <w:rFonts w:ascii="Times New Roman" w:hAnsi="Times New Roman" w:cs="Times New Roman"/>
                <w:color w:val="000000"/>
                <w:sz w:val="18"/>
                <w:szCs w:val="18"/>
              </w:rPr>
            </w:pPr>
          </w:p>
        </w:tc>
      </w:tr>
      <w:tr w:rsidR="00A00002" w:rsidTr="00A00002">
        <w:tc>
          <w:tcPr>
            <w:tcW w:w="534"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rPr>
                <w:rFonts w:ascii="Times New Roman" w:eastAsia="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spacing w:line="254" w:lineRule="auto"/>
              <w:rPr>
                <w:rFonts w:ascii="Times New Roman" w:hAnsi="Times New Roman" w:cs="Times New Roman"/>
                <w:color w:val="000000"/>
                <w:sz w:val="18"/>
                <w:szCs w:val="18"/>
              </w:rPr>
            </w:pPr>
            <w:r>
              <w:rPr>
                <w:rFonts w:ascii="Times New Roman" w:hAnsi="Times New Roman" w:cs="Times New Roman"/>
                <w:color w:val="000000"/>
                <w:sz w:val="18"/>
                <w:szCs w:val="18"/>
              </w:rPr>
              <w:t>8</w:t>
            </w:r>
          </w:p>
        </w:tc>
        <w:tc>
          <w:tcPr>
            <w:tcW w:w="1842"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rPr>
                <w:rFonts w:ascii="Times New Roman" w:eastAsia="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p>
          <w:p w:rsidR="00A00002" w:rsidRDefault="00EA7502">
            <w:pPr>
              <w:autoSpaceDE w:val="0"/>
              <w:autoSpaceDN w:val="0"/>
              <w:adjustRightInd w:val="0"/>
              <w:rPr>
                <w:rFonts w:ascii="Times New Roman" w:hAnsi="Times New Roman" w:cs="Times New Roman"/>
                <w:color w:val="000000"/>
                <w:sz w:val="18"/>
                <w:szCs w:val="18"/>
              </w:rPr>
            </w:pPr>
            <w:r>
              <w:rPr>
                <w:rFonts w:ascii="Times New Roman" w:hAnsi="Times New Roman" w:cs="Times New Roman"/>
                <w:color w:val="000000"/>
                <w:sz w:val="18"/>
                <w:szCs w:val="18"/>
              </w:rPr>
              <w:t>п</w:t>
            </w:r>
            <w:r w:rsidR="00A00002">
              <w:rPr>
                <w:rFonts w:ascii="Times New Roman" w:hAnsi="Times New Roman" w:cs="Times New Roman"/>
                <w:color w:val="000000"/>
                <w:sz w:val="18"/>
                <w:szCs w:val="18"/>
              </w:rPr>
              <w:t xml:space="preserve">ереводчик </w:t>
            </w: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lang w:val="en-US"/>
              </w:rPr>
            </w:pPr>
          </w:p>
          <w:p w:rsidR="00A00002" w:rsidRDefault="00A00002">
            <w:pPr>
              <w:autoSpaceDE w:val="0"/>
              <w:autoSpaceDN w:val="0"/>
              <w:adjustRightInd w:val="0"/>
              <w:rPr>
                <w:rFonts w:ascii="Times New Roman" w:hAnsi="Times New Roman" w:cs="Times New Roman"/>
                <w:color w:val="000000"/>
                <w:sz w:val="18"/>
                <w:szCs w:val="18"/>
                <w:lang w:val="en-US"/>
              </w:rPr>
            </w:pPr>
          </w:p>
          <w:p w:rsidR="00A00002" w:rsidRDefault="00A00002">
            <w:pPr>
              <w:autoSpaceDE w:val="0"/>
              <w:autoSpaceDN w:val="0"/>
              <w:adjustRightInd w:val="0"/>
              <w:rPr>
                <w:rFonts w:ascii="Times New Roman" w:hAnsi="Times New Roman" w:cs="Times New Roman"/>
                <w:color w:val="000000"/>
                <w:sz w:val="18"/>
                <w:szCs w:val="18"/>
                <w:lang w:val="en-US"/>
              </w:rPr>
            </w:pPr>
          </w:p>
          <w:p w:rsidR="00A00002" w:rsidRDefault="00A00002">
            <w:pPr>
              <w:autoSpaceDE w:val="0"/>
              <w:autoSpaceDN w:val="0"/>
              <w:adjustRightInd w:val="0"/>
              <w:spacing w:line="254" w:lineRule="auto"/>
              <w:rPr>
                <w:rFonts w:ascii="Times New Roman" w:hAnsi="Times New Roman" w:cs="Times New Roman"/>
                <w:color w:val="000000"/>
                <w:sz w:val="18"/>
                <w:szCs w:val="18"/>
              </w:rPr>
            </w:pPr>
          </w:p>
        </w:tc>
        <w:tc>
          <w:tcPr>
            <w:tcW w:w="2835"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spacing w:line="254" w:lineRule="auto"/>
              <w:rPr>
                <w:rFonts w:ascii="Times New Roman" w:hAnsi="Times New Roman" w:cs="Times New Roman"/>
                <w:color w:val="000000"/>
                <w:sz w:val="18"/>
                <w:szCs w:val="18"/>
              </w:rPr>
            </w:pPr>
          </w:p>
        </w:tc>
        <w:tc>
          <w:tcPr>
            <w:tcW w:w="2977"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spacing w:line="254" w:lineRule="auto"/>
              <w:rPr>
                <w:rFonts w:ascii="Times New Roman" w:hAnsi="Times New Roman" w:cs="Times New Roman"/>
                <w:color w:val="000000"/>
                <w:sz w:val="18"/>
                <w:szCs w:val="18"/>
              </w:rPr>
            </w:pPr>
          </w:p>
        </w:tc>
        <w:tc>
          <w:tcPr>
            <w:tcW w:w="1525"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spacing w:line="254" w:lineRule="auto"/>
              <w:rPr>
                <w:rFonts w:ascii="Times New Roman" w:hAnsi="Times New Roman" w:cs="Times New Roman"/>
                <w:color w:val="000000"/>
                <w:sz w:val="18"/>
                <w:szCs w:val="18"/>
              </w:rPr>
            </w:pPr>
          </w:p>
        </w:tc>
      </w:tr>
      <w:tr w:rsidR="00A00002" w:rsidTr="00A00002">
        <w:tc>
          <w:tcPr>
            <w:tcW w:w="534"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rPr>
                <w:rFonts w:ascii="Times New Roman" w:eastAsia="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spacing w:line="254" w:lineRule="auto"/>
              <w:rPr>
                <w:rFonts w:ascii="Times New Roman" w:hAnsi="Times New Roman" w:cs="Times New Roman"/>
                <w:color w:val="000000"/>
                <w:sz w:val="18"/>
                <w:szCs w:val="18"/>
              </w:rPr>
            </w:pPr>
            <w:r>
              <w:rPr>
                <w:rFonts w:ascii="Times New Roman" w:hAnsi="Times New Roman" w:cs="Times New Roman"/>
                <w:color w:val="000000"/>
                <w:sz w:val="18"/>
                <w:szCs w:val="18"/>
              </w:rPr>
              <w:t>9</w:t>
            </w:r>
          </w:p>
        </w:tc>
        <w:tc>
          <w:tcPr>
            <w:tcW w:w="1842"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rPr>
                <w:rFonts w:ascii="Times New Roman" w:eastAsia="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r>
              <w:rPr>
                <w:rFonts w:ascii="Times New Roman" w:hAnsi="Times New Roman" w:cs="Times New Roman"/>
                <w:color w:val="000000"/>
                <w:sz w:val="18"/>
                <w:szCs w:val="18"/>
              </w:rPr>
              <w:t>прокурор</w:t>
            </w: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rPr>
                <w:rFonts w:ascii="Times New Roman" w:hAnsi="Times New Roman" w:cs="Times New Roman"/>
                <w:color w:val="000000"/>
                <w:sz w:val="18"/>
                <w:szCs w:val="18"/>
              </w:rPr>
            </w:pPr>
          </w:p>
          <w:p w:rsidR="00A00002" w:rsidRDefault="00A00002">
            <w:pPr>
              <w:autoSpaceDE w:val="0"/>
              <w:autoSpaceDN w:val="0"/>
              <w:adjustRightInd w:val="0"/>
              <w:spacing w:line="254" w:lineRule="auto"/>
              <w:rPr>
                <w:rFonts w:ascii="Times New Roman" w:hAnsi="Times New Roman" w:cs="Times New Roman"/>
                <w:color w:val="000000"/>
                <w:sz w:val="18"/>
                <w:szCs w:val="18"/>
              </w:rPr>
            </w:pPr>
          </w:p>
        </w:tc>
        <w:tc>
          <w:tcPr>
            <w:tcW w:w="2835"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spacing w:line="254" w:lineRule="auto"/>
              <w:rPr>
                <w:color w:val="000000"/>
                <w:sz w:val="18"/>
                <w:szCs w:val="18"/>
              </w:rPr>
            </w:pPr>
          </w:p>
        </w:tc>
        <w:tc>
          <w:tcPr>
            <w:tcW w:w="2977"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spacing w:line="254" w:lineRule="auto"/>
              <w:rPr>
                <w:color w:val="000000"/>
                <w:sz w:val="18"/>
                <w:szCs w:val="18"/>
              </w:rPr>
            </w:pPr>
          </w:p>
        </w:tc>
        <w:tc>
          <w:tcPr>
            <w:tcW w:w="1525" w:type="dxa"/>
            <w:tcBorders>
              <w:top w:val="single" w:sz="4" w:space="0" w:color="auto"/>
              <w:left w:val="single" w:sz="4" w:space="0" w:color="auto"/>
              <w:bottom w:val="single" w:sz="4" w:space="0" w:color="auto"/>
              <w:right w:val="single" w:sz="4" w:space="0" w:color="auto"/>
            </w:tcBorders>
          </w:tcPr>
          <w:p w:rsidR="00A00002" w:rsidRDefault="00A00002">
            <w:pPr>
              <w:autoSpaceDE w:val="0"/>
              <w:autoSpaceDN w:val="0"/>
              <w:adjustRightInd w:val="0"/>
              <w:spacing w:line="254" w:lineRule="auto"/>
              <w:rPr>
                <w:color w:val="000000"/>
                <w:sz w:val="18"/>
                <w:szCs w:val="18"/>
              </w:rPr>
            </w:pPr>
          </w:p>
        </w:tc>
      </w:tr>
    </w:tbl>
    <w:p w:rsidR="00A00002" w:rsidRPr="00A00002" w:rsidRDefault="00A00002" w:rsidP="00A00002">
      <w:pPr>
        <w:pStyle w:val="22"/>
        <w:tabs>
          <w:tab w:val="left" w:pos="5610"/>
        </w:tabs>
        <w:rPr>
          <w:rFonts w:ascii="Times New Roman" w:hAnsi="Times New Roman" w:cs="Times New Roman"/>
          <w:b/>
          <w:bCs/>
          <w:sz w:val="26"/>
          <w:szCs w:val="26"/>
          <w:lang w:eastAsia="ru-RU"/>
        </w:rPr>
      </w:pPr>
    </w:p>
    <w:p w:rsidR="00A00002" w:rsidRDefault="00A00002" w:rsidP="00A00002">
      <w:pPr>
        <w:pStyle w:val="22"/>
        <w:tabs>
          <w:tab w:val="left" w:pos="5610"/>
        </w:tabs>
        <w:rPr>
          <w:rFonts w:ascii="Times New Roman" w:hAnsi="Times New Roman" w:cs="Times New Roman"/>
          <w:b/>
          <w:bCs/>
          <w:sz w:val="26"/>
          <w:szCs w:val="26"/>
          <w:lang w:eastAsia="ru-RU"/>
        </w:rPr>
      </w:pPr>
      <w:r w:rsidRPr="00A00002">
        <w:rPr>
          <w:rFonts w:ascii="Times New Roman" w:hAnsi="Times New Roman" w:cs="Times New Roman"/>
          <w:b/>
          <w:bCs/>
          <w:sz w:val="26"/>
          <w:szCs w:val="26"/>
          <w:lang w:eastAsia="ru-RU"/>
        </w:rPr>
        <w:t xml:space="preserve">                    2.Решите задачи:</w:t>
      </w:r>
    </w:p>
    <w:p w:rsidR="006D38A6" w:rsidRPr="00E55D3C" w:rsidRDefault="006D38A6" w:rsidP="00E55D3C">
      <w:pPr>
        <w:shd w:val="clear" w:color="auto" w:fill="FFFFFF"/>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color w:val="000000"/>
          <w:sz w:val="26"/>
          <w:szCs w:val="26"/>
        </w:rPr>
        <w:t>1.</w:t>
      </w:r>
      <w:r w:rsidRPr="00E55D3C">
        <w:rPr>
          <w:rFonts w:ascii="Times New Roman" w:hAnsi="Times New Roman" w:cs="Times New Roman"/>
          <w:color w:val="000000"/>
          <w:sz w:val="24"/>
          <w:szCs w:val="24"/>
        </w:rPr>
        <w:t>Мировой судья, получив дело об административном правона</w:t>
      </w:r>
      <w:r w:rsidRPr="00E55D3C">
        <w:rPr>
          <w:rFonts w:ascii="Times New Roman" w:hAnsi="Times New Roman" w:cs="Times New Roman"/>
          <w:color w:val="000000"/>
          <w:sz w:val="24"/>
          <w:szCs w:val="24"/>
        </w:rPr>
        <w:softHyphen/>
        <w:t>рушении,  совершенном директором  магазина Панькиным,  чьи действия были квалифицированы по ч. 2 ст. 15.12 КоАП РФ, вынес определение о направлении его в районный суд, указав, что в мате</w:t>
      </w:r>
      <w:r w:rsidRPr="00E55D3C">
        <w:rPr>
          <w:rFonts w:ascii="Times New Roman" w:hAnsi="Times New Roman" w:cs="Times New Roman"/>
          <w:color w:val="000000"/>
          <w:sz w:val="24"/>
          <w:szCs w:val="24"/>
        </w:rPr>
        <w:softHyphen/>
        <w:t>риалах дела имеется определение о проведении административного расследования, а значит оно неподведомственно мировому судье.</w:t>
      </w:r>
    </w:p>
    <w:p w:rsidR="006D38A6" w:rsidRPr="00E55D3C" w:rsidRDefault="006D38A6" w:rsidP="00E55D3C">
      <w:pPr>
        <w:shd w:val="clear" w:color="auto" w:fill="FFFFFF"/>
        <w:autoSpaceDE w:val="0"/>
        <w:autoSpaceDN w:val="0"/>
        <w:adjustRightInd w:val="0"/>
        <w:spacing w:after="0" w:line="360" w:lineRule="auto"/>
        <w:ind w:firstLine="708"/>
        <w:jc w:val="both"/>
        <w:rPr>
          <w:rFonts w:ascii="Times New Roman" w:hAnsi="Times New Roman" w:cs="Times New Roman"/>
          <w:color w:val="000000"/>
          <w:sz w:val="24"/>
          <w:szCs w:val="24"/>
        </w:rPr>
      </w:pPr>
      <w:r w:rsidRPr="00E55D3C">
        <w:rPr>
          <w:rFonts w:ascii="Times New Roman" w:hAnsi="Times New Roman" w:cs="Times New Roman"/>
          <w:color w:val="000000"/>
          <w:sz w:val="24"/>
          <w:szCs w:val="24"/>
        </w:rPr>
        <w:t>Председатель районного суда возвратил материалы дела миро</w:t>
      </w:r>
      <w:r w:rsidRPr="00E55D3C">
        <w:rPr>
          <w:rFonts w:ascii="Times New Roman" w:hAnsi="Times New Roman" w:cs="Times New Roman"/>
          <w:color w:val="000000"/>
          <w:sz w:val="24"/>
          <w:szCs w:val="24"/>
        </w:rPr>
        <w:softHyphen/>
        <w:t>вому судье, указав в сопроводительном письме, что согласно ст. 28.7 КоАП РФ административное расследование по этой категории дел не предусмотрено, поэтому дело надлежит рассматривать мировому судье. Как следует разрешить вопрос о подведомственности?</w:t>
      </w:r>
    </w:p>
    <w:p w:rsidR="006D38A6" w:rsidRPr="00E55D3C" w:rsidRDefault="006D38A6" w:rsidP="00E55D3C">
      <w:pPr>
        <w:shd w:val="clear" w:color="auto" w:fill="FFFFFF"/>
        <w:autoSpaceDE w:val="0"/>
        <w:autoSpaceDN w:val="0"/>
        <w:adjustRightInd w:val="0"/>
        <w:spacing w:after="0" w:line="360" w:lineRule="auto"/>
        <w:ind w:firstLine="708"/>
        <w:jc w:val="both"/>
        <w:rPr>
          <w:rFonts w:ascii="Times New Roman" w:hAnsi="Times New Roman" w:cs="Times New Roman"/>
          <w:color w:val="000000"/>
          <w:sz w:val="24"/>
          <w:szCs w:val="24"/>
        </w:rPr>
      </w:pPr>
    </w:p>
    <w:p w:rsidR="006D38A6" w:rsidRPr="00E55D3C" w:rsidRDefault="006D38A6" w:rsidP="00E55D3C">
      <w:pPr>
        <w:pStyle w:val="22"/>
        <w:spacing w:line="360" w:lineRule="auto"/>
        <w:ind w:firstLine="708"/>
        <w:jc w:val="both"/>
        <w:rPr>
          <w:rFonts w:ascii="Times New Roman" w:hAnsi="Times New Roman" w:cs="Times New Roman"/>
          <w:bCs/>
          <w:sz w:val="24"/>
          <w:szCs w:val="24"/>
        </w:rPr>
      </w:pPr>
      <w:r w:rsidRPr="00E55D3C">
        <w:rPr>
          <w:rFonts w:ascii="Times New Roman" w:hAnsi="Times New Roman" w:cs="Times New Roman"/>
          <w:bCs/>
          <w:sz w:val="24"/>
          <w:szCs w:val="24"/>
        </w:rPr>
        <w:t>2.Сотрудник  полиции Кулешов, военнослужащий Петров, начальник налоговой службы района Оливин, и депутат областной Думы Агатько 12 июня 2018г. находились в лесу, где развели костер. На 15 минут все они отошли к реке. В это время загорелась разбросанная ими возле костра бумага, а затем пламя стремительно перенеслось на кустарник и деревья. Вернувшийся первым Кулешов затушил пожар. Увидевший произошедшее директор лесного хозяйства составил протокол и наложил на каждого из них административный штраф. На следующий день он сообщил о случившемся прокурору района и вышестоящим должностным лицам каждого из субъектов правонарушения, которые, в свою очередь, наложили на указанных лиц дисциплинарные взыскания.</w:t>
      </w:r>
    </w:p>
    <w:p w:rsidR="006D38A6" w:rsidRPr="00E55D3C" w:rsidRDefault="006D38A6" w:rsidP="00E55D3C">
      <w:pPr>
        <w:pStyle w:val="22"/>
        <w:spacing w:line="360" w:lineRule="auto"/>
        <w:jc w:val="both"/>
        <w:rPr>
          <w:rFonts w:ascii="Times New Roman" w:hAnsi="Times New Roman" w:cs="Times New Roman"/>
          <w:bCs/>
          <w:sz w:val="24"/>
          <w:szCs w:val="24"/>
        </w:rPr>
      </w:pPr>
      <w:r w:rsidRPr="00E55D3C">
        <w:rPr>
          <w:rFonts w:ascii="Times New Roman" w:hAnsi="Times New Roman" w:cs="Times New Roman"/>
          <w:bCs/>
          <w:sz w:val="24"/>
          <w:szCs w:val="24"/>
        </w:rPr>
        <w:t xml:space="preserve">        Квалифицируйте деяние, совершенное гражданами Кулешовым, Петровым, Оливиным, и Агатько. </w:t>
      </w:r>
    </w:p>
    <w:p w:rsidR="00A00002" w:rsidRPr="00E55D3C" w:rsidRDefault="006D38A6" w:rsidP="00E55D3C">
      <w:pPr>
        <w:pStyle w:val="22"/>
        <w:spacing w:line="360" w:lineRule="auto"/>
        <w:jc w:val="both"/>
        <w:rPr>
          <w:rFonts w:ascii="Times New Roman" w:hAnsi="Times New Roman" w:cs="Times New Roman"/>
          <w:bCs/>
          <w:sz w:val="24"/>
          <w:szCs w:val="24"/>
        </w:rPr>
      </w:pPr>
      <w:r w:rsidRPr="00E55D3C">
        <w:rPr>
          <w:rFonts w:ascii="Times New Roman" w:hAnsi="Times New Roman" w:cs="Times New Roman"/>
          <w:bCs/>
          <w:sz w:val="24"/>
          <w:szCs w:val="24"/>
        </w:rPr>
        <w:t xml:space="preserve">        Определите особенности наложения взыскания по данному делу относительно каждого из правонарушителей.</w:t>
      </w:r>
    </w:p>
    <w:p w:rsidR="00773CCB" w:rsidRPr="00E55D3C" w:rsidRDefault="00773CCB" w:rsidP="00E55D3C">
      <w:pPr>
        <w:tabs>
          <w:tab w:val="left" w:pos="1134"/>
        </w:tabs>
        <w:spacing w:after="0" w:line="360" w:lineRule="auto"/>
        <w:ind w:firstLine="709"/>
        <w:jc w:val="center"/>
        <w:rPr>
          <w:rFonts w:ascii="Times New Roman" w:eastAsia="Calibri" w:hAnsi="Times New Roman" w:cs="Times New Roman"/>
          <w:b/>
          <w:color w:val="7030A0"/>
          <w:sz w:val="24"/>
          <w:szCs w:val="24"/>
        </w:rPr>
      </w:pPr>
    </w:p>
    <w:p w:rsidR="009E26C0" w:rsidRPr="00E55D3C" w:rsidRDefault="009E26C0" w:rsidP="00E55D3C">
      <w:pPr>
        <w:tabs>
          <w:tab w:val="left" w:pos="1134"/>
        </w:tabs>
        <w:spacing w:after="0" w:line="360" w:lineRule="auto"/>
        <w:ind w:firstLine="709"/>
        <w:jc w:val="center"/>
        <w:rPr>
          <w:rFonts w:ascii="Times New Roman" w:eastAsia="Calibri" w:hAnsi="Times New Roman" w:cs="Times New Roman"/>
          <w:b/>
          <w:sz w:val="24"/>
          <w:szCs w:val="24"/>
        </w:rPr>
      </w:pPr>
      <w:r w:rsidRPr="00E55D3C">
        <w:rPr>
          <w:rFonts w:ascii="Times New Roman" w:eastAsia="Calibri" w:hAnsi="Times New Roman" w:cs="Times New Roman"/>
          <w:b/>
          <w:i/>
          <w:sz w:val="24"/>
          <w:szCs w:val="24"/>
        </w:rPr>
        <w:t>Раздел 2. ОСОБЕННАЯ ЧАСТЬ</w:t>
      </w:r>
      <w:r w:rsidRPr="00E55D3C">
        <w:rPr>
          <w:rFonts w:ascii="Times New Roman" w:eastAsia="Calibri" w:hAnsi="Times New Roman" w:cs="Times New Roman"/>
          <w:b/>
          <w:sz w:val="24"/>
          <w:szCs w:val="24"/>
        </w:rPr>
        <w:t xml:space="preserve"> </w:t>
      </w:r>
    </w:p>
    <w:p w:rsidR="009C7071" w:rsidRPr="00E55D3C" w:rsidRDefault="009C7071" w:rsidP="00E55D3C">
      <w:pPr>
        <w:tabs>
          <w:tab w:val="left" w:pos="1134"/>
        </w:tabs>
        <w:spacing w:after="0" w:line="360" w:lineRule="auto"/>
        <w:ind w:firstLine="709"/>
        <w:jc w:val="center"/>
        <w:rPr>
          <w:rFonts w:ascii="Times New Roman" w:eastAsia="Calibri" w:hAnsi="Times New Roman" w:cs="Times New Roman"/>
          <w:b/>
          <w:sz w:val="24"/>
          <w:szCs w:val="24"/>
        </w:rPr>
      </w:pPr>
    </w:p>
    <w:p w:rsidR="00C039D2" w:rsidRPr="00E55D3C" w:rsidRDefault="006D38A6" w:rsidP="00E55D3C">
      <w:pPr>
        <w:spacing w:after="0" w:line="360" w:lineRule="auto"/>
        <w:jc w:val="center"/>
        <w:rPr>
          <w:rFonts w:ascii="Times New Roman" w:eastAsia="Calibri" w:hAnsi="Times New Roman" w:cs="Times New Roman"/>
          <w:b/>
          <w:bCs/>
          <w:sz w:val="24"/>
          <w:szCs w:val="24"/>
        </w:rPr>
      </w:pPr>
      <w:r w:rsidRPr="00E55D3C">
        <w:rPr>
          <w:rFonts w:ascii="Times New Roman" w:eastAsia="Calibri" w:hAnsi="Times New Roman" w:cs="Times New Roman"/>
          <w:b/>
          <w:bCs/>
          <w:sz w:val="24"/>
          <w:szCs w:val="24"/>
        </w:rPr>
        <w:t xml:space="preserve"> </w:t>
      </w:r>
      <w:r w:rsidR="002071DD" w:rsidRPr="00E55D3C">
        <w:rPr>
          <w:rFonts w:ascii="Times New Roman" w:eastAsia="Calibri" w:hAnsi="Times New Roman" w:cs="Times New Roman"/>
          <w:b/>
          <w:bCs/>
          <w:sz w:val="24"/>
          <w:szCs w:val="24"/>
        </w:rPr>
        <w:t>Тема 1. Административно-правовые основы управления социально-экономической сферой</w:t>
      </w:r>
    </w:p>
    <w:p w:rsidR="006D38A6" w:rsidRPr="00E55D3C" w:rsidRDefault="00C039D2" w:rsidP="00E55D3C">
      <w:pPr>
        <w:spacing w:after="0" w:line="360" w:lineRule="auto"/>
        <w:jc w:val="center"/>
        <w:rPr>
          <w:rFonts w:ascii="Times New Roman" w:eastAsia="Calibri" w:hAnsi="Times New Roman" w:cs="Times New Roman"/>
          <w:bCs/>
          <w:i/>
          <w:sz w:val="24"/>
          <w:szCs w:val="24"/>
          <w:lang w:eastAsia="ru-RU"/>
        </w:rPr>
      </w:pPr>
      <w:r w:rsidRPr="00E55D3C">
        <w:rPr>
          <w:rFonts w:ascii="Times New Roman" w:eastAsia="Calibri" w:hAnsi="Times New Roman" w:cs="Times New Roman"/>
          <w:bCs/>
          <w:i/>
          <w:sz w:val="24"/>
          <w:szCs w:val="24"/>
          <w:lang w:eastAsia="ru-RU"/>
        </w:rPr>
        <w:t xml:space="preserve">Практическое </w:t>
      </w:r>
      <w:r w:rsidR="00815AC5" w:rsidRPr="00E55D3C">
        <w:rPr>
          <w:rFonts w:ascii="Times New Roman" w:eastAsia="Calibri" w:hAnsi="Times New Roman" w:cs="Times New Roman"/>
          <w:bCs/>
          <w:i/>
          <w:sz w:val="24"/>
          <w:szCs w:val="24"/>
          <w:lang w:eastAsia="ru-RU"/>
        </w:rPr>
        <w:t xml:space="preserve">задание </w:t>
      </w:r>
      <w:r w:rsidRPr="00E55D3C">
        <w:rPr>
          <w:rFonts w:ascii="Times New Roman" w:eastAsia="Calibri" w:hAnsi="Times New Roman" w:cs="Times New Roman"/>
          <w:bCs/>
          <w:i/>
          <w:sz w:val="24"/>
          <w:szCs w:val="24"/>
          <w:lang w:eastAsia="ru-RU"/>
        </w:rPr>
        <w:t>№16</w:t>
      </w:r>
    </w:p>
    <w:p w:rsidR="00C039D2" w:rsidRPr="00E55D3C" w:rsidRDefault="00C039D2" w:rsidP="00E55D3C">
      <w:pPr>
        <w:spacing w:after="0" w:line="360" w:lineRule="auto"/>
        <w:jc w:val="center"/>
        <w:rPr>
          <w:rFonts w:ascii="Times New Roman" w:eastAsia="Calibri" w:hAnsi="Times New Roman" w:cs="Times New Roman"/>
          <w:b/>
          <w:bCs/>
          <w:sz w:val="24"/>
          <w:szCs w:val="24"/>
        </w:rPr>
      </w:pPr>
    </w:p>
    <w:p w:rsidR="009C7071" w:rsidRPr="00E55D3C" w:rsidRDefault="006D38A6" w:rsidP="00E55D3C">
      <w:pPr>
        <w:spacing w:after="0" w:line="360" w:lineRule="auto"/>
        <w:jc w:val="both"/>
        <w:rPr>
          <w:rFonts w:ascii="Times New Roman" w:eastAsia="Times New Roman" w:hAnsi="Times New Roman" w:cs="Times New Roman"/>
          <w:b/>
          <w:sz w:val="24"/>
          <w:szCs w:val="24"/>
          <w:lang w:eastAsia="ru-RU"/>
        </w:rPr>
      </w:pPr>
      <w:r w:rsidRPr="00E55D3C">
        <w:rPr>
          <w:rFonts w:ascii="Times New Roman" w:eastAsia="Times New Roman" w:hAnsi="Times New Roman" w:cs="Times New Roman"/>
          <w:b/>
          <w:color w:val="7030A0"/>
          <w:sz w:val="24"/>
          <w:szCs w:val="24"/>
          <w:lang w:eastAsia="ru-RU"/>
        </w:rPr>
        <w:tab/>
      </w:r>
      <w:r w:rsidRPr="00E55D3C">
        <w:rPr>
          <w:rFonts w:ascii="Times New Roman" w:eastAsia="Times New Roman" w:hAnsi="Times New Roman" w:cs="Times New Roman"/>
          <w:b/>
          <w:sz w:val="24"/>
          <w:szCs w:val="24"/>
          <w:lang w:eastAsia="ru-RU"/>
        </w:rPr>
        <w:t>1.Выполните задания:</w:t>
      </w:r>
    </w:p>
    <w:p w:rsidR="006D38A6" w:rsidRPr="00E55D3C" w:rsidRDefault="006D38A6" w:rsidP="00E55D3C">
      <w:pPr>
        <w:pStyle w:val="af3"/>
        <w:tabs>
          <w:tab w:val="left" w:pos="900"/>
          <w:tab w:val="left" w:pos="1080"/>
        </w:tabs>
        <w:spacing w:line="360" w:lineRule="auto"/>
        <w:ind w:firstLine="360"/>
        <w:rPr>
          <w:rFonts w:ascii="Times New Roman" w:hAnsi="Times New Roman" w:cs="Times New Roman"/>
          <w:sz w:val="24"/>
          <w:szCs w:val="24"/>
        </w:rPr>
      </w:pPr>
      <w:r w:rsidRPr="00E55D3C">
        <w:rPr>
          <w:rFonts w:ascii="Times New Roman" w:hAnsi="Times New Roman" w:cs="Times New Roman"/>
          <w:sz w:val="24"/>
          <w:szCs w:val="24"/>
        </w:rPr>
        <w:t>1. Разберите по составу следующие виды административных правонарушений:</w:t>
      </w:r>
    </w:p>
    <w:p w:rsidR="006D38A6" w:rsidRPr="00E55D3C" w:rsidRDefault="006D38A6" w:rsidP="00E55D3C">
      <w:pPr>
        <w:pStyle w:val="21"/>
        <w:tabs>
          <w:tab w:val="left" w:pos="900"/>
          <w:tab w:val="left" w:pos="1080"/>
        </w:tabs>
        <w:spacing w:line="360" w:lineRule="auto"/>
        <w:ind w:left="0" w:firstLine="360"/>
        <w:jc w:val="both"/>
      </w:pPr>
      <w:r w:rsidRPr="00E55D3C">
        <w:t>1.</w:t>
      </w:r>
      <w:r w:rsidRPr="00E55D3C">
        <w:tab/>
        <w:t>Осуществление предпринимательской деятельности без государственной регистрации или без специального разрешения (лицензии).</w:t>
      </w:r>
    </w:p>
    <w:p w:rsidR="006D38A6" w:rsidRPr="00E55D3C" w:rsidRDefault="006D38A6" w:rsidP="00E55D3C">
      <w:pPr>
        <w:pStyle w:val="21"/>
        <w:tabs>
          <w:tab w:val="left" w:pos="900"/>
          <w:tab w:val="left" w:pos="1080"/>
        </w:tabs>
        <w:spacing w:line="360" w:lineRule="auto"/>
        <w:ind w:left="0" w:firstLine="360"/>
        <w:jc w:val="both"/>
      </w:pPr>
      <w:r w:rsidRPr="00E55D3C">
        <w:t>2.</w:t>
      </w:r>
      <w:r w:rsidRPr="00E55D3C">
        <w:tab/>
        <w:t>Незаконная продажа товаров (иных вещей), свободная реализация которых запрещена или ограничена.</w:t>
      </w:r>
    </w:p>
    <w:p w:rsidR="006D38A6" w:rsidRPr="00E55D3C" w:rsidRDefault="006D38A6" w:rsidP="00E55D3C">
      <w:pPr>
        <w:pStyle w:val="21"/>
        <w:tabs>
          <w:tab w:val="left" w:pos="900"/>
          <w:tab w:val="left" w:pos="1080"/>
        </w:tabs>
        <w:spacing w:line="360" w:lineRule="auto"/>
        <w:ind w:left="0" w:firstLine="360"/>
        <w:jc w:val="both"/>
      </w:pPr>
      <w:r w:rsidRPr="00E55D3C">
        <w:t>3.</w:t>
      </w:r>
      <w:r w:rsidRPr="00E55D3C">
        <w:tab/>
        <w:t>Нарушение законодательства о рекламе.</w:t>
      </w:r>
    </w:p>
    <w:p w:rsidR="006D38A6" w:rsidRPr="00E55D3C" w:rsidRDefault="006D38A6" w:rsidP="00E55D3C">
      <w:pPr>
        <w:pStyle w:val="21"/>
        <w:tabs>
          <w:tab w:val="left" w:pos="900"/>
          <w:tab w:val="left" w:pos="1080"/>
        </w:tabs>
        <w:spacing w:line="360" w:lineRule="auto"/>
        <w:ind w:left="0" w:firstLine="360"/>
        <w:jc w:val="both"/>
      </w:pPr>
      <w:r w:rsidRPr="00E55D3C">
        <w:t>4.</w:t>
      </w:r>
      <w:r w:rsidRPr="00E55D3C">
        <w:tab/>
        <w:t>Обман потребителей.</w:t>
      </w:r>
    </w:p>
    <w:p w:rsidR="006D38A6" w:rsidRPr="00E55D3C" w:rsidRDefault="006D38A6" w:rsidP="00E55D3C">
      <w:pPr>
        <w:pStyle w:val="21"/>
        <w:tabs>
          <w:tab w:val="left" w:pos="900"/>
          <w:tab w:val="left" w:pos="1080"/>
        </w:tabs>
        <w:spacing w:line="360" w:lineRule="auto"/>
        <w:ind w:left="0" w:firstLine="360"/>
        <w:jc w:val="both"/>
      </w:pPr>
      <w:r w:rsidRPr="00E55D3C">
        <w:t>5.</w:t>
      </w:r>
      <w:r w:rsidRPr="00E55D3C">
        <w:tab/>
        <w:t>Нарушение порядка применения контрольно-кассовых машин.</w:t>
      </w:r>
    </w:p>
    <w:p w:rsidR="00057F41" w:rsidRPr="00E55D3C" w:rsidRDefault="00057F41" w:rsidP="00E55D3C">
      <w:pPr>
        <w:pStyle w:val="21"/>
        <w:tabs>
          <w:tab w:val="left" w:pos="900"/>
          <w:tab w:val="left" w:pos="1080"/>
        </w:tabs>
        <w:spacing w:line="360" w:lineRule="auto"/>
        <w:ind w:left="0" w:firstLine="360"/>
        <w:jc w:val="both"/>
      </w:pPr>
    </w:p>
    <w:p w:rsidR="00057F41" w:rsidRPr="00E55D3C" w:rsidRDefault="00057F41" w:rsidP="00E55D3C">
      <w:pPr>
        <w:pStyle w:val="21"/>
        <w:tabs>
          <w:tab w:val="left" w:pos="900"/>
          <w:tab w:val="left" w:pos="1080"/>
        </w:tabs>
        <w:spacing w:line="360" w:lineRule="auto"/>
        <w:ind w:left="0" w:firstLine="360"/>
        <w:jc w:val="both"/>
      </w:pPr>
      <w:r w:rsidRPr="00E55D3C">
        <w:tab/>
        <w:t>2.Подготовьте письменные ответы на следующие вопросы:</w:t>
      </w:r>
    </w:p>
    <w:p w:rsidR="00057F41" w:rsidRPr="00E55D3C" w:rsidRDefault="00057F41" w:rsidP="00A52A40">
      <w:pPr>
        <w:pStyle w:val="21"/>
        <w:numPr>
          <w:ilvl w:val="0"/>
          <w:numId w:val="31"/>
        </w:numPr>
        <w:tabs>
          <w:tab w:val="left" w:pos="567"/>
          <w:tab w:val="left" w:pos="900"/>
          <w:tab w:val="num" w:pos="1080"/>
        </w:tabs>
        <w:spacing w:line="360" w:lineRule="auto"/>
        <w:ind w:left="0" w:firstLine="426"/>
        <w:jc w:val="both"/>
      </w:pPr>
      <w:r w:rsidRPr="00E55D3C">
        <w:t>Какие основные комплексы экономических отношений являются предметом государственного регулирования, и какие органы исполнительной власти осуществляют управление ими?</w:t>
      </w:r>
    </w:p>
    <w:p w:rsidR="006D38A6" w:rsidRPr="00E55D3C" w:rsidRDefault="00057F41" w:rsidP="00A52A40">
      <w:pPr>
        <w:pStyle w:val="21"/>
        <w:numPr>
          <w:ilvl w:val="0"/>
          <w:numId w:val="31"/>
        </w:numPr>
        <w:tabs>
          <w:tab w:val="left" w:pos="567"/>
          <w:tab w:val="left" w:pos="900"/>
          <w:tab w:val="num" w:pos="1080"/>
        </w:tabs>
        <w:spacing w:line="360" w:lineRule="auto"/>
        <w:ind w:left="0" w:firstLine="426"/>
        <w:jc w:val="both"/>
      </w:pPr>
      <w:r w:rsidRPr="00E55D3C">
        <w:t xml:space="preserve">Какова, на Ваш взгляд, роль государства в регулировании экономических отношений? Должна ли она сводиться к управлению государственным сектором экономики или она заключается в регулировании всех экономических процессов в России? </w:t>
      </w:r>
    </w:p>
    <w:p w:rsidR="009C7071" w:rsidRPr="00E55D3C" w:rsidRDefault="006D38A6" w:rsidP="00E55D3C">
      <w:pPr>
        <w:spacing w:after="0" w:line="360" w:lineRule="auto"/>
        <w:jc w:val="both"/>
        <w:rPr>
          <w:rFonts w:ascii="Times New Roman" w:eastAsia="Times New Roman" w:hAnsi="Times New Roman" w:cs="Times New Roman"/>
          <w:b/>
          <w:sz w:val="24"/>
          <w:szCs w:val="24"/>
          <w:lang w:eastAsia="ru-RU"/>
        </w:rPr>
      </w:pPr>
      <w:r w:rsidRPr="00E55D3C">
        <w:rPr>
          <w:rFonts w:ascii="Times New Roman" w:eastAsia="Times New Roman" w:hAnsi="Times New Roman" w:cs="Times New Roman"/>
          <w:b/>
          <w:color w:val="7030A0"/>
          <w:sz w:val="24"/>
          <w:szCs w:val="24"/>
          <w:lang w:eastAsia="ru-RU"/>
        </w:rPr>
        <w:tab/>
      </w:r>
      <w:r w:rsidRPr="00E55D3C">
        <w:rPr>
          <w:rFonts w:ascii="Times New Roman" w:eastAsia="Times New Roman" w:hAnsi="Times New Roman" w:cs="Times New Roman"/>
          <w:b/>
          <w:color w:val="7030A0"/>
          <w:sz w:val="24"/>
          <w:szCs w:val="24"/>
          <w:lang w:eastAsia="ru-RU"/>
        </w:rPr>
        <w:tab/>
      </w:r>
      <w:r w:rsidRPr="00E55D3C">
        <w:rPr>
          <w:rFonts w:ascii="Times New Roman" w:eastAsia="Times New Roman" w:hAnsi="Times New Roman" w:cs="Times New Roman"/>
          <w:b/>
          <w:sz w:val="24"/>
          <w:szCs w:val="24"/>
          <w:lang w:eastAsia="ru-RU"/>
        </w:rPr>
        <w:t>2.Решите задачи:</w:t>
      </w:r>
    </w:p>
    <w:p w:rsidR="009C7071" w:rsidRPr="00E55D3C" w:rsidRDefault="009C7071" w:rsidP="00A52A40">
      <w:pPr>
        <w:pStyle w:val="a5"/>
        <w:numPr>
          <w:ilvl w:val="0"/>
          <w:numId w:val="14"/>
        </w:numPr>
        <w:tabs>
          <w:tab w:val="left" w:pos="993"/>
        </w:tabs>
        <w:spacing w:after="0" w:line="360" w:lineRule="auto"/>
        <w:ind w:left="0"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Администрация одной из областей России, учитывая крайне обострившуюся там социально-экономическую ситуацию, подготовила по своей инициативе проект постановления Правительства РФ, направленного на улучшение дел в данной области. Предложенная программа стабилизации социально-экономической ситуации предусматривала дополнительные расходы из федерального бюджета. Согласовав проект постановления с заинтересованными органами государственной власти, администрация области прежде, чем внести его в Правительство РФ, направила проект на согласование в Министерство юстиции РФ и Министерство финансов РФ.</w:t>
      </w:r>
    </w:p>
    <w:p w:rsidR="009C7071" w:rsidRPr="00E55D3C" w:rsidRDefault="009C7071" w:rsidP="00E55D3C">
      <w:pPr>
        <w:spacing w:after="0" w:line="360" w:lineRule="auto"/>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ab/>
        <w:t>Обязан ли Минюст России рассматривать проект данного постановления, не имея на то поручение Правительства РФ? Должен ли Минфин России рассматривать проект данного постановления, не имея на то поручение Правительства РФ? Какой существует порядок внесения органами исполнительной власти проектов актов Правительства РФ?</w:t>
      </w:r>
    </w:p>
    <w:p w:rsidR="006D38A6" w:rsidRPr="00E55D3C" w:rsidRDefault="006D38A6" w:rsidP="00E55D3C">
      <w:pPr>
        <w:spacing w:after="0" w:line="360" w:lineRule="auto"/>
        <w:jc w:val="both"/>
        <w:rPr>
          <w:rFonts w:ascii="Times New Roman" w:eastAsia="Times New Roman" w:hAnsi="Times New Roman" w:cs="Times New Roman"/>
          <w:sz w:val="24"/>
          <w:szCs w:val="24"/>
          <w:lang w:eastAsia="ru-RU"/>
        </w:rPr>
      </w:pPr>
    </w:p>
    <w:p w:rsidR="006D38A6" w:rsidRPr="00E55D3C" w:rsidRDefault="006D38A6" w:rsidP="00E55D3C">
      <w:pPr>
        <w:shd w:val="clear" w:color="auto" w:fill="FFFFFF"/>
        <w:autoSpaceDE w:val="0"/>
        <w:autoSpaceDN w:val="0"/>
        <w:adjustRightInd w:val="0"/>
        <w:spacing w:line="360" w:lineRule="auto"/>
        <w:ind w:firstLine="708"/>
        <w:jc w:val="both"/>
        <w:rPr>
          <w:rFonts w:ascii="Times New Roman" w:hAnsi="Times New Roman" w:cs="Times New Roman"/>
          <w:sz w:val="24"/>
          <w:szCs w:val="24"/>
        </w:rPr>
      </w:pPr>
      <w:r w:rsidRPr="00E55D3C">
        <w:rPr>
          <w:rFonts w:ascii="Times New Roman" w:eastAsia="Times New Roman" w:hAnsi="Times New Roman" w:cs="Times New Roman"/>
          <w:color w:val="7030A0"/>
          <w:sz w:val="24"/>
          <w:szCs w:val="24"/>
          <w:lang w:eastAsia="ru-RU"/>
        </w:rPr>
        <w:t>2.</w:t>
      </w:r>
      <w:r w:rsidRPr="00E55D3C">
        <w:rPr>
          <w:rFonts w:ascii="Times New Roman" w:hAnsi="Times New Roman" w:cs="Times New Roman"/>
          <w:color w:val="000000"/>
          <w:sz w:val="24"/>
          <w:szCs w:val="24"/>
        </w:rPr>
        <w:t xml:space="preserve"> Сотрудником отделения полиции по борьбе с правонарушениями на потребительском рынке был выявлен факт продажи в киоске, принадлежащем индивидуальному предпринимателю Лоховцеву, алкогольной продукции с продукции с нарушением правил, предусмотренных лицензией. Он составил протокол об административном правонару</w:t>
      </w:r>
      <w:r w:rsidRPr="00E55D3C">
        <w:rPr>
          <w:rFonts w:ascii="Times New Roman" w:hAnsi="Times New Roman" w:cs="Times New Roman"/>
          <w:color w:val="000000"/>
          <w:sz w:val="24"/>
          <w:szCs w:val="24"/>
        </w:rPr>
        <w:softHyphen/>
        <w:t>шении, предусмотренном ч. 3 ст. 14.16 КоАП РФ, и направил в об</w:t>
      </w:r>
      <w:r w:rsidRPr="00E55D3C">
        <w:rPr>
          <w:rFonts w:ascii="Times New Roman" w:hAnsi="Times New Roman" w:cs="Times New Roman"/>
          <w:color w:val="000000"/>
          <w:sz w:val="24"/>
          <w:szCs w:val="24"/>
        </w:rPr>
        <w:softHyphen/>
        <w:t>ластной арбитражный суд со ссылкой на ч. 1 ст. 22.3 КоАП РФ, по</w:t>
      </w:r>
      <w:r w:rsidRPr="00E55D3C">
        <w:rPr>
          <w:rFonts w:ascii="Times New Roman" w:hAnsi="Times New Roman" w:cs="Times New Roman"/>
          <w:color w:val="000000"/>
          <w:sz w:val="24"/>
          <w:szCs w:val="24"/>
        </w:rPr>
        <w:softHyphen/>
        <w:t>скольку в городе, где выявлен факт правонарушения, отсутствовала государственная инспекция по торговле, качеству товаров и защите прав потребителей.</w:t>
      </w:r>
    </w:p>
    <w:p w:rsidR="006D38A6" w:rsidRPr="00E55D3C" w:rsidRDefault="006D38A6" w:rsidP="00E55D3C">
      <w:pPr>
        <w:shd w:val="clear" w:color="auto" w:fill="FFFFFF"/>
        <w:autoSpaceDE w:val="0"/>
        <w:autoSpaceDN w:val="0"/>
        <w:adjustRightInd w:val="0"/>
        <w:spacing w:line="360" w:lineRule="auto"/>
        <w:ind w:firstLine="708"/>
        <w:jc w:val="both"/>
        <w:rPr>
          <w:rFonts w:ascii="Times New Roman" w:hAnsi="Times New Roman" w:cs="Times New Roman"/>
          <w:sz w:val="24"/>
          <w:szCs w:val="24"/>
        </w:rPr>
      </w:pPr>
      <w:r w:rsidRPr="00E55D3C">
        <w:rPr>
          <w:rFonts w:ascii="Times New Roman" w:hAnsi="Times New Roman" w:cs="Times New Roman"/>
          <w:color w:val="000000"/>
          <w:sz w:val="24"/>
          <w:szCs w:val="24"/>
        </w:rPr>
        <w:t xml:space="preserve">Председатель арбитражного суда письмом направила посту-пившие материалы в районный отдел налоговой полиции, указав, что согласно постановлению Пленума ВАС от 27 января </w:t>
      </w:r>
      <w:smartTag w:uri="urn:schemas-microsoft-com:office:smarttags" w:element="metricconverter">
        <w:smartTagPr>
          <w:attr w:name="ProductID" w:val="2003 г"/>
        </w:smartTagPr>
        <w:r w:rsidRPr="00E55D3C">
          <w:rPr>
            <w:rFonts w:ascii="Times New Roman" w:hAnsi="Times New Roman" w:cs="Times New Roman"/>
            <w:color w:val="000000"/>
            <w:sz w:val="24"/>
            <w:szCs w:val="24"/>
          </w:rPr>
          <w:t>2003 г</w:t>
        </w:r>
      </w:smartTag>
      <w:r w:rsidRPr="00E55D3C">
        <w:rPr>
          <w:rFonts w:ascii="Times New Roman" w:hAnsi="Times New Roman" w:cs="Times New Roman"/>
          <w:color w:val="000000"/>
          <w:sz w:val="24"/>
          <w:szCs w:val="24"/>
        </w:rPr>
        <w:t>. дела об административных правонарушениях, предусмотренных ч. 3 ст. 14.16 КоАП РФ, арбитражным судам неподведомственны.</w:t>
      </w:r>
    </w:p>
    <w:p w:rsidR="006D38A6" w:rsidRPr="00E55D3C" w:rsidRDefault="006D38A6" w:rsidP="00E55D3C">
      <w:pPr>
        <w:shd w:val="clear" w:color="auto" w:fill="FFFFFF"/>
        <w:autoSpaceDE w:val="0"/>
        <w:autoSpaceDN w:val="0"/>
        <w:adjustRightInd w:val="0"/>
        <w:spacing w:line="360" w:lineRule="auto"/>
        <w:ind w:firstLine="708"/>
        <w:jc w:val="both"/>
        <w:rPr>
          <w:rFonts w:ascii="Times New Roman" w:hAnsi="Times New Roman" w:cs="Times New Roman"/>
          <w:sz w:val="24"/>
          <w:szCs w:val="24"/>
        </w:rPr>
      </w:pPr>
      <w:r w:rsidRPr="00E55D3C">
        <w:rPr>
          <w:rFonts w:ascii="Times New Roman" w:hAnsi="Times New Roman" w:cs="Times New Roman"/>
          <w:color w:val="000000"/>
          <w:sz w:val="24"/>
          <w:szCs w:val="24"/>
        </w:rPr>
        <w:t>Начальник отделения налоговой полиции письмом сообщил в РОВД, что он вправе рассматривать дела об административных правона</w:t>
      </w:r>
      <w:r w:rsidRPr="00E55D3C">
        <w:rPr>
          <w:rFonts w:ascii="Times New Roman" w:hAnsi="Times New Roman" w:cs="Times New Roman"/>
          <w:color w:val="000000"/>
          <w:sz w:val="24"/>
          <w:szCs w:val="24"/>
        </w:rPr>
        <w:softHyphen/>
        <w:t>рушениях, если протокол составлен сотрудниками налоговой полиции.</w:t>
      </w:r>
    </w:p>
    <w:p w:rsidR="006D38A6" w:rsidRPr="00E55D3C" w:rsidRDefault="006D38A6" w:rsidP="00E55D3C">
      <w:pPr>
        <w:shd w:val="clear" w:color="auto" w:fill="FFFFFF"/>
        <w:autoSpaceDE w:val="0"/>
        <w:autoSpaceDN w:val="0"/>
        <w:adjustRightInd w:val="0"/>
        <w:spacing w:line="360" w:lineRule="auto"/>
        <w:ind w:firstLine="708"/>
        <w:jc w:val="both"/>
        <w:rPr>
          <w:rFonts w:ascii="Times New Roman" w:hAnsi="Times New Roman" w:cs="Times New Roman"/>
          <w:color w:val="000000"/>
          <w:sz w:val="24"/>
          <w:szCs w:val="24"/>
        </w:rPr>
      </w:pPr>
      <w:r w:rsidRPr="00E55D3C">
        <w:rPr>
          <w:rFonts w:ascii="Times New Roman" w:hAnsi="Times New Roman" w:cs="Times New Roman"/>
          <w:color w:val="000000"/>
          <w:sz w:val="24"/>
          <w:szCs w:val="24"/>
        </w:rPr>
        <w:t>Дайте юридический анализ дела. Кто в данной ситуации упол</w:t>
      </w:r>
      <w:r w:rsidRPr="00E55D3C">
        <w:rPr>
          <w:rFonts w:ascii="Times New Roman" w:hAnsi="Times New Roman" w:cs="Times New Roman"/>
          <w:color w:val="000000"/>
          <w:sz w:val="24"/>
          <w:szCs w:val="24"/>
        </w:rPr>
        <w:softHyphen/>
        <w:t>номочен рассмотреть составленный протокол? Законны ли дейст</w:t>
      </w:r>
      <w:r w:rsidRPr="00E55D3C">
        <w:rPr>
          <w:rFonts w:ascii="Times New Roman" w:hAnsi="Times New Roman" w:cs="Times New Roman"/>
          <w:color w:val="000000"/>
          <w:sz w:val="24"/>
          <w:szCs w:val="24"/>
        </w:rPr>
        <w:softHyphen/>
        <w:t>вия участников производства?</w:t>
      </w:r>
    </w:p>
    <w:p w:rsidR="006D38A6" w:rsidRPr="00E55D3C" w:rsidRDefault="006D38A6" w:rsidP="00E55D3C">
      <w:pPr>
        <w:spacing w:after="0" w:line="360" w:lineRule="auto"/>
        <w:jc w:val="both"/>
        <w:rPr>
          <w:rFonts w:ascii="Times New Roman" w:eastAsia="Calibri" w:hAnsi="Times New Roman" w:cs="Times New Roman"/>
          <w:b/>
          <w:color w:val="7030A0"/>
          <w:sz w:val="24"/>
          <w:szCs w:val="24"/>
        </w:rPr>
      </w:pPr>
    </w:p>
    <w:p w:rsidR="00C039D2" w:rsidRPr="00E55D3C" w:rsidRDefault="00913B33" w:rsidP="00E55D3C">
      <w:pPr>
        <w:tabs>
          <w:tab w:val="left" w:pos="1134"/>
        </w:tabs>
        <w:spacing w:after="0" w:line="360" w:lineRule="auto"/>
        <w:ind w:firstLine="709"/>
        <w:jc w:val="center"/>
        <w:rPr>
          <w:rFonts w:ascii="Times New Roman" w:eastAsia="Calibri" w:hAnsi="Times New Roman" w:cs="Times New Roman"/>
          <w:b/>
          <w:bCs/>
          <w:sz w:val="24"/>
          <w:szCs w:val="24"/>
        </w:rPr>
      </w:pPr>
      <w:r w:rsidRPr="00E55D3C">
        <w:rPr>
          <w:rFonts w:ascii="Times New Roman" w:eastAsia="Calibri" w:hAnsi="Times New Roman" w:cs="Times New Roman"/>
          <w:b/>
          <w:sz w:val="24"/>
          <w:szCs w:val="24"/>
        </w:rPr>
        <w:t xml:space="preserve">Тема 2. Административно-правовые основы управления социально-культурной сферой                                   </w:t>
      </w:r>
    </w:p>
    <w:p w:rsidR="00C039D2" w:rsidRPr="00E55D3C" w:rsidRDefault="00C039D2" w:rsidP="00E55D3C">
      <w:pPr>
        <w:tabs>
          <w:tab w:val="left" w:pos="1134"/>
        </w:tabs>
        <w:spacing w:after="0" w:line="360" w:lineRule="auto"/>
        <w:ind w:firstLine="709"/>
        <w:jc w:val="center"/>
        <w:rPr>
          <w:rFonts w:ascii="Times New Roman" w:eastAsia="Calibri" w:hAnsi="Times New Roman" w:cs="Times New Roman"/>
          <w:b/>
          <w:bCs/>
          <w:sz w:val="24"/>
          <w:szCs w:val="24"/>
        </w:rPr>
      </w:pPr>
      <w:r w:rsidRPr="00E55D3C">
        <w:rPr>
          <w:rFonts w:ascii="Times New Roman" w:eastAsia="Calibri" w:hAnsi="Times New Roman" w:cs="Times New Roman"/>
          <w:bCs/>
          <w:i/>
          <w:sz w:val="24"/>
          <w:szCs w:val="24"/>
          <w:lang w:eastAsia="ru-RU"/>
        </w:rPr>
        <w:t xml:space="preserve">Практическое </w:t>
      </w:r>
      <w:r w:rsidR="00815AC5" w:rsidRPr="00E55D3C">
        <w:rPr>
          <w:rFonts w:ascii="Times New Roman" w:eastAsia="Calibri" w:hAnsi="Times New Roman" w:cs="Times New Roman"/>
          <w:bCs/>
          <w:i/>
          <w:sz w:val="24"/>
          <w:szCs w:val="24"/>
          <w:lang w:eastAsia="ru-RU"/>
        </w:rPr>
        <w:t xml:space="preserve">задание </w:t>
      </w:r>
      <w:r w:rsidRPr="00E55D3C">
        <w:rPr>
          <w:rFonts w:ascii="Times New Roman" w:eastAsia="Calibri" w:hAnsi="Times New Roman" w:cs="Times New Roman"/>
          <w:bCs/>
          <w:i/>
          <w:sz w:val="24"/>
          <w:szCs w:val="24"/>
          <w:lang w:eastAsia="ru-RU"/>
        </w:rPr>
        <w:t>№ 17</w:t>
      </w:r>
    </w:p>
    <w:p w:rsidR="00260D06" w:rsidRPr="00E55D3C" w:rsidRDefault="00260D06" w:rsidP="00E55D3C">
      <w:pPr>
        <w:tabs>
          <w:tab w:val="left" w:pos="1134"/>
        </w:tabs>
        <w:spacing w:after="0" w:line="360" w:lineRule="auto"/>
        <w:ind w:firstLine="709"/>
        <w:rPr>
          <w:rFonts w:ascii="Times New Roman" w:eastAsia="Calibri" w:hAnsi="Times New Roman" w:cs="Times New Roman"/>
          <w:b/>
          <w:bCs/>
          <w:sz w:val="24"/>
          <w:szCs w:val="24"/>
        </w:rPr>
      </w:pPr>
      <w:r w:rsidRPr="00E55D3C">
        <w:rPr>
          <w:rFonts w:ascii="Times New Roman" w:eastAsia="Calibri" w:hAnsi="Times New Roman" w:cs="Times New Roman"/>
          <w:b/>
          <w:bCs/>
          <w:sz w:val="24"/>
          <w:szCs w:val="24"/>
        </w:rPr>
        <w:t xml:space="preserve"> </w:t>
      </w:r>
      <w:r w:rsidRPr="00E55D3C">
        <w:rPr>
          <w:rFonts w:ascii="Times New Roman" w:eastAsia="Calibri" w:hAnsi="Times New Roman" w:cs="Times New Roman"/>
          <w:b/>
          <w:bCs/>
          <w:sz w:val="24"/>
          <w:szCs w:val="24"/>
        </w:rPr>
        <w:tab/>
      </w:r>
    </w:p>
    <w:p w:rsidR="00260D06" w:rsidRPr="00E55D3C" w:rsidRDefault="00260D06" w:rsidP="00E55D3C">
      <w:pPr>
        <w:tabs>
          <w:tab w:val="left" w:pos="1134"/>
        </w:tabs>
        <w:spacing w:after="0" w:line="360" w:lineRule="auto"/>
        <w:ind w:firstLine="709"/>
        <w:jc w:val="both"/>
        <w:rPr>
          <w:rFonts w:ascii="Times New Roman" w:eastAsia="Calibri" w:hAnsi="Times New Roman" w:cs="Times New Roman"/>
          <w:bCs/>
          <w:sz w:val="24"/>
          <w:szCs w:val="24"/>
        </w:rPr>
      </w:pPr>
    </w:p>
    <w:p w:rsidR="006D38A6" w:rsidRPr="00E55D3C" w:rsidRDefault="00260D06" w:rsidP="00E55D3C">
      <w:pPr>
        <w:tabs>
          <w:tab w:val="left" w:pos="1134"/>
        </w:tabs>
        <w:spacing w:after="0" w:line="360" w:lineRule="auto"/>
        <w:rPr>
          <w:rFonts w:ascii="Times New Roman" w:eastAsia="Calibri" w:hAnsi="Times New Roman" w:cs="Times New Roman"/>
          <w:b/>
          <w:sz w:val="24"/>
          <w:szCs w:val="24"/>
        </w:rPr>
      </w:pPr>
      <w:r w:rsidRPr="00E55D3C">
        <w:rPr>
          <w:rFonts w:ascii="Times New Roman" w:eastAsia="Calibri" w:hAnsi="Times New Roman" w:cs="Times New Roman"/>
          <w:b/>
          <w:sz w:val="24"/>
          <w:szCs w:val="24"/>
        </w:rPr>
        <w:t xml:space="preserve">             </w:t>
      </w:r>
      <w:r w:rsidR="00C06C29" w:rsidRPr="00E55D3C">
        <w:rPr>
          <w:rFonts w:ascii="Times New Roman" w:eastAsia="Calibri" w:hAnsi="Times New Roman" w:cs="Times New Roman"/>
          <w:b/>
          <w:sz w:val="24"/>
          <w:szCs w:val="24"/>
        </w:rPr>
        <w:t>1</w:t>
      </w:r>
      <w:r w:rsidRPr="00E55D3C">
        <w:rPr>
          <w:rFonts w:ascii="Times New Roman" w:eastAsia="Calibri" w:hAnsi="Times New Roman" w:cs="Times New Roman"/>
          <w:b/>
          <w:sz w:val="24"/>
          <w:szCs w:val="24"/>
        </w:rPr>
        <w:t>.</w:t>
      </w:r>
      <w:r w:rsidR="006D38A6" w:rsidRPr="00E55D3C">
        <w:rPr>
          <w:rFonts w:ascii="Times New Roman" w:eastAsia="Calibri" w:hAnsi="Times New Roman" w:cs="Times New Roman"/>
          <w:b/>
          <w:sz w:val="24"/>
          <w:szCs w:val="24"/>
        </w:rPr>
        <w:t>Решите задачи:</w:t>
      </w:r>
    </w:p>
    <w:p w:rsidR="00C06C29" w:rsidRPr="00E55D3C" w:rsidRDefault="00C06C29"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1. Гражданин Леонов решил зарегистрировать организацию высшего  образования – Либеральный университет. </w:t>
      </w:r>
    </w:p>
    <w:p w:rsidR="00C06C29" w:rsidRPr="00E55D3C" w:rsidRDefault="00C06C29" w:rsidP="00E55D3C">
      <w:pPr>
        <w:spacing w:after="0" w:line="360" w:lineRule="auto"/>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ab/>
        <w:t>Какие документы и куда должен представить Леонов для регистрации?</w:t>
      </w:r>
    </w:p>
    <w:p w:rsidR="00C06C29" w:rsidRPr="00E55D3C" w:rsidRDefault="00C06C29"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2. Приказом директора школы-лаборатории № </w:t>
      </w:r>
      <w:smartTag w:uri="urn:schemas-microsoft-com:office:smarttags" w:element="metricconverter">
        <w:smartTagPr>
          <w:attr w:name="ProductID" w:val="798 г"/>
        </w:smartTagPr>
        <w:r w:rsidRPr="00E55D3C">
          <w:rPr>
            <w:rFonts w:ascii="Times New Roman" w:eastAsia="Times New Roman" w:hAnsi="Times New Roman" w:cs="Times New Roman"/>
            <w:sz w:val="24"/>
            <w:szCs w:val="24"/>
            <w:lang w:eastAsia="ru-RU"/>
          </w:rPr>
          <w:t>798 г</w:t>
        </w:r>
      </w:smartTag>
      <w:r w:rsidRPr="00E55D3C">
        <w:rPr>
          <w:rFonts w:ascii="Times New Roman" w:eastAsia="Times New Roman" w:hAnsi="Times New Roman" w:cs="Times New Roman"/>
          <w:sz w:val="24"/>
          <w:szCs w:val="24"/>
          <w:lang w:eastAsia="ru-RU"/>
        </w:rPr>
        <w:t>. Москвы за неоднократное совершение грубых противоправных действий в отношении учителей физики и математики был исключен из школы ученик 7-го класса Балабин, которому было 13 лет. Об исключении в трехдневный срок был проинформирован орган местного самоуправления, который отменил решение директора школы.</w:t>
      </w:r>
    </w:p>
    <w:p w:rsidR="00C06C29" w:rsidRPr="00E55D3C" w:rsidRDefault="00C06C29" w:rsidP="00E55D3C">
      <w:pPr>
        <w:spacing w:after="0" w:line="360" w:lineRule="auto"/>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ab/>
        <w:t>Имел ли он на это право? Как должна быть разрешена сложившаяся ситуация?</w:t>
      </w:r>
    </w:p>
    <w:p w:rsidR="00C06C29" w:rsidRPr="00E55D3C" w:rsidRDefault="00C06C29"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3. Грачев, являясь начальником департамента Министерства здравоохранения и социального развития Российской Федерации, учредил фонд для сбора средств на лечение больных детей, за что был награжден медалью международной организации «врачи без границ». Командировка за границу для получения награды была оплачена приглашающей стороной. Министр здравоохранения и социального развития указал Грачеву, что он должен выйти из состава учредителей фонда, а также не может носить полученную награду, так как она была принята без разрешения Президента Российской Федерации.</w:t>
      </w:r>
    </w:p>
    <w:p w:rsidR="00C06C29" w:rsidRPr="00E55D3C" w:rsidRDefault="00C06C29" w:rsidP="00E55D3C">
      <w:pPr>
        <w:tabs>
          <w:tab w:val="left" w:pos="1134"/>
        </w:tabs>
        <w:spacing w:after="0" w:line="360" w:lineRule="auto"/>
        <w:ind w:firstLine="709"/>
        <w:jc w:val="center"/>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ab/>
        <w:t>Дайте юридический анализ дела. Какие запреты нарушил Грачев?</w:t>
      </w:r>
    </w:p>
    <w:p w:rsidR="00C06C29" w:rsidRPr="00E55D3C" w:rsidRDefault="00C06C29" w:rsidP="00E55D3C">
      <w:pPr>
        <w:tabs>
          <w:tab w:val="left" w:pos="1134"/>
        </w:tabs>
        <w:spacing w:after="0" w:line="360" w:lineRule="auto"/>
        <w:ind w:firstLine="709"/>
        <w:jc w:val="center"/>
        <w:rPr>
          <w:rFonts w:ascii="Times New Roman" w:eastAsia="Times New Roman" w:hAnsi="Times New Roman" w:cs="Times New Roman"/>
          <w:sz w:val="24"/>
          <w:szCs w:val="24"/>
          <w:lang w:eastAsia="ru-RU"/>
        </w:rPr>
      </w:pPr>
    </w:p>
    <w:p w:rsidR="006D38A6" w:rsidRPr="00E55D3C" w:rsidRDefault="003D3059" w:rsidP="00E55D3C">
      <w:pPr>
        <w:tabs>
          <w:tab w:val="left" w:pos="1134"/>
        </w:tabs>
        <w:spacing w:after="0" w:line="360" w:lineRule="auto"/>
        <w:ind w:firstLine="709"/>
        <w:jc w:val="center"/>
        <w:rPr>
          <w:rFonts w:ascii="Times New Roman" w:eastAsia="Calibri" w:hAnsi="Times New Roman" w:cs="Times New Roman"/>
          <w:b/>
          <w:bCs/>
          <w:sz w:val="24"/>
          <w:szCs w:val="24"/>
        </w:rPr>
      </w:pPr>
      <w:r w:rsidRPr="00E55D3C">
        <w:rPr>
          <w:rFonts w:ascii="Times New Roman" w:eastAsia="Calibri" w:hAnsi="Times New Roman" w:cs="Times New Roman"/>
          <w:b/>
          <w:sz w:val="24"/>
          <w:szCs w:val="24"/>
        </w:rPr>
        <w:t>Тема 3. Административно-правовые основы управления административно-политической сферой</w:t>
      </w:r>
    </w:p>
    <w:p w:rsidR="00057F41" w:rsidRPr="00E55D3C" w:rsidRDefault="00C039D2" w:rsidP="00E55D3C">
      <w:pPr>
        <w:tabs>
          <w:tab w:val="left" w:pos="1134"/>
        </w:tabs>
        <w:spacing w:after="0" w:line="360" w:lineRule="auto"/>
        <w:ind w:firstLine="709"/>
        <w:rPr>
          <w:rFonts w:ascii="Times New Roman" w:eastAsia="Calibri" w:hAnsi="Times New Roman" w:cs="Times New Roman"/>
          <w:bCs/>
          <w:i/>
          <w:sz w:val="24"/>
          <w:szCs w:val="24"/>
          <w:lang w:eastAsia="ru-RU"/>
        </w:rPr>
      </w:pPr>
      <w:r w:rsidRPr="00E55D3C">
        <w:rPr>
          <w:rFonts w:ascii="Times New Roman" w:eastAsia="Calibri" w:hAnsi="Times New Roman" w:cs="Times New Roman"/>
          <w:b/>
          <w:bCs/>
          <w:sz w:val="24"/>
          <w:szCs w:val="24"/>
        </w:rPr>
        <w:tab/>
      </w:r>
      <w:r w:rsidRPr="00E55D3C">
        <w:rPr>
          <w:rFonts w:ascii="Times New Roman" w:eastAsia="Calibri" w:hAnsi="Times New Roman" w:cs="Times New Roman"/>
          <w:b/>
          <w:bCs/>
          <w:sz w:val="24"/>
          <w:szCs w:val="24"/>
        </w:rPr>
        <w:tab/>
      </w:r>
      <w:r w:rsidRPr="00E55D3C">
        <w:rPr>
          <w:rFonts w:ascii="Times New Roman" w:eastAsia="Calibri" w:hAnsi="Times New Roman" w:cs="Times New Roman"/>
          <w:b/>
          <w:bCs/>
          <w:sz w:val="24"/>
          <w:szCs w:val="24"/>
        </w:rPr>
        <w:tab/>
      </w:r>
      <w:r w:rsidRPr="00E55D3C">
        <w:rPr>
          <w:rFonts w:ascii="Times New Roman" w:eastAsia="Calibri" w:hAnsi="Times New Roman" w:cs="Times New Roman"/>
          <w:b/>
          <w:bCs/>
          <w:sz w:val="24"/>
          <w:szCs w:val="24"/>
        </w:rPr>
        <w:tab/>
      </w:r>
      <w:r w:rsidRPr="00E55D3C">
        <w:rPr>
          <w:rFonts w:ascii="Times New Roman" w:eastAsia="Calibri" w:hAnsi="Times New Roman" w:cs="Times New Roman"/>
          <w:bCs/>
          <w:i/>
          <w:sz w:val="24"/>
          <w:szCs w:val="24"/>
          <w:lang w:eastAsia="ru-RU"/>
        </w:rPr>
        <w:t xml:space="preserve">Практическое </w:t>
      </w:r>
      <w:r w:rsidR="00815AC5" w:rsidRPr="00E55D3C">
        <w:rPr>
          <w:rFonts w:ascii="Times New Roman" w:eastAsia="Calibri" w:hAnsi="Times New Roman" w:cs="Times New Roman"/>
          <w:bCs/>
          <w:i/>
          <w:sz w:val="24"/>
          <w:szCs w:val="24"/>
          <w:lang w:eastAsia="ru-RU"/>
        </w:rPr>
        <w:t xml:space="preserve">задание </w:t>
      </w:r>
      <w:r w:rsidRPr="00E55D3C">
        <w:rPr>
          <w:rFonts w:ascii="Times New Roman" w:eastAsia="Calibri" w:hAnsi="Times New Roman" w:cs="Times New Roman"/>
          <w:bCs/>
          <w:i/>
          <w:sz w:val="24"/>
          <w:szCs w:val="24"/>
          <w:lang w:eastAsia="ru-RU"/>
        </w:rPr>
        <w:t>№ 18</w:t>
      </w:r>
    </w:p>
    <w:p w:rsidR="00950D29" w:rsidRPr="00E55D3C" w:rsidRDefault="00950D29" w:rsidP="00E55D3C">
      <w:pPr>
        <w:tabs>
          <w:tab w:val="left" w:pos="1134"/>
        </w:tabs>
        <w:spacing w:after="0" w:line="360" w:lineRule="auto"/>
        <w:rPr>
          <w:rFonts w:ascii="Times New Roman" w:eastAsia="Calibri" w:hAnsi="Times New Roman" w:cs="Times New Roman"/>
          <w:b/>
          <w:bCs/>
          <w:sz w:val="24"/>
          <w:szCs w:val="24"/>
        </w:rPr>
      </w:pPr>
      <w:r w:rsidRPr="00E55D3C">
        <w:rPr>
          <w:rFonts w:ascii="Times New Roman" w:eastAsia="Calibri" w:hAnsi="Times New Roman" w:cs="Times New Roman"/>
          <w:b/>
          <w:bCs/>
          <w:sz w:val="24"/>
          <w:szCs w:val="24"/>
        </w:rPr>
        <w:t xml:space="preserve">              1.Выполните задания:</w:t>
      </w:r>
    </w:p>
    <w:p w:rsidR="00950D29" w:rsidRPr="00E55D3C" w:rsidRDefault="00950D29" w:rsidP="00E55D3C">
      <w:pPr>
        <w:tabs>
          <w:tab w:val="left" w:pos="1134"/>
        </w:tabs>
        <w:spacing w:after="0" w:line="360" w:lineRule="auto"/>
        <w:rPr>
          <w:rFonts w:ascii="Times New Roman" w:eastAsia="Calibri" w:hAnsi="Times New Roman" w:cs="Times New Roman"/>
          <w:b/>
          <w:bCs/>
          <w:sz w:val="24"/>
          <w:szCs w:val="24"/>
        </w:rPr>
      </w:pPr>
      <w:r w:rsidRPr="00E55D3C">
        <w:rPr>
          <w:rFonts w:ascii="Times New Roman" w:eastAsia="Calibri" w:hAnsi="Times New Roman" w:cs="Times New Roman"/>
          <w:b/>
          <w:bCs/>
          <w:sz w:val="24"/>
          <w:szCs w:val="24"/>
        </w:rPr>
        <w:t xml:space="preserve">              1.Подготовьте письменно ответы на следующие вопросы:</w:t>
      </w:r>
    </w:p>
    <w:p w:rsidR="00950D29" w:rsidRPr="00E55D3C" w:rsidRDefault="00950D29" w:rsidP="00E55D3C">
      <w:pPr>
        <w:pStyle w:val="21"/>
        <w:tabs>
          <w:tab w:val="left" w:pos="900"/>
          <w:tab w:val="left" w:pos="1080"/>
        </w:tabs>
        <w:spacing w:line="360" w:lineRule="auto"/>
        <w:ind w:left="0" w:firstLine="426"/>
        <w:jc w:val="both"/>
      </w:pPr>
      <w:r w:rsidRPr="00E55D3C">
        <w:t>1.</w:t>
      </w:r>
      <w:r w:rsidRPr="00E55D3C">
        <w:tab/>
        <w:t xml:space="preserve">В чём проявляются взаимоотношения  органов военного </w:t>
      </w:r>
      <w:r w:rsidRPr="00E55D3C">
        <w:rPr>
          <w:spacing w:val="-6"/>
        </w:rPr>
        <w:t>управления с другими субъектами государственного управления?</w:t>
      </w:r>
    </w:p>
    <w:p w:rsidR="00950D29" w:rsidRPr="00E55D3C" w:rsidRDefault="00950D29" w:rsidP="00E55D3C">
      <w:pPr>
        <w:pStyle w:val="21"/>
        <w:tabs>
          <w:tab w:val="left" w:pos="900"/>
          <w:tab w:val="left" w:pos="1080"/>
        </w:tabs>
        <w:spacing w:line="360" w:lineRule="auto"/>
        <w:ind w:left="0" w:firstLine="426"/>
        <w:jc w:val="both"/>
        <w:rPr>
          <w:spacing w:val="-7"/>
        </w:rPr>
      </w:pPr>
      <w:r w:rsidRPr="00E55D3C">
        <w:t>2.</w:t>
      </w:r>
      <w:r w:rsidRPr="00E55D3C">
        <w:tab/>
        <w:t>Какие существуют взаимоотношения органов внутренних дел с органами и учрежде</w:t>
      </w:r>
      <w:r w:rsidRPr="00E55D3C">
        <w:rPr>
          <w:spacing w:val="-7"/>
        </w:rPr>
        <w:t>ниями юстиции?</w:t>
      </w:r>
    </w:p>
    <w:p w:rsidR="00950D29" w:rsidRPr="00E55D3C" w:rsidRDefault="00950D29" w:rsidP="00E55D3C">
      <w:pPr>
        <w:pStyle w:val="21"/>
        <w:tabs>
          <w:tab w:val="left" w:pos="900"/>
          <w:tab w:val="left" w:pos="1080"/>
        </w:tabs>
        <w:spacing w:line="360" w:lineRule="auto"/>
        <w:ind w:left="0" w:firstLine="284"/>
        <w:jc w:val="both"/>
        <w:rPr>
          <w:spacing w:val="-5"/>
        </w:rPr>
      </w:pPr>
      <w:r w:rsidRPr="00E55D3C">
        <w:rPr>
          <w:spacing w:val="-7"/>
        </w:rPr>
        <w:t xml:space="preserve"> 3.       </w:t>
      </w:r>
      <w:r w:rsidRPr="00E55D3C">
        <w:t xml:space="preserve">В чём сущность административно-правового регулирования </w:t>
      </w:r>
      <w:r w:rsidRPr="00E55D3C">
        <w:rPr>
          <w:spacing w:val="-5"/>
        </w:rPr>
        <w:t>управления иностранными делами?</w:t>
      </w:r>
    </w:p>
    <w:p w:rsidR="00950D29" w:rsidRPr="00E55D3C" w:rsidRDefault="00950D29" w:rsidP="00E55D3C">
      <w:pPr>
        <w:pStyle w:val="21"/>
        <w:tabs>
          <w:tab w:val="left" w:pos="900"/>
          <w:tab w:val="left" w:pos="1080"/>
        </w:tabs>
        <w:spacing w:line="360" w:lineRule="auto"/>
        <w:ind w:left="0" w:firstLine="284"/>
        <w:jc w:val="both"/>
        <w:rPr>
          <w:spacing w:val="-5"/>
        </w:rPr>
      </w:pPr>
    </w:p>
    <w:p w:rsidR="00950D29" w:rsidRPr="00E55D3C" w:rsidRDefault="00950D29" w:rsidP="00E55D3C">
      <w:pPr>
        <w:pStyle w:val="21"/>
        <w:tabs>
          <w:tab w:val="left" w:pos="900"/>
          <w:tab w:val="left" w:pos="1080"/>
        </w:tabs>
        <w:spacing w:line="360" w:lineRule="auto"/>
        <w:ind w:left="0" w:firstLine="284"/>
        <w:jc w:val="both"/>
        <w:rPr>
          <w:b/>
          <w:color w:val="7030A0"/>
        </w:rPr>
      </w:pPr>
      <w:r w:rsidRPr="00E55D3C">
        <w:rPr>
          <w:spacing w:val="-5"/>
        </w:rPr>
        <w:tab/>
      </w:r>
      <w:r w:rsidRPr="00E55D3C">
        <w:rPr>
          <w:b/>
          <w:spacing w:val="-5"/>
        </w:rPr>
        <w:t>2.Решите задачи:</w:t>
      </w:r>
      <w:r w:rsidRPr="00E55D3C">
        <w:rPr>
          <w:b/>
          <w:color w:val="7030A0"/>
        </w:rPr>
        <w:t xml:space="preserve"> </w:t>
      </w:r>
    </w:p>
    <w:p w:rsidR="00950D29" w:rsidRPr="00E55D3C" w:rsidRDefault="00950D29" w:rsidP="00E55D3C">
      <w:pPr>
        <w:pStyle w:val="21"/>
        <w:tabs>
          <w:tab w:val="left" w:pos="900"/>
          <w:tab w:val="left" w:pos="1080"/>
        </w:tabs>
        <w:spacing w:line="360" w:lineRule="auto"/>
        <w:ind w:left="0" w:firstLine="284"/>
        <w:jc w:val="both"/>
        <w:rPr>
          <w:b/>
          <w:color w:val="000000"/>
        </w:rPr>
      </w:pPr>
    </w:p>
    <w:p w:rsidR="00950D29" w:rsidRPr="00E55D3C" w:rsidRDefault="00950D29"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1. Приехав в очередной отпуск к родителям, проживающим в пос. Зубовка в пределах пограничной полосы, прапорщик Перцев вместе с отцом производил отлов ценных пород рыб сетью. В результате они были задержаны пограничным нарядом.</w:t>
      </w:r>
    </w:p>
    <w:p w:rsidR="00950D29" w:rsidRPr="00E55D3C" w:rsidRDefault="00950D29"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Как должен быть решен вопрос об ответственности вышеуказанных лиц? Какой орган будет уполномочен рассматривать дело об административном правонарушении Перцевых?</w:t>
      </w:r>
    </w:p>
    <w:p w:rsidR="00950D29" w:rsidRPr="00E55D3C" w:rsidRDefault="00950D29"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2. Командир части Вооруженных Сил РФ полковник Зоев потребовал, чтобы исполняющий обязанности его заместителя по работе с личным составом майор Антонов забрал своего сына из школы, в которой наряду со средним общим образованием давалось и религиозное образование. Свое требование командир аргументировал тем обстоятельством, что в обязанности Антонова входила воспитательная работа с военнослужащими, повышение их духа и патриотизма, чему, по мнению командира, мешал религиозный настрой, имеющий место в семье Антонова. Поскольку Антонов отказался забрать сына из школы, Зоев не подписал представление на назначение Антонова своим заместителем по работе с личным составом, а стал подбирать новую кандидатуру на эту должность. </w:t>
      </w:r>
    </w:p>
    <w:p w:rsidR="00950D29" w:rsidRPr="00E55D3C" w:rsidRDefault="00950D29" w:rsidP="00E55D3C">
      <w:pPr>
        <w:spacing w:after="0" w:line="360" w:lineRule="auto"/>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ab/>
        <w:t>Как Вы оцениваете действия полковника Зоева? Как бы Вы действовали на месте Антонова в этой ситуации?</w:t>
      </w:r>
    </w:p>
    <w:p w:rsidR="00950D29" w:rsidRPr="00E55D3C" w:rsidRDefault="00950D29"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3. Из территориального органа Министерства Российской Федерации по делам гражданской обороны, чрезвычайным ситуациям и ликвидации стихийных бедствий в Администрацию Приозерского района одной из областей России поступило распоряжение предоставить сведения, касающиеся проведения организациями, находящимися на территории района, мероприятий по гражданской обороне. Глава Администрации отказался предоставить территориальному органу МЧС России подобные сведения, ссылаясь на то, что согласно положениям Конституции РФ и Федерального закона «Об общих принципах организации местного самоуправления в Российской Федерации» органы местного самоуправления не входят в систему органов государственной власти, следовательно, не обязаны подчиняться их указаниям.</w:t>
      </w:r>
    </w:p>
    <w:p w:rsidR="00950D29" w:rsidRPr="00E55D3C" w:rsidRDefault="00950D29" w:rsidP="00E55D3C">
      <w:pPr>
        <w:spacing w:after="0" w:line="360" w:lineRule="auto"/>
        <w:ind w:firstLine="709"/>
        <w:jc w:val="both"/>
        <w:rPr>
          <w:rFonts w:ascii="Times New Roman" w:eastAsia="Calibri" w:hAnsi="Times New Roman" w:cs="Times New Roman"/>
          <w:b/>
          <w:bCs/>
          <w:sz w:val="24"/>
          <w:szCs w:val="24"/>
        </w:rPr>
      </w:pPr>
      <w:r w:rsidRPr="00E55D3C">
        <w:rPr>
          <w:rFonts w:ascii="Times New Roman" w:eastAsia="Times New Roman" w:hAnsi="Times New Roman" w:cs="Times New Roman"/>
          <w:sz w:val="24"/>
          <w:szCs w:val="24"/>
          <w:lang w:eastAsia="ru-RU"/>
        </w:rPr>
        <w:t>Дайте правовую оценку .</w:t>
      </w:r>
      <w:r w:rsidRPr="00E55D3C">
        <w:rPr>
          <w:rFonts w:ascii="Times New Roman" w:eastAsia="Calibri" w:hAnsi="Times New Roman" w:cs="Times New Roman"/>
          <w:b/>
          <w:bCs/>
          <w:sz w:val="24"/>
          <w:szCs w:val="24"/>
        </w:rPr>
        <w:t xml:space="preserve">                  </w:t>
      </w:r>
    </w:p>
    <w:p w:rsidR="009E26C0" w:rsidRPr="00E55D3C" w:rsidRDefault="009E26C0" w:rsidP="00E55D3C">
      <w:pPr>
        <w:tabs>
          <w:tab w:val="left" w:pos="1134"/>
        </w:tabs>
        <w:spacing w:after="0" w:line="360" w:lineRule="auto"/>
        <w:ind w:firstLine="709"/>
        <w:jc w:val="center"/>
        <w:rPr>
          <w:rFonts w:ascii="Times New Roman" w:eastAsia="Calibri" w:hAnsi="Times New Roman" w:cs="Times New Roman"/>
          <w:b/>
          <w:sz w:val="24"/>
          <w:szCs w:val="24"/>
        </w:rPr>
      </w:pPr>
    </w:p>
    <w:p w:rsidR="00815AC5" w:rsidRPr="00E55D3C" w:rsidRDefault="00346FE6" w:rsidP="00E55D3C">
      <w:pPr>
        <w:tabs>
          <w:tab w:val="left" w:pos="1134"/>
        </w:tabs>
        <w:spacing w:after="0" w:line="360" w:lineRule="auto"/>
        <w:ind w:firstLine="709"/>
        <w:jc w:val="center"/>
        <w:rPr>
          <w:rFonts w:ascii="Times New Roman" w:eastAsia="Calibri" w:hAnsi="Times New Roman" w:cs="Times New Roman"/>
          <w:b/>
          <w:bCs/>
          <w:sz w:val="24"/>
          <w:szCs w:val="24"/>
        </w:rPr>
      </w:pPr>
      <w:r w:rsidRPr="00E55D3C">
        <w:rPr>
          <w:rFonts w:ascii="Times New Roman" w:eastAsia="Calibri" w:hAnsi="Times New Roman" w:cs="Times New Roman"/>
          <w:b/>
          <w:bCs/>
          <w:sz w:val="24"/>
          <w:szCs w:val="24"/>
        </w:rPr>
        <w:t xml:space="preserve">  </w:t>
      </w:r>
      <w:r w:rsidRPr="00E55D3C">
        <w:rPr>
          <w:rFonts w:ascii="Times New Roman" w:eastAsia="Calibri" w:hAnsi="Times New Roman" w:cs="Times New Roman"/>
          <w:b/>
          <w:sz w:val="24"/>
          <w:szCs w:val="24"/>
        </w:rPr>
        <w:t xml:space="preserve">Тема 4. </w:t>
      </w:r>
      <w:r w:rsidRPr="00E55D3C">
        <w:rPr>
          <w:rFonts w:ascii="Times New Roman" w:eastAsia="Calibri" w:hAnsi="Times New Roman" w:cs="Times New Roman"/>
          <w:b/>
          <w:bCs/>
          <w:sz w:val="24"/>
          <w:szCs w:val="24"/>
        </w:rPr>
        <w:t>Государственное управления в условиях специальных административно-правовых режимов</w:t>
      </w:r>
    </w:p>
    <w:p w:rsidR="00C039D2" w:rsidRPr="00E55D3C" w:rsidRDefault="00C039D2" w:rsidP="00E55D3C">
      <w:pPr>
        <w:tabs>
          <w:tab w:val="left" w:pos="1134"/>
        </w:tabs>
        <w:spacing w:after="0" w:line="360" w:lineRule="auto"/>
        <w:ind w:firstLine="709"/>
        <w:jc w:val="center"/>
        <w:rPr>
          <w:rFonts w:ascii="Times New Roman" w:eastAsia="Calibri" w:hAnsi="Times New Roman" w:cs="Times New Roman"/>
          <w:bCs/>
          <w:i/>
          <w:sz w:val="24"/>
          <w:szCs w:val="24"/>
          <w:lang w:eastAsia="ru-RU"/>
        </w:rPr>
      </w:pPr>
      <w:r w:rsidRPr="00E55D3C">
        <w:rPr>
          <w:rFonts w:ascii="Times New Roman" w:eastAsia="Calibri" w:hAnsi="Times New Roman" w:cs="Times New Roman"/>
          <w:bCs/>
          <w:i/>
          <w:sz w:val="24"/>
          <w:szCs w:val="24"/>
          <w:lang w:eastAsia="ru-RU"/>
        </w:rPr>
        <w:t xml:space="preserve">Практическое </w:t>
      </w:r>
      <w:r w:rsidR="00815AC5" w:rsidRPr="00E55D3C">
        <w:rPr>
          <w:rFonts w:ascii="Times New Roman" w:eastAsia="Calibri" w:hAnsi="Times New Roman" w:cs="Times New Roman"/>
          <w:bCs/>
          <w:i/>
          <w:sz w:val="24"/>
          <w:szCs w:val="24"/>
          <w:lang w:eastAsia="ru-RU"/>
        </w:rPr>
        <w:t xml:space="preserve">задание </w:t>
      </w:r>
      <w:r w:rsidRPr="00E55D3C">
        <w:rPr>
          <w:rFonts w:ascii="Times New Roman" w:eastAsia="Calibri" w:hAnsi="Times New Roman" w:cs="Times New Roman"/>
          <w:bCs/>
          <w:i/>
          <w:sz w:val="24"/>
          <w:szCs w:val="24"/>
          <w:lang w:eastAsia="ru-RU"/>
        </w:rPr>
        <w:t>№19</w:t>
      </w:r>
    </w:p>
    <w:p w:rsidR="00346FE6" w:rsidRPr="00E55D3C" w:rsidRDefault="00346FE6" w:rsidP="00E55D3C">
      <w:pPr>
        <w:tabs>
          <w:tab w:val="left" w:pos="1134"/>
        </w:tabs>
        <w:spacing w:after="0" w:line="360" w:lineRule="auto"/>
        <w:ind w:firstLine="709"/>
        <w:rPr>
          <w:rFonts w:ascii="Times New Roman" w:eastAsia="Calibri" w:hAnsi="Times New Roman" w:cs="Times New Roman"/>
          <w:b/>
          <w:bCs/>
          <w:sz w:val="24"/>
          <w:szCs w:val="24"/>
        </w:rPr>
      </w:pPr>
      <w:r w:rsidRPr="00E55D3C">
        <w:rPr>
          <w:rFonts w:ascii="Times New Roman" w:eastAsia="Calibri" w:hAnsi="Times New Roman" w:cs="Times New Roman"/>
          <w:b/>
          <w:bCs/>
          <w:sz w:val="24"/>
          <w:szCs w:val="24"/>
        </w:rPr>
        <w:t>1.Выполните задания:</w:t>
      </w:r>
    </w:p>
    <w:p w:rsidR="00346FE6" w:rsidRPr="00E55D3C" w:rsidRDefault="00346FE6" w:rsidP="00E55D3C">
      <w:pPr>
        <w:tabs>
          <w:tab w:val="left" w:pos="1134"/>
        </w:tabs>
        <w:spacing w:after="0" w:line="360" w:lineRule="auto"/>
        <w:ind w:firstLine="709"/>
        <w:rPr>
          <w:rFonts w:ascii="Times New Roman" w:eastAsia="Calibri" w:hAnsi="Times New Roman" w:cs="Times New Roman"/>
          <w:b/>
          <w:bCs/>
          <w:sz w:val="24"/>
          <w:szCs w:val="24"/>
        </w:rPr>
      </w:pPr>
    </w:p>
    <w:p w:rsidR="00346FE6" w:rsidRPr="00E55D3C" w:rsidRDefault="00346FE6" w:rsidP="00E55D3C">
      <w:pPr>
        <w:tabs>
          <w:tab w:val="left" w:pos="1134"/>
        </w:tabs>
        <w:spacing w:after="0" w:line="360" w:lineRule="auto"/>
        <w:ind w:firstLine="709"/>
        <w:rPr>
          <w:rFonts w:ascii="Times New Roman" w:eastAsia="Calibri" w:hAnsi="Times New Roman" w:cs="Times New Roman"/>
          <w:bCs/>
          <w:sz w:val="24"/>
          <w:szCs w:val="24"/>
        </w:rPr>
      </w:pPr>
      <w:r w:rsidRPr="00E55D3C">
        <w:rPr>
          <w:rFonts w:ascii="Times New Roman" w:eastAsia="Calibri" w:hAnsi="Times New Roman" w:cs="Times New Roman"/>
          <w:bCs/>
          <w:sz w:val="24"/>
          <w:szCs w:val="24"/>
        </w:rPr>
        <w:t>1.Подготовьте письменные ответы на следующие вопросы:</w:t>
      </w:r>
    </w:p>
    <w:p w:rsidR="00346FE6" w:rsidRPr="00E55D3C" w:rsidRDefault="00346FE6" w:rsidP="00A52A40">
      <w:pPr>
        <w:pStyle w:val="21"/>
        <w:numPr>
          <w:ilvl w:val="1"/>
          <w:numId w:val="32"/>
        </w:numPr>
        <w:tabs>
          <w:tab w:val="clear" w:pos="360"/>
          <w:tab w:val="num" w:pos="0"/>
          <w:tab w:val="left" w:pos="900"/>
          <w:tab w:val="left" w:pos="1080"/>
        </w:tabs>
        <w:spacing w:line="360" w:lineRule="auto"/>
        <w:ind w:left="0" w:firstLine="709"/>
        <w:jc w:val="both"/>
        <w:rPr>
          <w:snapToGrid w:val="0"/>
        </w:rPr>
      </w:pPr>
      <w:r w:rsidRPr="00E55D3C">
        <w:rPr>
          <w:snapToGrid w:val="0"/>
        </w:rPr>
        <w:t xml:space="preserve">Какие признаки характеризуют административно-правовые режимы? Чем обусловлено появление специального порядка регулирования некоторых общественных отношений? </w:t>
      </w:r>
    </w:p>
    <w:p w:rsidR="00346FE6" w:rsidRPr="00E55D3C" w:rsidRDefault="00346FE6" w:rsidP="00A52A40">
      <w:pPr>
        <w:pStyle w:val="21"/>
        <w:numPr>
          <w:ilvl w:val="1"/>
          <w:numId w:val="32"/>
        </w:numPr>
        <w:tabs>
          <w:tab w:val="left" w:pos="900"/>
          <w:tab w:val="left" w:pos="1080"/>
        </w:tabs>
        <w:spacing w:line="360" w:lineRule="auto"/>
        <w:ind w:firstLine="426"/>
        <w:jc w:val="both"/>
        <w:rPr>
          <w:snapToGrid w:val="0"/>
        </w:rPr>
      </w:pPr>
      <w:r w:rsidRPr="00E55D3C">
        <w:rPr>
          <w:snapToGrid w:val="0"/>
        </w:rPr>
        <w:t>В чем отличие лицензионных режимов от разрешительных?</w:t>
      </w:r>
    </w:p>
    <w:p w:rsidR="00346FE6" w:rsidRPr="00E55D3C" w:rsidRDefault="00346FE6" w:rsidP="00A52A40">
      <w:pPr>
        <w:pStyle w:val="21"/>
        <w:numPr>
          <w:ilvl w:val="1"/>
          <w:numId w:val="32"/>
        </w:numPr>
        <w:tabs>
          <w:tab w:val="left" w:pos="900"/>
          <w:tab w:val="left" w:pos="1080"/>
        </w:tabs>
        <w:spacing w:line="360" w:lineRule="auto"/>
        <w:ind w:firstLine="426"/>
        <w:jc w:val="both"/>
        <w:rPr>
          <w:snapToGrid w:val="0"/>
        </w:rPr>
      </w:pPr>
      <w:r w:rsidRPr="00E55D3C">
        <w:rPr>
          <w:snapToGrid w:val="0"/>
        </w:rPr>
        <w:t>Найдите отличия между режимами чрезвычайной ситуации, режимом военного и чрезвычайного положения.</w:t>
      </w:r>
    </w:p>
    <w:p w:rsidR="00346FE6" w:rsidRPr="00E55D3C" w:rsidRDefault="00346FE6" w:rsidP="00E55D3C">
      <w:pPr>
        <w:pStyle w:val="21"/>
        <w:tabs>
          <w:tab w:val="left" w:pos="900"/>
          <w:tab w:val="left" w:pos="1080"/>
        </w:tabs>
        <w:spacing w:line="360" w:lineRule="auto"/>
        <w:ind w:left="786" w:firstLine="0"/>
        <w:jc w:val="both"/>
        <w:rPr>
          <w:snapToGrid w:val="0"/>
        </w:rPr>
      </w:pPr>
    </w:p>
    <w:p w:rsidR="00346FE6" w:rsidRPr="00E55D3C" w:rsidRDefault="00346FE6" w:rsidP="00E55D3C">
      <w:pPr>
        <w:pStyle w:val="21"/>
        <w:tabs>
          <w:tab w:val="left" w:pos="900"/>
          <w:tab w:val="left" w:pos="1080"/>
        </w:tabs>
        <w:spacing w:line="360" w:lineRule="auto"/>
        <w:ind w:left="786" w:firstLine="0"/>
        <w:jc w:val="both"/>
        <w:rPr>
          <w:b/>
          <w:snapToGrid w:val="0"/>
        </w:rPr>
      </w:pPr>
      <w:r w:rsidRPr="00E55D3C">
        <w:rPr>
          <w:b/>
          <w:snapToGrid w:val="0"/>
        </w:rPr>
        <w:t>2.Решите задачу:</w:t>
      </w:r>
    </w:p>
    <w:p w:rsidR="00346FE6" w:rsidRPr="00E55D3C" w:rsidRDefault="00346FE6" w:rsidP="00E55D3C">
      <w:pPr>
        <w:pStyle w:val="21"/>
        <w:tabs>
          <w:tab w:val="left" w:pos="900"/>
          <w:tab w:val="left" w:pos="1080"/>
        </w:tabs>
        <w:spacing w:line="360" w:lineRule="auto"/>
        <w:jc w:val="both"/>
        <w:rPr>
          <w:snapToGrid w:val="0"/>
        </w:rPr>
      </w:pPr>
    </w:p>
    <w:p w:rsidR="00346FE6" w:rsidRPr="00E55D3C" w:rsidRDefault="00346FE6" w:rsidP="00E55D3C">
      <w:pPr>
        <w:shd w:val="clear" w:color="auto" w:fill="FFFFFF"/>
        <w:autoSpaceDE w:val="0"/>
        <w:autoSpaceDN w:val="0"/>
        <w:adjustRightInd w:val="0"/>
        <w:spacing w:after="0" w:line="360" w:lineRule="auto"/>
        <w:ind w:firstLine="851"/>
        <w:jc w:val="both"/>
        <w:rPr>
          <w:rFonts w:ascii="Times New Roman" w:hAnsi="Times New Roman" w:cs="Times New Roman"/>
          <w:sz w:val="24"/>
          <w:szCs w:val="24"/>
        </w:rPr>
      </w:pPr>
      <w:r w:rsidRPr="00E55D3C">
        <w:rPr>
          <w:rFonts w:ascii="Times New Roman" w:hAnsi="Times New Roman" w:cs="Times New Roman"/>
          <w:color w:val="000000"/>
          <w:sz w:val="24"/>
          <w:szCs w:val="24"/>
        </w:rPr>
        <w:t>1. Дунаев был остановлен нарядом стрелков ведомственной ох</w:t>
      </w:r>
      <w:r w:rsidRPr="00E55D3C">
        <w:rPr>
          <w:rFonts w:ascii="Times New Roman" w:hAnsi="Times New Roman" w:cs="Times New Roman"/>
          <w:color w:val="000000"/>
          <w:sz w:val="24"/>
          <w:szCs w:val="24"/>
        </w:rPr>
        <w:softHyphen/>
        <w:t>раны Министерства путей сообщения РФ при попытке перейти же</w:t>
      </w:r>
      <w:r w:rsidRPr="00E55D3C">
        <w:rPr>
          <w:rFonts w:ascii="Times New Roman" w:hAnsi="Times New Roman" w:cs="Times New Roman"/>
          <w:color w:val="000000"/>
          <w:sz w:val="24"/>
          <w:szCs w:val="24"/>
        </w:rPr>
        <w:softHyphen/>
        <w:t>лезнодорожные пути в запрещенном месте, вблизи охраняемого объекта. Поскольку у него не оказалось при себе документов, он был доставлен в служебное помещение ведомственной охраны для выяс</w:t>
      </w:r>
      <w:r w:rsidRPr="00E55D3C">
        <w:rPr>
          <w:rFonts w:ascii="Times New Roman" w:hAnsi="Times New Roman" w:cs="Times New Roman"/>
          <w:color w:val="000000"/>
          <w:sz w:val="24"/>
          <w:szCs w:val="24"/>
        </w:rPr>
        <w:softHyphen/>
        <w:t>нения личности. По истечении трех часов Дунаев был отпущен по распоряжению старшего наряда стрелковой команды,  поскольку оказался депутатом представительного органа местного самоуправ</w:t>
      </w:r>
      <w:r w:rsidRPr="00E55D3C">
        <w:rPr>
          <w:rFonts w:ascii="Times New Roman" w:hAnsi="Times New Roman" w:cs="Times New Roman"/>
          <w:color w:val="000000"/>
          <w:sz w:val="24"/>
          <w:szCs w:val="24"/>
        </w:rPr>
        <w:softHyphen/>
        <w:t>ления.</w:t>
      </w:r>
    </w:p>
    <w:p w:rsidR="00346FE6" w:rsidRPr="00E55D3C" w:rsidRDefault="00346FE6" w:rsidP="00E55D3C">
      <w:pPr>
        <w:shd w:val="clear" w:color="auto" w:fill="FFFFFF"/>
        <w:autoSpaceDE w:val="0"/>
        <w:autoSpaceDN w:val="0"/>
        <w:adjustRightInd w:val="0"/>
        <w:spacing w:after="0" w:line="360" w:lineRule="auto"/>
        <w:ind w:firstLine="851"/>
        <w:jc w:val="both"/>
        <w:rPr>
          <w:rFonts w:ascii="Times New Roman" w:hAnsi="Times New Roman" w:cs="Times New Roman"/>
          <w:sz w:val="24"/>
          <w:szCs w:val="24"/>
        </w:rPr>
      </w:pPr>
      <w:r w:rsidRPr="00E55D3C">
        <w:rPr>
          <w:rFonts w:ascii="Times New Roman" w:hAnsi="Times New Roman" w:cs="Times New Roman"/>
          <w:color w:val="000000"/>
          <w:sz w:val="24"/>
          <w:szCs w:val="24"/>
        </w:rPr>
        <w:t>На следующий день Дунаев обратился к прокурору с просьбой дать правовую оценку законности действий сотрудников ведомст</w:t>
      </w:r>
      <w:r w:rsidRPr="00E55D3C">
        <w:rPr>
          <w:rFonts w:ascii="Times New Roman" w:hAnsi="Times New Roman" w:cs="Times New Roman"/>
          <w:color w:val="000000"/>
          <w:sz w:val="24"/>
          <w:szCs w:val="24"/>
        </w:rPr>
        <w:softHyphen/>
        <w:t>венной охраны.</w:t>
      </w:r>
    </w:p>
    <w:p w:rsidR="00346FE6" w:rsidRPr="00E55D3C" w:rsidRDefault="00346FE6" w:rsidP="00E55D3C">
      <w:pPr>
        <w:shd w:val="clear" w:color="auto" w:fill="FFFFFF"/>
        <w:autoSpaceDE w:val="0"/>
        <w:autoSpaceDN w:val="0"/>
        <w:adjustRightInd w:val="0"/>
        <w:spacing w:after="0" w:line="360" w:lineRule="auto"/>
        <w:ind w:firstLine="851"/>
        <w:rPr>
          <w:rFonts w:ascii="Times New Roman" w:hAnsi="Times New Roman" w:cs="Times New Roman"/>
          <w:color w:val="000000"/>
          <w:sz w:val="24"/>
          <w:szCs w:val="24"/>
        </w:rPr>
      </w:pPr>
      <w:r w:rsidRPr="00E55D3C">
        <w:rPr>
          <w:rFonts w:ascii="Times New Roman" w:hAnsi="Times New Roman" w:cs="Times New Roman"/>
          <w:color w:val="000000"/>
          <w:sz w:val="24"/>
          <w:szCs w:val="24"/>
        </w:rPr>
        <w:t>Ваше мнение по данному вопросу?</w:t>
      </w:r>
    </w:p>
    <w:p w:rsidR="002D4641" w:rsidRPr="00E55D3C" w:rsidRDefault="002D4641" w:rsidP="00E55D3C">
      <w:pPr>
        <w:tabs>
          <w:tab w:val="left" w:pos="1134"/>
        </w:tabs>
        <w:spacing w:after="0" w:line="360" w:lineRule="auto"/>
        <w:rPr>
          <w:rFonts w:ascii="Times New Roman" w:eastAsia="Calibri" w:hAnsi="Times New Roman" w:cs="Times New Roman"/>
          <w:b/>
          <w:bCs/>
          <w:sz w:val="24"/>
          <w:szCs w:val="24"/>
        </w:rPr>
      </w:pPr>
    </w:p>
    <w:p w:rsidR="009E26C0" w:rsidRPr="00E55D3C" w:rsidRDefault="009E26C0" w:rsidP="00E55D3C">
      <w:pPr>
        <w:tabs>
          <w:tab w:val="left" w:pos="1134"/>
        </w:tabs>
        <w:spacing w:after="0" w:line="360" w:lineRule="auto"/>
        <w:ind w:firstLine="709"/>
        <w:rPr>
          <w:rFonts w:ascii="Times New Roman" w:eastAsia="Calibri" w:hAnsi="Times New Roman" w:cs="Times New Roman"/>
          <w:b/>
          <w:i/>
          <w:sz w:val="24"/>
          <w:szCs w:val="24"/>
        </w:rPr>
      </w:pPr>
    </w:p>
    <w:p w:rsidR="00DB3127" w:rsidRPr="00E55D3C" w:rsidRDefault="00DB3127" w:rsidP="00E55D3C">
      <w:pPr>
        <w:widowControl w:val="0"/>
        <w:tabs>
          <w:tab w:val="left" w:pos="709"/>
        </w:tabs>
        <w:spacing w:after="0" w:line="360" w:lineRule="auto"/>
        <w:jc w:val="center"/>
        <w:rPr>
          <w:rFonts w:ascii="Times New Roman" w:eastAsia="Times New Roman" w:hAnsi="Times New Roman" w:cs="Times New Roman"/>
          <w:b/>
          <w:bCs/>
          <w:i/>
          <w:sz w:val="24"/>
          <w:szCs w:val="24"/>
          <w:lang w:eastAsia="ru-RU" w:bidi="ru-RU"/>
        </w:rPr>
      </w:pPr>
      <w:r w:rsidRPr="00E55D3C">
        <w:rPr>
          <w:rFonts w:ascii="Times New Roman" w:eastAsia="Times New Roman" w:hAnsi="Times New Roman" w:cs="Times New Roman"/>
          <w:b/>
          <w:sz w:val="24"/>
          <w:szCs w:val="24"/>
          <w:lang w:eastAsia="ar-SA"/>
        </w:rPr>
        <w:tab/>
      </w:r>
      <w:r w:rsidRPr="00E55D3C">
        <w:rPr>
          <w:rFonts w:ascii="Times New Roman" w:eastAsia="Times New Roman" w:hAnsi="Times New Roman" w:cs="Times New Roman"/>
          <w:b/>
          <w:i/>
          <w:caps/>
          <w:sz w:val="24"/>
          <w:szCs w:val="24"/>
          <w:lang w:eastAsia="ru-RU"/>
        </w:rPr>
        <w:t>10.5.З</w:t>
      </w:r>
      <w:r w:rsidR="00E42CB8" w:rsidRPr="00E55D3C">
        <w:rPr>
          <w:rFonts w:ascii="Times New Roman" w:eastAsia="Times New Roman" w:hAnsi="Times New Roman" w:cs="Times New Roman"/>
          <w:b/>
          <w:bCs/>
          <w:i/>
          <w:sz w:val="24"/>
          <w:szCs w:val="24"/>
          <w:lang w:eastAsia="ru-RU" w:bidi="ru-RU"/>
        </w:rPr>
        <w:t>адачи («К</w:t>
      </w:r>
      <w:r w:rsidRPr="00E55D3C">
        <w:rPr>
          <w:rFonts w:ascii="Times New Roman" w:eastAsia="Times New Roman" w:hAnsi="Times New Roman" w:cs="Times New Roman"/>
          <w:b/>
          <w:bCs/>
          <w:i/>
          <w:sz w:val="24"/>
          <w:szCs w:val="24"/>
          <w:lang w:eastAsia="ru-RU" w:bidi="ru-RU"/>
        </w:rPr>
        <w:t>ейс-задания</w:t>
      </w:r>
      <w:r w:rsidR="00E42CB8" w:rsidRPr="00E55D3C">
        <w:rPr>
          <w:rFonts w:ascii="Times New Roman" w:eastAsia="Times New Roman" w:hAnsi="Times New Roman" w:cs="Times New Roman"/>
          <w:b/>
          <w:bCs/>
          <w:i/>
          <w:sz w:val="24"/>
          <w:szCs w:val="24"/>
          <w:lang w:eastAsia="ru-RU" w:bidi="ru-RU"/>
        </w:rPr>
        <w:t>»)</w:t>
      </w:r>
    </w:p>
    <w:p w:rsidR="00950C45" w:rsidRPr="00E55D3C" w:rsidRDefault="00950C45" w:rsidP="00E55D3C">
      <w:pPr>
        <w:suppressAutoHyphens/>
        <w:spacing w:after="0" w:line="360" w:lineRule="auto"/>
        <w:jc w:val="both"/>
        <w:rPr>
          <w:rFonts w:ascii="Times New Roman" w:eastAsia="Times New Roman" w:hAnsi="Times New Roman" w:cs="Times New Roman"/>
          <w:b/>
          <w:sz w:val="24"/>
          <w:szCs w:val="24"/>
          <w:lang w:eastAsia="ar-SA"/>
        </w:rPr>
      </w:pPr>
    </w:p>
    <w:p w:rsidR="00950C45" w:rsidRPr="00E55D3C" w:rsidRDefault="00DB3127" w:rsidP="00E55D3C">
      <w:pPr>
        <w:suppressAutoHyphens/>
        <w:spacing w:after="0" w:line="360" w:lineRule="auto"/>
        <w:jc w:val="both"/>
        <w:rPr>
          <w:rFonts w:ascii="Times New Roman" w:eastAsia="Times New Roman" w:hAnsi="Times New Roman" w:cs="Times New Roman"/>
          <w:b/>
          <w:sz w:val="24"/>
          <w:szCs w:val="24"/>
          <w:lang w:eastAsia="ar-SA"/>
        </w:rPr>
      </w:pPr>
      <w:r w:rsidRPr="00E55D3C">
        <w:rPr>
          <w:rFonts w:ascii="Times New Roman" w:eastAsia="Times New Roman" w:hAnsi="Times New Roman" w:cs="Times New Roman"/>
          <w:b/>
          <w:sz w:val="24"/>
          <w:szCs w:val="24"/>
          <w:lang w:eastAsia="ar-SA"/>
        </w:rPr>
        <w:t>Кейс</w:t>
      </w:r>
      <w:r w:rsidR="00950C45" w:rsidRPr="00E55D3C">
        <w:rPr>
          <w:rFonts w:ascii="Times New Roman" w:eastAsia="Times New Roman" w:hAnsi="Times New Roman" w:cs="Times New Roman"/>
          <w:b/>
          <w:sz w:val="24"/>
          <w:szCs w:val="24"/>
          <w:lang w:eastAsia="ar-SA"/>
        </w:rPr>
        <w:t xml:space="preserve"> № 1</w:t>
      </w:r>
    </w:p>
    <w:p w:rsidR="00950C45" w:rsidRPr="00E55D3C" w:rsidRDefault="00E42CB8" w:rsidP="00E55D3C">
      <w:pPr>
        <w:spacing w:after="0" w:line="360" w:lineRule="auto"/>
        <w:jc w:val="both"/>
        <w:rPr>
          <w:rFonts w:ascii="Times New Roman" w:eastAsia="Times New Roman" w:hAnsi="Times New Roman" w:cs="Times New Roman"/>
          <w:b/>
          <w:i/>
          <w:sz w:val="24"/>
          <w:szCs w:val="24"/>
          <w:lang w:eastAsia="ru-RU"/>
        </w:rPr>
      </w:pPr>
      <w:r w:rsidRPr="00E55D3C">
        <w:rPr>
          <w:rFonts w:ascii="Times New Roman" w:eastAsia="Times New Roman" w:hAnsi="Times New Roman" w:cs="Times New Roman"/>
          <w:b/>
          <w:i/>
          <w:sz w:val="24"/>
          <w:szCs w:val="24"/>
          <w:lang w:eastAsia="ru-RU"/>
        </w:rPr>
        <w:t>Содержание</w:t>
      </w:r>
      <w:r w:rsidR="00950C45" w:rsidRPr="00E55D3C">
        <w:rPr>
          <w:rFonts w:ascii="Times New Roman" w:eastAsia="Times New Roman" w:hAnsi="Times New Roman" w:cs="Times New Roman"/>
          <w:b/>
          <w:i/>
          <w:sz w:val="24"/>
          <w:szCs w:val="24"/>
          <w:lang w:eastAsia="ru-RU"/>
        </w:rPr>
        <w:t>:</w:t>
      </w:r>
    </w:p>
    <w:p w:rsidR="00950C45" w:rsidRPr="00E55D3C" w:rsidRDefault="00950C45"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Гражданин Петров получил по почте постановление о наложении на него административного штрафа в размере 2000 рублей за превышение установленной скорости движения в пределах населенного пункта. К постановлению прилагалась фотография, на которой был запечатлен автомобиль гражданина Петрова, двигающийся в пределах города со скоростью 90 км/ч. В постановлении было отмечено, что данное административное правонарушение было совершено 1 августа 2014 года, однако дата вынесения самого постановления была указана 1 декабря 2014 года. Гражданин Петров решил обжаловать данное постановление в судебный участок мирового судьи, так как посчитал, что был нарушен срок давности привлечения к административной ответственности.</w:t>
      </w:r>
    </w:p>
    <w:p w:rsidR="00950C45" w:rsidRPr="00E55D3C" w:rsidRDefault="00E42CB8" w:rsidP="00E55D3C">
      <w:pPr>
        <w:spacing w:after="0" w:line="360" w:lineRule="auto"/>
        <w:jc w:val="both"/>
        <w:rPr>
          <w:rFonts w:ascii="Times New Roman" w:eastAsia="Times New Roman" w:hAnsi="Times New Roman" w:cs="Times New Roman"/>
          <w:b/>
          <w:i/>
          <w:sz w:val="24"/>
          <w:szCs w:val="24"/>
          <w:lang w:eastAsia="ru-RU"/>
        </w:rPr>
      </w:pPr>
      <w:r w:rsidRPr="00E55D3C">
        <w:rPr>
          <w:rFonts w:ascii="Times New Roman" w:eastAsia="Times New Roman" w:hAnsi="Times New Roman" w:cs="Times New Roman"/>
          <w:b/>
          <w:i/>
          <w:sz w:val="24"/>
          <w:szCs w:val="24"/>
          <w:lang w:eastAsia="ru-RU"/>
        </w:rPr>
        <w:t>Вопросы и задания</w:t>
      </w:r>
      <w:r w:rsidR="00950C45" w:rsidRPr="00E55D3C">
        <w:rPr>
          <w:rFonts w:ascii="Times New Roman" w:eastAsia="Times New Roman" w:hAnsi="Times New Roman" w:cs="Times New Roman"/>
          <w:b/>
          <w:i/>
          <w:sz w:val="24"/>
          <w:szCs w:val="24"/>
          <w:lang w:eastAsia="ru-RU"/>
        </w:rPr>
        <w:t>:</w:t>
      </w:r>
    </w:p>
    <w:p w:rsidR="00950C45" w:rsidRPr="00E55D3C" w:rsidRDefault="00950C45"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1. Дайте понятие административной ответственности. Раскройте содержание административного правонарушения. Укажите основные и факультативные элементы состава административного правонарушения.</w:t>
      </w:r>
    </w:p>
    <w:p w:rsidR="00950C45" w:rsidRPr="00E55D3C" w:rsidRDefault="00950C45"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2. Перечислите нормативные правовые акты, которые необходимы для разрешения данной ситуации. Есть ли нарушения правовых норм Российской Федерации в условиях данной задачи? </w:t>
      </w:r>
    </w:p>
    <w:p w:rsidR="00950C45" w:rsidRPr="00E55D3C" w:rsidRDefault="00950C45"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3. Каковы сроки давности привлечения к административной ответственности? Может ли гражданин Петров, исходя из условий задачи, обжаловать данное постановление? Опишите, ссылаясь на правовые нормы, порядок обжалования постановлений о привлечении к административной ответственности в суд.</w:t>
      </w:r>
    </w:p>
    <w:p w:rsidR="00950C45" w:rsidRPr="00E55D3C" w:rsidRDefault="00950C45" w:rsidP="00E55D3C">
      <w:pPr>
        <w:tabs>
          <w:tab w:val="left" w:pos="1134"/>
          <w:tab w:val="num" w:pos="1440"/>
        </w:tabs>
        <w:suppressAutoHyphens/>
        <w:spacing w:after="0" w:line="360" w:lineRule="auto"/>
        <w:jc w:val="both"/>
        <w:rPr>
          <w:rFonts w:ascii="Times New Roman" w:eastAsia="Times New Roman" w:hAnsi="Times New Roman" w:cs="Times New Roman"/>
          <w:b/>
          <w:sz w:val="24"/>
          <w:szCs w:val="24"/>
          <w:lang w:eastAsia="ar-SA"/>
        </w:rPr>
      </w:pPr>
    </w:p>
    <w:p w:rsidR="00950C45" w:rsidRPr="00E55D3C" w:rsidRDefault="00DB3127" w:rsidP="00E55D3C">
      <w:pPr>
        <w:tabs>
          <w:tab w:val="left" w:pos="1134"/>
          <w:tab w:val="num" w:pos="1440"/>
        </w:tabs>
        <w:suppressAutoHyphens/>
        <w:spacing w:after="0" w:line="360" w:lineRule="auto"/>
        <w:jc w:val="both"/>
        <w:rPr>
          <w:rFonts w:ascii="Times New Roman" w:eastAsia="Times New Roman" w:hAnsi="Times New Roman" w:cs="Times New Roman"/>
          <w:b/>
          <w:sz w:val="24"/>
          <w:szCs w:val="24"/>
          <w:lang w:eastAsia="ar-SA"/>
        </w:rPr>
      </w:pPr>
      <w:r w:rsidRPr="00E55D3C">
        <w:rPr>
          <w:rFonts w:ascii="Times New Roman" w:eastAsia="Times New Roman" w:hAnsi="Times New Roman" w:cs="Times New Roman"/>
          <w:b/>
          <w:sz w:val="24"/>
          <w:szCs w:val="24"/>
          <w:lang w:eastAsia="ar-SA"/>
        </w:rPr>
        <w:t>Кейс</w:t>
      </w:r>
      <w:r w:rsidR="00950C45" w:rsidRPr="00E55D3C">
        <w:rPr>
          <w:rFonts w:ascii="Times New Roman" w:eastAsia="Times New Roman" w:hAnsi="Times New Roman" w:cs="Times New Roman"/>
          <w:b/>
          <w:sz w:val="24"/>
          <w:szCs w:val="24"/>
          <w:lang w:eastAsia="ar-SA"/>
        </w:rPr>
        <w:t xml:space="preserve"> №2</w:t>
      </w:r>
    </w:p>
    <w:p w:rsidR="00950C45" w:rsidRPr="00E55D3C" w:rsidRDefault="00E42CB8" w:rsidP="00E55D3C">
      <w:pPr>
        <w:spacing w:after="0" w:line="360" w:lineRule="auto"/>
        <w:jc w:val="both"/>
        <w:rPr>
          <w:rFonts w:ascii="Times New Roman" w:eastAsia="Times New Roman" w:hAnsi="Times New Roman" w:cs="Times New Roman"/>
          <w:b/>
          <w:i/>
          <w:sz w:val="24"/>
          <w:szCs w:val="24"/>
          <w:lang w:eastAsia="ru-RU"/>
        </w:rPr>
      </w:pPr>
      <w:r w:rsidRPr="00E55D3C">
        <w:rPr>
          <w:rFonts w:ascii="Times New Roman" w:eastAsia="Times New Roman" w:hAnsi="Times New Roman" w:cs="Times New Roman"/>
          <w:b/>
          <w:i/>
          <w:sz w:val="24"/>
          <w:szCs w:val="24"/>
          <w:lang w:eastAsia="ru-RU"/>
        </w:rPr>
        <w:t>Содержание</w:t>
      </w:r>
      <w:r w:rsidR="00950C45" w:rsidRPr="00E55D3C">
        <w:rPr>
          <w:rFonts w:ascii="Times New Roman" w:eastAsia="Times New Roman" w:hAnsi="Times New Roman" w:cs="Times New Roman"/>
          <w:b/>
          <w:i/>
          <w:sz w:val="24"/>
          <w:szCs w:val="24"/>
          <w:lang w:eastAsia="ru-RU"/>
        </w:rPr>
        <w:t>:</w:t>
      </w:r>
    </w:p>
    <w:p w:rsidR="00950C45" w:rsidRPr="00E55D3C" w:rsidRDefault="00950C45"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Студент государственного университета Иванов гулял по центральной площади города. К нему подошли сотрудники полиции сержант Сергеев и рядовой Алексеев. Не представившись, сержант Сергеев попросил Иванова предъявить документ, удостоверяющий личность. Студент объяснил сотрудникам полиции, что паспорт он оставил дома и при себе у него есть только студенческий билет. Сотрудники полиции пояснили Иванову, что студенческий билет не является документом, удостоверяющим личность гражданина РФ, и грубо попросили его проследовать с ними в ближайшее отделение полиции для установления его личности. Иванов пробыл 3 часа в отделе полиции, после чего его отпустили домой, без составления каких-либо процессуальных документов.</w:t>
      </w:r>
    </w:p>
    <w:p w:rsidR="00950C45" w:rsidRPr="00E55D3C" w:rsidRDefault="00E42CB8" w:rsidP="00E55D3C">
      <w:pPr>
        <w:spacing w:after="0" w:line="360" w:lineRule="auto"/>
        <w:jc w:val="both"/>
        <w:rPr>
          <w:rFonts w:ascii="Times New Roman" w:eastAsia="Times New Roman" w:hAnsi="Times New Roman" w:cs="Times New Roman"/>
          <w:b/>
          <w:i/>
          <w:sz w:val="24"/>
          <w:szCs w:val="24"/>
          <w:lang w:eastAsia="ru-RU"/>
        </w:rPr>
      </w:pPr>
      <w:r w:rsidRPr="00E55D3C">
        <w:rPr>
          <w:rFonts w:ascii="Times New Roman" w:eastAsia="Times New Roman" w:hAnsi="Times New Roman" w:cs="Times New Roman"/>
          <w:b/>
          <w:i/>
          <w:sz w:val="24"/>
          <w:szCs w:val="24"/>
          <w:lang w:eastAsia="ru-RU"/>
        </w:rPr>
        <w:t>Вопросы и задания</w:t>
      </w:r>
      <w:r w:rsidR="00950C45" w:rsidRPr="00E55D3C">
        <w:rPr>
          <w:rFonts w:ascii="Times New Roman" w:eastAsia="Times New Roman" w:hAnsi="Times New Roman" w:cs="Times New Roman"/>
          <w:b/>
          <w:i/>
          <w:sz w:val="24"/>
          <w:szCs w:val="24"/>
          <w:lang w:eastAsia="ru-RU"/>
        </w:rPr>
        <w:t>:</w:t>
      </w:r>
    </w:p>
    <w:p w:rsidR="00950C45" w:rsidRPr="00E55D3C" w:rsidRDefault="00950C45" w:rsidP="00E55D3C">
      <w:pPr>
        <w:spacing w:after="0" w:line="360" w:lineRule="auto"/>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1. Каково содержание административно-правового статуса гражданина РФ? Какие элементы включает в себя административная правосубъектность гражданина РФ? </w:t>
      </w:r>
    </w:p>
    <w:p w:rsidR="00950C45" w:rsidRPr="00E55D3C" w:rsidRDefault="00950C45" w:rsidP="00E55D3C">
      <w:pPr>
        <w:spacing w:after="0" w:line="360" w:lineRule="auto"/>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2. Перечислите нормативные правовые акты, которые необходимы для разрешения данной ситуации. Нарушил ли студент Иванов положения законодательства Российской Федерации?</w:t>
      </w:r>
    </w:p>
    <w:p w:rsidR="00950C45" w:rsidRPr="00E55D3C" w:rsidRDefault="00950C45" w:rsidP="00E55D3C">
      <w:pPr>
        <w:spacing w:after="0" w:line="360" w:lineRule="auto"/>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3. Законны ли требования и действия сотрудников полиции в описанной ситуации? Является ли студенческий билет документом, удостоверяющим личность гражданина РФ? Какие документы удостоверяют личность гражданина РФ?</w:t>
      </w:r>
    </w:p>
    <w:p w:rsidR="00950C45" w:rsidRPr="00E55D3C" w:rsidRDefault="00950C45" w:rsidP="00E55D3C">
      <w:pPr>
        <w:spacing w:after="0" w:line="360" w:lineRule="auto"/>
        <w:ind w:firstLine="709"/>
        <w:jc w:val="both"/>
        <w:rPr>
          <w:rFonts w:ascii="Times New Roman" w:eastAsia="Times New Roman" w:hAnsi="Times New Roman" w:cs="Times New Roman"/>
          <w:sz w:val="24"/>
          <w:szCs w:val="24"/>
          <w:lang w:eastAsia="ru-RU"/>
        </w:rPr>
      </w:pPr>
    </w:p>
    <w:p w:rsidR="00950C45" w:rsidRPr="00E55D3C" w:rsidRDefault="00DB3127" w:rsidP="00E55D3C">
      <w:pPr>
        <w:spacing w:after="0" w:line="360" w:lineRule="auto"/>
        <w:jc w:val="both"/>
        <w:rPr>
          <w:rFonts w:ascii="Times New Roman" w:eastAsia="Times New Roman" w:hAnsi="Times New Roman" w:cs="Times New Roman"/>
          <w:b/>
          <w:sz w:val="24"/>
          <w:szCs w:val="24"/>
          <w:lang w:eastAsia="ar-SA"/>
        </w:rPr>
      </w:pPr>
      <w:r w:rsidRPr="00E55D3C">
        <w:rPr>
          <w:rFonts w:ascii="Times New Roman" w:eastAsia="Times New Roman" w:hAnsi="Times New Roman" w:cs="Times New Roman"/>
          <w:b/>
          <w:sz w:val="24"/>
          <w:szCs w:val="24"/>
          <w:lang w:eastAsia="ar-SA"/>
        </w:rPr>
        <w:t>Кейс</w:t>
      </w:r>
      <w:r w:rsidR="00950C45" w:rsidRPr="00E55D3C">
        <w:rPr>
          <w:rFonts w:ascii="Times New Roman" w:eastAsia="Times New Roman" w:hAnsi="Times New Roman" w:cs="Times New Roman"/>
          <w:b/>
          <w:sz w:val="24"/>
          <w:szCs w:val="24"/>
          <w:lang w:eastAsia="ar-SA"/>
        </w:rPr>
        <w:t xml:space="preserve"> №3</w:t>
      </w:r>
    </w:p>
    <w:p w:rsidR="00950C45" w:rsidRPr="00E55D3C" w:rsidRDefault="00E42CB8" w:rsidP="00E55D3C">
      <w:pPr>
        <w:spacing w:after="0" w:line="360" w:lineRule="auto"/>
        <w:jc w:val="both"/>
        <w:rPr>
          <w:rFonts w:ascii="Times New Roman" w:eastAsia="Times New Roman" w:hAnsi="Times New Roman" w:cs="Times New Roman"/>
          <w:b/>
          <w:i/>
          <w:color w:val="000000"/>
          <w:sz w:val="24"/>
          <w:szCs w:val="24"/>
          <w:lang w:eastAsia="ru-RU"/>
        </w:rPr>
      </w:pPr>
      <w:r w:rsidRPr="00E55D3C">
        <w:rPr>
          <w:rFonts w:ascii="Times New Roman" w:eastAsia="Times New Roman" w:hAnsi="Times New Roman" w:cs="Times New Roman"/>
          <w:b/>
          <w:i/>
          <w:color w:val="000000"/>
          <w:sz w:val="24"/>
          <w:szCs w:val="24"/>
          <w:lang w:eastAsia="ru-RU"/>
        </w:rPr>
        <w:t>Содержание</w:t>
      </w:r>
      <w:r w:rsidR="00950C45" w:rsidRPr="00E55D3C">
        <w:rPr>
          <w:rFonts w:ascii="Times New Roman" w:eastAsia="Times New Roman" w:hAnsi="Times New Roman" w:cs="Times New Roman"/>
          <w:b/>
          <w:i/>
          <w:color w:val="000000"/>
          <w:sz w:val="24"/>
          <w:szCs w:val="24"/>
          <w:lang w:eastAsia="ru-RU"/>
        </w:rPr>
        <w:t>:</w:t>
      </w:r>
    </w:p>
    <w:p w:rsidR="00950C45" w:rsidRPr="00E55D3C" w:rsidRDefault="00950C45"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color w:val="000000"/>
          <w:sz w:val="24"/>
          <w:szCs w:val="24"/>
          <w:lang w:eastAsia="ru-RU"/>
        </w:rPr>
        <w:t>Гражданка Белова на протяжении нескольких дней подряд находила в своём почтовом ящике анонимные записки. На листочках бумаги были написаны нецензурные слова и выражения, адресованные непосредственно Беловой. Участковый полиции капитан Смирнов, к которому она обратилась, в течении дня опросил всех жильцов дома и пришёл к выводу, что автором оскорбительных записок может быть сосед Беловой гражданин Чернов. После беседы с участковым гражданин Чернов сознался в том, что именно он был автором данных записок. Участковый Смирнов составил протокол об административном правонарушении и передал административный материал в отдел полиции. Начальник отдела полиции полковник Воронцов на следующий день вынес постановление, согласно которому гражданин Чернов был подвергнут обязательным работам на срок 210 часов.</w:t>
      </w:r>
    </w:p>
    <w:p w:rsidR="00950C45" w:rsidRPr="00E55D3C" w:rsidRDefault="00E42CB8" w:rsidP="00E55D3C">
      <w:pPr>
        <w:spacing w:after="0" w:line="360" w:lineRule="auto"/>
        <w:jc w:val="both"/>
        <w:rPr>
          <w:rFonts w:ascii="Times New Roman" w:eastAsia="Times New Roman" w:hAnsi="Times New Roman" w:cs="Times New Roman"/>
          <w:b/>
          <w:i/>
          <w:sz w:val="24"/>
          <w:szCs w:val="24"/>
          <w:lang w:eastAsia="ru-RU"/>
        </w:rPr>
      </w:pPr>
      <w:r w:rsidRPr="00E55D3C">
        <w:rPr>
          <w:rFonts w:ascii="Times New Roman" w:eastAsia="Times New Roman" w:hAnsi="Times New Roman" w:cs="Times New Roman"/>
          <w:b/>
          <w:i/>
          <w:sz w:val="24"/>
          <w:szCs w:val="24"/>
          <w:lang w:eastAsia="ru-RU"/>
        </w:rPr>
        <w:t>Вопросы и задания</w:t>
      </w:r>
      <w:r w:rsidR="00950C45" w:rsidRPr="00E55D3C">
        <w:rPr>
          <w:rFonts w:ascii="Times New Roman" w:eastAsia="Times New Roman" w:hAnsi="Times New Roman" w:cs="Times New Roman"/>
          <w:b/>
          <w:i/>
          <w:sz w:val="24"/>
          <w:szCs w:val="24"/>
          <w:lang w:eastAsia="ru-RU"/>
        </w:rPr>
        <w:t>:</w:t>
      </w:r>
    </w:p>
    <w:p w:rsidR="00950C45" w:rsidRPr="00E55D3C" w:rsidRDefault="00950C45" w:rsidP="00E55D3C">
      <w:pPr>
        <w:spacing w:after="0" w:line="360" w:lineRule="auto"/>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1. Раскройте понятие административного правонарушения. Каковы основные признаки административного правонарушения? Как соотносится административное правонарушение с другими видами противоправных деяний? </w:t>
      </w:r>
    </w:p>
    <w:p w:rsidR="00950C45" w:rsidRPr="00E55D3C" w:rsidRDefault="00950C45" w:rsidP="00E55D3C">
      <w:pPr>
        <w:spacing w:after="0" w:line="360" w:lineRule="auto"/>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2. Есть ли в действиях гражданина Чернова состав административного правонарушения? Если да, то состав какого административного правонарушения? Каков процессуальный порядок производства по административному правонарушению?</w:t>
      </w:r>
    </w:p>
    <w:p w:rsidR="00950C45" w:rsidRPr="00E55D3C" w:rsidRDefault="00950C45" w:rsidP="00E55D3C">
      <w:pPr>
        <w:spacing w:after="0" w:line="360" w:lineRule="auto"/>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3. Правомерно ли гражданин Чернов был привлечён к административной ответственности? Какие нарушения закона со стороны должностных лиц присутствуют в данной задаче?  </w:t>
      </w:r>
    </w:p>
    <w:p w:rsidR="00950C45" w:rsidRPr="00E55D3C" w:rsidRDefault="00950C45" w:rsidP="00E55D3C">
      <w:pPr>
        <w:tabs>
          <w:tab w:val="left" w:pos="1134"/>
          <w:tab w:val="num" w:pos="1440"/>
        </w:tabs>
        <w:suppressAutoHyphens/>
        <w:spacing w:after="0" w:line="360" w:lineRule="auto"/>
        <w:jc w:val="both"/>
        <w:rPr>
          <w:rFonts w:ascii="Times New Roman" w:eastAsia="Times New Roman" w:hAnsi="Times New Roman" w:cs="Times New Roman"/>
          <w:b/>
          <w:sz w:val="24"/>
          <w:szCs w:val="24"/>
          <w:lang w:eastAsia="ar-SA"/>
        </w:rPr>
      </w:pPr>
    </w:p>
    <w:p w:rsidR="00950C45" w:rsidRPr="00E55D3C" w:rsidRDefault="00DB3127" w:rsidP="00E55D3C">
      <w:pPr>
        <w:tabs>
          <w:tab w:val="left" w:pos="1134"/>
          <w:tab w:val="num" w:pos="1440"/>
        </w:tabs>
        <w:suppressAutoHyphens/>
        <w:spacing w:after="0" w:line="360" w:lineRule="auto"/>
        <w:jc w:val="both"/>
        <w:rPr>
          <w:rFonts w:ascii="Times New Roman" w:eastAsia="Times New Roman" w:hAnsi="Times New Roman" w:cs="Times New Roman"/>
          <w:b/>
          <w:sz w:val="24"/>
          <w:szCs w:val="24"/>
          <w:lang w:eastAsia="ar-SA"/>
        </w:rPr>
      </w:pPr>
      <w:r w:rsidRPr="00E55D3C">
        <w:rPr>
          <w:rFonts w:ascii="Times New Roman" w:eastAsia="Times New Roman" w:hAnsi="Times New Roman" w:cs="Times New Roman"/>
          <w:b/>
          <w:sz w:val="24"/>
          <w:szCs w:val="24"/>
          <w:lang w:eastAsia="ar-SA"/>
        </w:rPr>
        <w:t>Кейс</w:t>
      </w:r>
      <w:r w:rsidR="00950C45" w:rsidRPr="00E55D3C">
        <w:rPr>
          <w:rFonts w:ascii="Times New Roman" w:eastAsia="Times New Roman" w:hAnsi="Times New Roman" w:cs="Times New Roman"/>
          <w:b/>
          <w:sz w:val="24"/>
          <w:szCs w:val="24"/>
          <w:lang w:eastAsia="ar-SA"/>
        </w:rPr>
        <w:t>№4</w:t>
      </w:r>
    </w:p>
    <w:p w:rsidR="00950C45" w:rsidRPr="00E55D3C" w:rsidRDefault="00E42CB8" w:rsidP="00E55D3C">
      <w:pPr>
        <w:spacing w:after="0" w:line="360" w:lineRule="auto"/>
        <w:jc w:val="both"/>
        <w:rPr>
          <w:rFonts w:ascii="Times New Roman" w:eastAsia="Times New Roman" w:hAnsi="Times New Roman" w:cs="Times New Roman"/>
          <w:b/>
          <w:i/>
          <w:sz w:val="24"/>
          <w:szCs w:val="24"/>
          <w:lang w:eastAsia="ru-RU"/>
        </w:rPr>
      </w:pPr>
      <w:r w:rsidRPr="00E55D3C">
        <w:rPr>
          <w:rFonts w:ascii="Times New Roman" w:eastAsia="Times New Roman" w:hAnsi="Times New Roman" w:cs="Times New Roman"/>
          <w:b/>
          <w:i/>
          <w:sz w:val="24"/>
          <w:szCs w:val="24"/>
          <w:lang w:eastAsia="ru-RU"/>
        </w:rPr>
        <w:t>Содержание</w:t>
      </w:r>
      <w:r w:rsidR="00950C45" w:rsidRPr="00E55D3C">
        <w:rPr>
          <w:rFonts w:ascii="Times New Roman" w:eastAsia="Times New Roman" w:hAnsi="Times New Roman" w:cs="Times New Roman"/>
          <w:b/>
          <w:i/>
          <w:sz w:val="24"/>
          <w:szCs w:val="24"/>
          <w:lang w:eastAsia="ru-RU"/>
        </w:rPr>
        <w:t>:</w:t>
      </w:r>
    </w:p>
    <w:p w:rsidR="00950C45" w:rsidRPr="00E55D3C" w:rsidRDefault="00950C45"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1 мая 2014 года гражданин Дмитриев 2001 года рождения купил три бутылки пива в магазине «Юность» и отправился в центральный городской парк отдохнуть и весело провести время. Через три часа такого отдыха, он стал вести себя развязано, делать неприличные комментарии гуляющим по парку людям, разбрасывать мусор рядом с тем местом, где он пил пиво. Дежурившие в это время в парке сотрудники полиции лейтенант Шестаков и сержант Иванов, подошли к Дмитриеву и попросили его предъявить документы, но он им ответил, что ещё ребёнок и не обязан отвечать на подобные просьбы. Сотрудники полиции после этого попросили Дмитриева пройти с ними с ближайшее отделение полиции для установления личности, после чего Дмитриев собрал свои вещи и попытался убежать от полицейских. Сотрудники полиции задержали Дмитриева и составили протокол о появлении в состоянии сильного алкогольного опьянения в общественном месте.  На следующий день начальник отдела полиции подполковник Гусев наложил на гражданина Дмитриева административный штраф в размере 3000 рублей.</w:t>
      </w:r>
    </w:p>
    <w:p w:rsidR="00950C45" w:rsidRPr="00E55D3C" w:rsidRDefault="00E42CB8" w:rsidP="00E55D3C">
      <w:pPr>
        <w:spacing w:after="0" w:line="360" w:lineRule="auto"/>
        <w:jc w:val="both"/>
        <w:rPr>
          <w:rFonts w:ascii="Times New Roman" w:eastAsia="Times New Roman" w:hAnsi="Times New Roman" w:cs="Times New Roman"/>
          <w:b/>
          <w:i/>
          <w:sz w:val="24"/>
          <w:szCs w:val="24"/>
          <w:lang w:eastAsia="ru-RU"/>
        </w:rPr>
      </w:pPr>
      <w:r w:rsidRPr="00E55D3C">
        <w:rPr>
          <w:rFonts w:ascii="Times New Roman" w:eastAsia="Times New Roman" w:hAnsi="Times New Roman" w:cs="Times New Roman"/>
          <w:b/>
          <w:i/>
          <w:sz w:val="24"/>
          <w:szCs w:val="24"/>
          <w:lang w:eastAsia="ru-RU"/>
        </w:rPr>
        <w:t>Вопросы и задания</w:t>
      </w:r>
      <w:r w:rsidR="00950C45" w:rsidRPr="00E55D3C">
        <w:rPr>
          <w:rFonts w:ascii="Times New Roman" w:eastAsia="Times New Roman" w:hAnsi="Times New Roman" w:cs="Times New Roman"/>
          <w:b/>
          <w:i/>
          <w:sz w:val="24"/>
          <w:szCs w:val="24"/>
          <w:lang w:eastAsia="ru-RU"/>
        </w:rPr>
        <w:t>:</w:t>
      </w:r>
    </w:p>
    <w:p w:rsidR="00950C45" w:rsidRPr="00E55D3C" w:rsidRDefault="00950C45" w:rsidP="00E55D3C">
      <w:pPr>
        <w:spacing w:after="0" w:line="360" w:lineRule="auto"/>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1. Дайте понятие административной деликтоспособности. Перечислите обстоятельства, исключающие привлечение лица к административной ответственности. </w:t>
      </w:r>
    </w:p>
    <w:p w:rsidR="00950C45" w:rsidRPr="00E55D3C" w:rsidRDefault="00950C45" w:rsidP="00E55D3C">
      <w:pPr>
        <w:spacing w:after="0" w:line="360" w:lineRule="auto"/>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2. Есть ли состав правонарушения в действиях гражданина Дмитриева? Мог ли гражданин Дмитриев быть привлечён к административной ответственности, исходя из условий казуса?</w:t>
      </w:r>
    </w:p>
    <w:p w:rsidR="00950C45" w:rsidRPr="00E55D3C" w:rsidRDefault="00950C45" w:rsidP="00E55D3C">
      <w:pPr>
        <w:spacing w:after="0" w:line="360" w:lineRule="auto"/>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3. Правомерно ли гражданин Дмитриев был привлечён к административной ответственности? Какие нарушения законности со стороны должностных лиц присутствуют в данной задаче? </w:t>
      </w:r>
    </w:p>
    <w:p w:rsidR="00950C45" w:rsidRPr="00E55D3C" w:rsidRDefault="00950C45" w:rsidP="00E55D3C">
      <w:pPr>
        <w:tabs>
          <w:tab w:val="left" w:pos="1134"/>
          <w:tab w:val="num" w:pos="1440"/>
        </w:tabs>
        <w:suppressAutoHyphens/>
        <w:spacing w:after="0" w:line="360" w:lineRule="auto"/>
        <w:jc w:val="both"/>
        <w:rPr>
          <w:rFonts w:ascii="Times New Roman" w:eastAsia="Times New Roman" w:hAnsi="Times New Roman" w:cs="Times New Roman"/>
          <w:b/>
          <w:sz w:val="24"/>
          <w:szCs w:val="24"/>
          <w:lang w:eastAsia="ar-SA"/>
        </w:rPr>
      </w:pPr>
    </w:p>
    <w:p w:rsidR="00950C45" w:rsidRPr="00E55D3C" w:rsidRDefault="00DB3127" w:rsidP="00E55D3C">
      <w:pPr>
        <w:tabs>
          <w:tab w:val="left" w:pos="1134"/>
          <w:tab w:val="num" w:pos="1440"/>
        </w:tabs>
        <w:suppressAutoHyphens/>
        <w:spacing w:after="0" w:line="360" w:lineRule="auto"/>
        <w:jc w:val="both"/>
        <w:rPr>
          <w:rFonts w:ascii="Times New Roman" w:eastAsia="Times New Roman" w:hAnsi="Times New Roman" w:cs="Times New Roman"/>
          <w:b/>
          <w:sz w:val="24"/>
          <w:szCs w:val="24"/>
          <w:lang w:eastAsia="ar-SA"/>
        </w:rPr>
      </w:pPr>
      <w:r w:rsidRPr="00E55D3C">
        <w:rPr>
          <w:rFonts w:ascii="Times New Roman" w:eastAsia="Times New Roman" w:hAnsi="Times New Roman" w:cs="Times New Roman"/>
          <w:b/>
          <w:sz w:val="24"/>
          <w:szCs w:val="24"/>
          <w:lang w:eastAsia="ar-SA"/>
        </w:rPr>
        <w:t>Кей</w:t>
      </w:r>
      <w:r w:rsidR="00950C45" w:rsidRPr="00E55D3C">
        <w:rPr>
          <w:rFonts w:ascii="Times New Roman" w:eastAsia="Times New Roman" w:hAnsi="Times New Roman" w:cs="Times New Roman"/>
          <w:b/>
          <w:sz w:val="24"/>
          <w:szCs w:val="24"/>
          <w:lang w:eastAsia="ar-SA"/>
        </w:rPr>
        <w:t>с №5</w:t>
      </w:r>
    </w:p>
    <w:p w:rsidR="00950C45" w:rsidRPr="00E55D3C" w:rsidRDefault="00E42CB8" w:rsidP="00E55D3C">
      <w:pPr>
        <w:suppressAutoHyphens/>
        <w:spacing w:after="0" w:line="360" w:lineRule="auto"/>
        <w:jc w:val="both"/>
        <w:rPr>
          <w:rFonts w:ascii="Times New Roman" w:eastAsia="Times New Roman" w:hAnsi="Times New Roman" w:cs="Times New Roman"/>
          <w:b/>
          <w:i/>
          <w:sz w:val="24"/>
          <w:szCs w:val="24"/>
          <w:lang w:eastAsia="ar-SA"/>
        </w:rPr>
      </w:pPr>
      <w:r w:rsidRPr="00E55D3C">
        <w:rPr>
          <w:rFonts w:ascii="Times New Roman" w:eastAsia="Times New Roman" w:hAnsi="Times New Roman" w:cs="Times New Roman"/>
          <w:b/>
          <w:i/>
          <w:sz w:val="24"/>
          <w:szCs w:val="24"/>
          <w:lang w:eastAsia="ar-SA"/>
        </w:rPr>
        <w:t>Содержание:</w:t>
      </w:r>
    </w:p>
    <w:p w:rsidR="00950C45" w:rsidRPr="00E55D3C" w:rsidRDefault="00950C45" w:rsidP="00E55D3C">
      <w:pPr>
        <w:suppressAutoHyphens/>
        <w:spacing w:after="0" w:line="360" w:lineRule="auto"/>
        <w:ind w:firstLine="709"/>
        <w:jc w:val="both"/>
        <w:rPr>
          <w:rFonts w:ascii="Times New Roman" w:eastAsia="Times New Roman" w:hAnsi="Times New Roman" w:cs="Times New Roman"/>
          <w:sz w:val="24"/>
          <w:szCs w:val="24"/>
          <w:lang w:eastAsia="ar-SA"/>
        </w:rPr>
      </w:pPr>
      <w:r w:rsidRPr="00E55D3C">
        <w:rPr>
          <w:rFonts w:ascii="Times New Roman" w:eastAsia="Times New Roman" w:hAnsi="Times New Roman" w:cs="Times New Roman"/>
          <w:sz w:val="24"/>
          <w:szCs w:val="24"/>
          <w:lang w:eastAsia="ar-SA"/>
        </w:rPr>
        <w:t>Председатель Правительства России Мишин 1 августа 2014 года дал официальное задание министру промышленности Козлову разработать в течение месяца план развития промышленности Российской Федерации на ближайшие пять лет. Через месяц, 1 сентября 2014 года на внеочередном заседании Правительства РФ Председатель Правительства РФ Мишин предложил министру Козлову кратко обозначить ключевые направления развития промышленности. Министр ответил, что программа в полном объеме не готова и развернутый ответ на поставленный вопрос он дать не может. После этого Мишин публично, в присутствии других членов Правительства РФ, объявил выговор в письменной форме распоряжением министру Козлову и пообещал ему, что если данное им поручение не будет выполнено в самые кратчайшие сроки, то его ждёт увольнение с должности. На следующий день Козлов написал служебное письмо Президенту Путилову, в котором изложил необоснованность и незаконность его привлечения к дисциплинарной ответственности и попросил снять в него наказание.</w:t>
      </w:r>
    </w:p>
    <w:p w:rsidR="00950C45" w:rsidRPr="00E55D3C" w:rsidRDefault="00E42CB8" w:rsidP="00E55D3C">
      <w:pPr>
        <w:suppressAutoHyphens/>
        <w:spacing w:after="0" w:line="360" w:lineRule="auto"/>
        <w:jc w:val="both"/>
        <w:rPr>
          <w:rFonts w:ascii="Times New Roman" w:eastAsia="Times New Roman" w:hAnsi="Times New Roman" w:cs="Times New Roman"/>
          <w:b/>
          <w:i/>
          <w:sz w:val="24"/>
          <w:szCs w:val="24"/>
          <w:lang w:eastAsia="ru-RU"/>
        </w:rPr>
      </w:pPr>
      <w:r w:rsidRPr="00E55D3C">
        <w:rPr>
          <w:rFonts w:ascii="Times New Roman" w:eastAsia="Times New Roman" w:hAnsi="Times New Roman" w:cs="Times New Roman"/>
          <w:b/>
          <w:i/>
          <w:sz w:val="24"/>
          <w:szCs w:val="24"/>
          <w:lang w:eastAsia="ru-RU"/>
        </w:rPr>
        <w:t>Вопросы и задания</w:t>
      </w:r>
      <w:r w:rsidR="00950C45" w:rsidRPr="00E55D3C">
        <w:rPr>
          <w:rFonts w:ascii="Times New Roman" w:eastAsia="Times New Roman" w:hAnsi="Times New Roman" w:cs="Times New Roman"/>
          <w:b/>
          <w:i/>
          <w:sz w:val="24"/>
          <w:szCs w:val="24"/>
          <w:lang w:eastAsia="ru-RU"/>
        </w:rPr>
        <w:t>:</w:t>
      </w:r>
    </w:p>
    <w:p w:rsidR="00950C45" w:rsidRPr="00E55D3C" w:rsidRDefault="00950C45" w:rsidP="00E55D3C">
      <w:pPr>
        <w:suppressAutoHyphens/>
        <w:spacing w:after="0" w:line="360" w:lineRule="auto"/>
        <w:jc w:val="both"/>
        <w:rPr>
          <w:rFonts w:ascii="Times New Roman" w:eastAsia="Times New Roman" w:hAnsi="Times New Roman" w:cs="Times New Roman"/>
          <w:iCs/>
          <w:sz w:val="24"/>
          <w:szCs w:val="24"/>
          <w:lang w:eastAsia="ar-SA"/>
        </w:rPr>
      </w:pPr>
      <w:r w:rsidRPr="00E55D3C">
        <w:rPr>
          <w:rFonts w:ascii="Times New Roman" w:eastAsia="Times New Roman" w:hAnsi="Times New Roman" w:cs="Times New Roman"/>
          <w:iCs/>
          <w:sz w:val="24"/>
          <w:szCs w:val="24"/>
          <w:lang w:eastAsia="ar-SA"/>
        </w:rPr>
        <w:t xml:space="preserve">1. Какова структура и система федеральных органов исполнительной власти? Перечислите основные нормативные правовые акты, регулирующие деятельность федеральных органов исполнительной власти. </w:t>
      </w:r>
    </w:p>
    <w:p w:rsidR="00950C45" w:rsidRPr="00E55D3C" w:rsidRDefault="00950C45" w:rsidP="00E55D3C">
      <w:pPr>
        <w:suppressAutoHyphens/>
        <w:spacing w:after="0" w:line="360" w:lineRule="auto"/>
        <w:jc w:val="both"/>
        <w:rPr>
          <w:rFonts w:ascii="Times New Roman" w:eastAsia="Times New Roman" w:hAnsi="Times New Roman" w:cs="Times New Roman"/>
          <w:sz w:val="24"/>
          <w:szCs w:val="24"/>
          <w:lang w:eastAsia="ar-SA"/>
        </w:rPr>
      </w:pPr>
      <w:r w:rsidRPr="00E55D3C">
        <w:rPr>
          <w:rFonts w:ascii="Times New Roman" w:eastAsia="Times New Roman" w:hAnsi="Times New Roman" w:cs="Times New Roman"/>
          <w:iCs/>
          <w:sz w:val="24"/>
          <w:szCs w:val="24"/>
          <w:lang w:eastAsia="ar-SA"/>
        </w:rPr>
        <w:t>2 Каковы основные полномочия Председателя Правительства РФ по отношению к федеральным министерствам? Правильно ли министр Козлов был привлечён к дисциплинарной ответственности?</w:t>
      </w:r>
    </w:p>
    <w:p w:rsidR="00950C45" w:rsidRPr="00E55D3C" w:rsidRDefault="00950C45" w:rsidP="00E55D3C">
      <w:pPr>
        <w:suppressAutoHyphens/>
        <w:spacing w:after="0" w:line="360" w:lineRule="auto"/>
        <w:jc w:val="both"/>
        <w:rPr>
          <w:rFonts w:ascii="Times New Roman" w:eastAsia="Times New Roman" w:hAnsi="Times New Roman" w:cs="Times New Roman"/>
          <w:iCs/>
          <w:sz w:val="24"/>
          <w:szCs w:val="24"/>
          <w:lang w:eastAsia="ar-SA"/>
        </w:rPr>
      </w:pPr>
      <w:r w:rsidRPr="00E55D3C">
        <w:rPr>
          <w:rFonts w:ascii="Times New Roman" w:eastAsia="Times New Roman" w:hAnsi="Times New Roman" w:cs="Times New Roman"/>
          <w:iCs/>
          <w:sz w:val="24"/>
          <w:szCs w:val="24"/>
          <w:lang w:eastAsia="ar-SA"/>
        </w:rPr>
        <w:t>3. Укажите конституционные полномочия Президента РФ по отношению к Правительству РФ. Имеет ли право Президент РФ отменить решение Председателя Правительства РФ о наложении дисциплинарного взыскания на министра?</w:t>
      </w:r>
    </w:p>
    <w:p w:rsidR="00950C45" w:rsidRPr="00E55D3C" w:rsidRDefault="00950C45" w:rsidP="00E55D3C">
      <w:pPr>
        <w:tabs>
          <w:tab w:val="left" w:pos="1134"/>
          <w:tab w:val="num" w:pos="1440"/>
        </w:tabs>
        <w:suppressAutoHyphens/>
        <w:spacing w:after="0" w:line="360" w:lineRule="auto"/>
        <w:jc w:val="both"/>
        <w:rPr>
          <w:rFonts w:ascii="Times New Roman" w:eastAsia="Times New Roman" w:hAnsi="Times New Roman" w:cs="Times New Roman"/>
          <w:b/>
          <w:sz w:val="24"/>
          <w:szCs w:val="24"/>
          <w:lang w:eastAsia="ar-SA"/>
        </w:rPr>
      </w:pPr>
    </w:p>
    <w:p w:rsidR="00950C45" w:rsidRPr="00E55D3C" w:rsidRDefault="00DB3127" w:rsidP="00E55D3C">
      <w:pPr>
        <w:tabs>
          <w:tab w:val="left" w:pos="1134"/>
          <w:tab w:val="num" w:pos="1440"/>
        </w:tabs>
        <w:suppressAutoHyphens/>
        <w:spacing w:after="0" w:line="360" w:lineRule="auto"/>
        <w:jc w:val="both"/>
        <w:rPr>
          <w:rFonts w:ascii="Times New Roman" w:eastAsia="Times New Roman" w:hAnsi="Times New Roman" w:cs="Times New Roman"/>
          <w:b/>
          <w:sz w:val="24"/>
          <w:szCs w:val="24"/>
          <w:lang w:eastAsia="ar-SA"/>
        </w:rPr>
      </w:pPr>
      <w:r w:rsidRPr="00E55D3C">
        <w:rPr>
          <w:rFonts w:ascii="Times New Roman" w:eastAsia="Times New Roman" w:hAnsi="Times New Roman" w:cs="Times New Roman"/>
          <w:b/>
          <w:sz w:val="24"/>
          <w:szCs w:val="24"/>
          <w:lang w:eastAsia="ar-SA"/>
        </w:rPr>
        <w:t>Кей</w:t>
      </w:r>
      <w:r w:rsidR="00950C45" w:rsidRPr="00E55D3C">
        <w:rPr>
          <w:rFonts w:ascii="Times New Roman" w:eastAsia="Times New Roman" w:hAnsi="Times New Roman" w:cs="Times New Roman"/>
          <w:b/>
          <w:sz w:val="24"/>
          <w:szCs w:val="24"/>
          <w:lang w:eastAsia="ar-SA"/>
        </w:rPr>
        <w:t>с №6</w:t>
      </w:r>
    </w:p>
    <w:p w:rsidR="00950C45" w:rsidRPr="00E55D3C" w:rsidRDefault="00E42CB8" w:rsidP="00E55D3C">
      <w:pPr>
        <w:spacing w:after="0" w:line="360" w:lineRule="auto"/>
        <w:jc w:val="both"/>
        <w:rPr>
          <w:rFonts w:ascii="Times New Roman" w:eastAsia="Times New Roman" w:hAnsi="Times New Roman" w:cs="Times New Roman"/>
          <w:b/>
          <w:i/>
          <w:sz w:val="24"/>
          <w:szCs w:val="24"/>
          <w:lang w:eastAsia="ru-RU"/>
        </w:rPr>
      </w:pPr>
      <w:r w:rsidRPr="00E55D3C">
        <w:rPr>
          <w:rFonts w:ascii="Times New Roman" w:eastAsia="Times New Roman" w:hAnsi="Times New Roman" w:cs="Times New Roman"/>
          <w:b/>
          <w:i/>
          <w:sz w:val="24"/>
          <w:szCs w:val="24"/>
          <w:lang w:eastAsia="ru-RU"/>
        </w:rPr>
        <w:t>Содержание</w:t>
      </w:r>
      <w:r w:rsidR="00950C45" w:rsidRPr="00E55D3C">
        <w:rPr>
          <w:rFonts w:ascii="Times New Roman" w:eastAsia="Times New Roman" w:hAnsi="Times New Roman" w:cs="Times New Roman"/>
          <w:b/>
          <w:i/>
          <w:sz w:val="24"/>
          <w:szCs w:val="24"/>
          <w:lang w:eastAsia="ru-RU"/>
        </w:rPr>
        <w:t>:</w:t>
      </w:r>
    </w:p>
    <w:p w:rsidR="00950C45" w:rsidRPr="00E55D3C" w:rsidRDefault="00950C45"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Гражданин Матвеев в выходной день пришёл на ледовый каток отдохнуть и покататься на коньках. Согласно правилам, установленным на катке, помимо оплаты входа и проката коньков, также было необходимо сдать в залог паспорт или иной документ, удостоверяющий личность. Матвеев уплатил установленную сумму за прокат, и передал в залог арендатору катка, владельцу ООО «Снежок» гражданину Алиеву, не паспорт, а водительское удостоверение. Гражданин Алиев принял документ и позволил гражданину Матвееву пройти на каток.</w:t>
      </w:r>
    </w:p>
    <w:p w:rsidR="00950C45" w:rsidRPr="00E55D3C" w:rsidRDefault="00950C45" w:rsidP="00E55D3C">
      <w:pPr>
        <w:spacing w:after="0" w:line="360" w:lineRule="auto"/>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b/>
          <w:i/>
          <w:sz w:val="24"/>
          <w:szCs w:val="24"/>
          <w:lang w:eastAsia="ru-RU"/>
        </w:rPr>
        <w:t>Вопросы и задания</w:t>
      </w:r>
      <w:r w:rsidR="00E42CB8" w:rsidRPr="00E55D3C">
        <w:rPr>
          <w:rFonts w:ascii="Times New Roman" w:eastAsia="Times New Roman" w:hAnsi="Times New Roman" w:cs="Times New Roman"/>
          <w:b/>
          <w:i/>
          <w:sz w:val="24"/>
          <w:szCs w:val="24"/>
          <w:lang w:eastAsia="ru-RU"/>
        </w:rPr>
        <w:t>:</w:t>
      </w:r>
      <w:r w:rsidRPr="00E55D3C">
        <w:rPr>
          <w:rFonts w:ascii="Times New Roman" w:eastAsia="Times New Roman" w:hAnsi="Times New Roman" w:cs="Times New Roman"/>
          <w:sz w:val="24"/>
          <w:szCs w:val="24"/>
          <w:lang w:eastAsia="ru-RU"/>
        </w:rPr>
        <w:t xml:space="preserve"> </w:t>
      </w:r>
    </w:p>
    <w:p w:rsidR="00950C45" w:rsidRPr="00E55D3C" w:rsidRDefault="00950C45" w:rsidP="00E55D3C">
      <w:pPr>
        <w:spacing w:after="0" w:line="360" w:lineRule="auto"/>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1. Дайте понятие гражданства Российской Федерации. Перечислите основные элементы административно-правового статуса гражданина РФ.</w:t>
      </w:r>
    </w:p>
    <w:p w:rsidR="00950C45" w:rsidRPr="00E55D3C" w:rsidRDefault="00950C45" w:rsidP="00E55D3C">
      <w:pPr>
        <w:spacing w:after="0" w:line="360" w:lineRule="auto"/>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2. Есть ли нарушения правовых норм в условиях данного казуса? Правомерно правилами ООО «Снежок» был установлен залог паспорта или иного документа, удостоверяющего личность? </w:t>
      </w:r>
    </w:p>
    <w:p w:rsidR="00950C45" w:rsidRPr="00E55D3C" w:rsidRDefault="00950C45" w:rsidP="00E55D3C">
      <w:pPr>
        <w:spacing w:after="0" w:line="360" w:lineRule="auto"/>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3. Какие документы удостоверяют личность гражданина Российской Федерации? В какой контрольно-надзорный орган государственной власти можно обратиться с жалобой, в том случае, если в условиях задачи есть нарушения норм права? </w:t>
      </w:r>
    </w:p>
    <w:p w:rsidR="00950C45" w:rsidRPr="00E55D3C" w:rsidRDefault="00950C45" w:rsidP="00E55D3C">
      <w:pPr>
        <w:spacing w:after="0" w:line="360" w:lineRule="auto"/>
        <w:ind w:firstLine="709"/>
        <w:jc w:val="both"/>
        <w:rPr>
          <w:rFonts w:ascii="Times New Roman" w:eastAsia="Times New Roman" w:hAnsi="Times New Roman" w:cs="Times New Roman"/>
          <w:sz w:val="24"/>
          <w:szCs w:val="24"/>
          <w:lang w:eastAsia="ru-RU"/>
        </w:rPr>
      </w:pPr>
    </w:p>
    <w:p w:rsidR="00950C45" w:rsidRPr="00E55D3C" w:rsidRDefault="00DB3127" w:rsidP="00E55D3C">
      <w:pPr>
        <w:spacing w:after="0" w:line="360" w:lineRule="auto"/>
        <w:jc w:val="both"/>
        <w:rPr>
          <w:rFonts w:ascii="Times New Roman" w:eastAsia="Times New Roman" w:hAnsi="Times New Roman" w:cs="Times New Roman"/>
          <w:b/>
          <w:sz w:val="24"/>
          <w:szCs w:val="24"/>
          <w:lang w:eastAsia="ru-RU"/>
        </w:rPr>
      </w:pPr>
      <w:r w:rsidRPr="00E55D3C">
        <w:rPr>
          <w:rFonts w:ascii="Times New Roman" w:eastAsia="Times New Roman" w:hAnsi="Times New Roman" w:cs="Times New Roman"/>
          <w:b/>
          <w:sz w:val="24"/>
          <w:szCs w:val="24"/>
          <w:lang w:eastAsia="ru-RU"/>
        </w:rPr>
        <w:t>Кей</w:t>
      </w:r>
      <w:r w:rsidR="00950C45" w:rsidRPr="00E55D3C">
        <w:rPr>
          <w:rFonts w:ascii="Times New Roman" w:eastAsia="Times New Roman" w:hAnsi="Times New Roman" w:cs="Times New Roman"/>
          <w:b/>
          <w:sz w:val="24"/>
          <w:szCs w:val="24"/>
          <w:lang w:eastAsia="ru-RU"/>
        </w:rPr>
        <w:t>с № 7</w:t>
      </w:r>
    </w:p>
    <w:p w:rsidR="00950C45" w:rsidRPr="00E55D3C" w:rsidRDefault="00E42CB8" w:rsidP="00E55D3C">
      <w:pPr>
        <w:spacing w:after="0" w:line="360" w:lineRule="auto"/>
        <w:jc w:val="both"/>
        <w:rPr>
          <w:rFonts w:ascii="Times New Roman" w:eastAsia="Times New Roman" w:hAnsi="Times New Roman" w:cs="Times New Roman"/>
          <w:b/>
          <w:i/>
          <w:sz w:val="24"/>
          <w:szCs w:val="24"/>
          <w:lang w:eastAsia="ru-RU"/>
        </w:rPr>
      </w:pPr>
      <w:r w:rsidRPr="00E55D3C">
        <w:rPr>
          <w:rFonts w:ascii="Times New Roman" w:eastAsia="Times New Roman" w:hAnsi="Times New Roman" w:cs="Times New Roman"/>
          <w:b/>
          <w:i/>
          <w:sz w:val="24"/>
          <w:szCs w:val="24"/>
          <w:lang w:eastAsia="ru-RU"/>
        </w:rPr>
        <w:t>Содержание</w:t>
      </w:r>
      <w:r w:rsidR="00950C45" w:rsidRPr="00E55D3C">
        <w:rPr>
          <w:rFonts w:ascii="Times New Roman" w:eastAsia="Times New Roman" w:hAnsi="Times New Roman" w:cs="Times New Roman"/>
          <w:b/>
          <w:i/>
          <w:sz w:val="24"/>
          <w:szCs w:val="24"/>
          <w:lang w:eastAsia="ru-RU"/>
        </w:rPr>
        <w:t>:</w:t>
      </w:r>
    </w:p>
    <w:p w:rsidR="00950C45" w:rsidRPr="00E55D3C" w:rsidRDefault="00950C45"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i/>
          <w:sz w:val="24"/>
          <w:szCs w:val="24"/>
          <w:lang w:eastAsia="ru-RU"/>
        </w:rPr>
        <w:t xml:space="preserve"> </w:t>
      </w:r>
      <w:r w:rsidRPr="00E55D3C">
        <w:rPr>
          <w:rFonts w:ascii="Times New Roman" w:eastAsia="Times New Roman" w:hAnsi="Times New Roman" w:cs="Times New Roman"/>
          <w:sz w:val="24"/>
          <w:szCs w:val="24"/>
          <w:lang w:eastAsia="ru-RU"/>
        </w:rPr>
        <w:t xml:space="preserve">В 13.00 часов </w:t>
      </w:r>
      <w:r w:rsidRPr="00E55D3C">
        <w:rPr>
          <w:rFonts w:ascii="Times New Roman" w:eastAsia="Times New Roman" w:hAnsi="Times New Roman" w:cs="Times New Roman"/>
          <w:color w:val="000000"/>
          <w:sz w:val="24"/>
          <w:szCs w:val="24"/>
          <w:shd w:val="clear" w:color="auto" w:fill="FFFFFF"/>
          <w:lang w:eastAsia="ru-RU"/>
        </w:rPr>
        <w:t>15 ноября 2014 года по результатам плановой проверки соблюдения требований пожарной безопасности на территории, в зданиях ОАО "Авиационное предприятие "ОРЕЛ-М" государственным инспектором по пожарному надзору, выявлено, что инженер по охране труда ОАО "Авиационное предприятие "ОРЕЛ-М" допустил эксплуатацию в своем рабочем кабинете электронагревательного прибора не заводского (нестандартного) производства, чем нарушил правила пожарной безопасности.</w:t>
      </w:r>
    </w:p>
    <w:p w:rsidR="00950C45" w:rsidRPr="00E55D3C" w:rsidRDefault="00950C45"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color w:val="000000"/>
          <w:sz w:val="24"/>
          <w:szCs w:val="24"/>
          <w:shd w:val="clear" w:color="auto" w:fill="FFFFFF"/>
          <w:lang w:eastAsia="ru-RU"/>
        </w:rPr>
        <w:t>15 апреля 2015 г. по результатам рассмотрения протокола об административном правонарушении инженер по охране труда за нарушение требований пожарной безопасности был привлечен к административной ответственности в виде штрафа в сумме 30 000 рублей.</w:t>
      </w:r>
    </w:p>
    <w:p w:rsidR="00950C45" w:rsidRPr="00E55D3C" w:rsidRDefault="00950C45"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color w:val="000000"/>
          <w:sz w:val="24"/>
          <w:szCs w:val="24"/>
          <w:shd w:val="clear" w:color="auto" w:fill="FFFFFF"/>
          <w:lang w:eastAsia="ru-RU"/>
        </w:rPr>
        <w:t>В материалах дела об административном правонарушении установлено, что каких-либо доказательств, подтверждающих факт эксплуатации указанного электронагревательного прибора в кабинете инженера по охране труда, не имеется.</w:t>
      </w:r>
    </w:p>
    <w:p w:rsidR="00950C45" w:rsidRPr="00E55D3C" w:rsidRDefault="00950C45" w:rsidP="00E55D3C">
      <w:pPr>
        <w:spacing w:after="0" w:line="360" w:lineRule="auto"/>
        <w:ind w:firstLine="709"/>
        <w:jc w:val="both"/>
        <w:rPr>
          <w:rFonts w:ascii="Times New Roman" w:eastAsia="Times New Roman" w:hAnsi="Times New Roman" w:cs="Times New Roman"/>
          <w:color w:val="000000"/>
          <w:sz w:val="24"/>
          <w:szCs w:val="24"/>
          <w:shd w:val="clear" w:color="auto" w:fill="FFFFFF"/>
          <w:lang w:eastAsia="ru-RU"/>
        </w:rPr>
      </w:pPr>
      <w:r w:rsidRPr="00E55D3C">
        <w:rPr>
          <w:rFonts w:ascii="Times New Roman" w:eastAsia="Times New Roman" w:hAnsi="Times New Roman" w:cs="Times New Roman"/>
          <w:color w:val="000000"/>
          <w:sz w:val="24"/>
          <w:szCs w:val="24"/>
          <w:shd w:val="clear" w:color="auto" w:fill="FFFFFF"/>
          <w:lang w:eastAsia="ru-RU"/>
        </w:rPr>
        <w:t>В протокол по делу об административном правонарушении вносились исправления после его составления и вручения лицу, привлекаемому к административной ответственности.</w:t>
      </w:r>
    </w:p>
    <w:p w:rsidR="00950C45" w:rsidRPr="00E55D3C" w:rsidRDefault="00DB3127" w:rsidP="00E55D3C">
      <w:pPr>
        <w:spacing w:after="0" w:line="360" w:lineRule="auto"/>
        <w:jc w:val="both"/>
        <w:rPr>
          <w:rFonts w:ascii="Times New Roman" w:eastAsia="Times New Roman" w:hAnsi="Times New Roman" w:cs="Times New Roman"/>
          <w:b/>
          <w:i/>
          <w:sz w:val="24"/>
          <w:szCs w:val="24"/>
          <w:lang w:eastAsia="ru-RU"/>
        </w:rPr>
      </w:pPr>
      <w:r w:rsidRPr="00E55D3C">
        <w:rPr>
          <w:rFonts w:ascii="Times New Roman" w:eastAsia="Times New Roman" w:hAnsi="Times New Roman" w:cs="Times New Roman"/>
          <w:b/>
          <w:i/>
          <w:sz w:val="24"/>
          <w:szCs w:val="24"/>
          <w:lang w:eastAsia="ru-RU"/>
        </w:rPr>
        <w:t>Вопросы и задания</w:t>
      </w:r>
      <w:r w:rsidR="00950C45" w:rsidRPr="00E55D3C">
        <w:rPr>
          <w:rFonts w:ascii="Times New Roman" w:eastAsia="Times New Roman" w:hAnsi="Times New Roman" w:cs="Times New Roman"/>
          <w:b/>
          <w:i/>
          <w:sz w:val="24"/>
          <w:szCs w:val="24"/>
          <w:lang w:eastAsia="ru-RU"/>
        </w:rPr>
        <w:t>:</w:t>
      </w:r>
    </w:p>
    <w:p w:rsidR="00950C45" w:rsidRPr="00E55D3C" w:rsidRDefault="00950C45" w:rsidP="00A52A40">
      <w:pPr>
        <w:numPr>
          <w:ilvl w:val="0"/>
          <w:numId w:val="15"/>
        </w:numPr>
        <w:tabs>
          <w:tab w:val="left" w:pos="284"/>
          <w:tab w:val="left" w:pos="426"/>
        </w:tabs>
        <w:spacing w:after="0" w:line="360" w:lineRule="auto"/>
        <w:ind w:left="0" w:firstLine="0"/>
        <w:contextualSpacing/>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Дайте определение и раскройте содержание административной ответственности должностных лиц. Раскройте содержание всех 4 элементов юридического состава административного правонарушения. Укажите виды обстоятельств, исключающих производство по делу об административном правонарушении. </w:t>
      </w:r>
    </w:p>
    <w:p w:rsidR="00950C45" w:rsidRPr="00E55D3C" w:rsidRDefault="00950C45" w:rsidP="00A52A40">
      <w:pPr>
        <w:numPr>
          <w:ilvl w:val="0"/>
          <w:numId w:val="15"/>
        </w:numPr>
        <w:tabs>
          <w:tab w:val="left" w:pos="284"/>
          <w:tab w:val="left" w:pos="426"/>
        </w:tabs>
        <w:spacing w:after="0" w:line="360" w:lineRule="auto"/>
        <w:ind w:left="0" w:firstLine="0"/>
        <w:contextualSpacing/>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color w:val="000000"/>
          <w:sz w:val="24"/>
          <w:szCs w:val="24"/>
          <w:lang w:eastAsia="ru-RU"/>
        </w:rPr>
        <w:t xml:space="preserve">Перечислите нормативные правовые акты, которые необходимы для разрешения данной ситуации. Проанализируйте указанное дел, возбужденное МЧС России и найдите все нарушения, которые были допущены при его производстве со ссылкой на законодательство. </w:t>
      </w:r>
    </w:p>
    <w:p w:rsidR="00950C45" w:rsidRPr="00E55D3C" w:rsidRDefault="00950C45" w:rsidP="00A52A40">
      <w:pPr>
        <w:numPr>
          <w:ilvl w:val="0"/>
          <w:numId w:val="15"/>
        </w:numPr>
        <w:tabs>
          <w:tab w:val="left" w:pos="284"/>
          <w:tab w:val="left" w:pos="426"/>
        </w:tabs>
        <w:spacing w:after="0" w:line="360" w:lineRule="auto"/>
        <w:ind w:left="0" w:firstLine="0"/>
        <w:contextualSpacing/>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color w:val="000000"/>
          <w:sz w:val="24"/>
          <w:szCs w:val="24"/>
          <w:lang w:eastAsia="ru-RU"/>
        </w:rPr>
        <w:t xml:space="preserve">Каковы сроки давности привлечения к административной ответственности за данный вид правонарушений? Какие дальнейшие действия можно предпринять по пресечению данных нарушений. На какие аргументы необходимо ссылаться в жалобе? </w:t>
      </w:r>
    </w:p>
    <w:p w:rsidR="00950C45" w:rsidRPr="00E55D3C" w:rsidRDefault="00950C45" w:rsidP="00E55D3C">
      <w:pPr>
        <w:tabs>
          <w:tab w:val="left" w:pos="284"/>
          <w:tab w:val="left" w:pos="426"/>
        </w:tabs>
        <w:spacing w:after="0" w:line="360" w:lineRule="auto"/>
        <w:jc w:val="both"/>
        <w:rPr>
          <w:rFonts w:ascii="Times New Roman" w:eastAsia="Times New Roman" w:hAnsi="Times New Roman" w:cs="Times New Roman"/>
          <w:sz w:val="24"/>
          <w:szCs w:val="24"/>
          <w:lang w:eastAsia="ru-RU"/>
        </w:rPr>
      </w:pPr>
    </w:p>
    <w:p w:rsidR="00950C45" w:rsidRPr="00E55D3C" w:rsidRDefault="00DB3127" w:rsidP="00E55D3C">
      <w:pPr>
        <w:spacing w:after="0" w:line="360" w:lineRule="auto"/>
        <w:jc w:val="both"/>
        <w:rPr>
          <w:rFonts w:ascii="Times New Roman" w:eastAsia="Times New Roman" w:hAnsi="Times New Roman" w:cs="Times New Roman"/>
          <w:b/>
          <w:sz w:val="24"/>
          <w:szCs w:val="24"/>
          <w:lang w:eastAsia="ru-RU"/>
        </w:rPr>
      </w:pPr>
      <w:r w:rsidRPr="00E55D3C">
        <w:rPr>
          <w:rFonts w:ascii="Times New Roman" w:eastAsia="Times New Roman" w:hAnsi="Times New Roman" w:cs="Times New Roman"/>
          <w:b/>
          <w:sz w:val="24"/>
          <w:szCs w:val="24"/>
          <w:lang w:eastAsia="ru-RU"/>
        </w:rPr>
        <w:t>Кей</w:t>
      </w:r>
      <w:r w:rsidR="00950C45" w:rsidRPr="00E55D3C">
        <w:rPr>
          <w:rFonts w:ascii="Times New Roman" w:eastAsia="Times New Roman" w:hAnsi="Times New Roman" w:cs="Times New Roman"/>
          <w:b/>
          <w:sz w:val="24"/>
          <w:szCs w:val="24"/>
          <w:lang w:eastAsia="ru-RU"/>
        </w:rPr>
        <w:t>с № 8</w:t>
      </w:r>
    </w:p>
    <w:p w:rsidR="00950C45" w:rsidRPr="00E55D3C" w:rsidRDefault="00DB3127" w:rsidP="00E55D3C">
      <w:pPr>
        <w:spacing w:after="0" w:line="360" w:lineRule="auto"/>
        <w:jc w:val="both"/>
        <w:rPr>
          <w:rFonts w:ascii="Times New Roman" w:eastAsia="Times New Roman" w:hAnsi="Times New Roman" w:cs="Times New Roman"/>
          <w:b/>
          <w:i/>
          <w:sz w:val="24"/>
          <w:szCs w:val="24"/>
          <w:lang w:eastAsia="ru-RU"/>
        </w:rPr>
      </w:pPr>
      <w:r w:rsidRPr="00E55D3C">
        <w:rPr>
          <w:rFonts w:ascii="Times New Roman" w:eastAsia="Times New Roman" w:hAnsi="Times New Roman" w:cs="Times New Roman"/>
          <w:b/>
          <w:i/>
          <w:sz w:val="24"/>
          <w:szCs w:val="24"/>
          <w:lang w:eastAsia="ru-RU"/>
        </w:rPr>
        <w:t>Содержание</w:t>
      </w:r>
      <w:r w:rsidR="00950C45" w:rsidRPr="00E55D3C">
        <w:rPr>
          <w:rFonts w:ascii="Times New Roman" w:eastAsia="Times New Roman" w:hAnsi="Times New Roman" w:cs="Times New Roman"/>
          <w:b/>
          <w:i/>
          <w:sz w:val="24"/>
          <w:szCs w:val="24"/>
          <w:lang w:eastAsia="ru-RU"/>
        </w:rPr>
        <w:t>:</w:t>
      </w:r>
    </w:p>
    <w:p w:rsidR="00950C45" w:rsidRPr="00E55D3C" w:rsidRDefault="00950C45" w:rsidP="00E55D3C">
      <w:pPr>
        <w:spacing w:after="0" w:line="360" w:lineRule="auto"/>
        <w:ind w:firstLine="709"/>
        <w:jc w:val="both"/>
        <w:rPr>
          <w:rFonts w:ascii="Times New Roman" w:eastAsia="Times New Roman" w:hAnsi="Times New Roman" w:cs="Times New Roman"/>
          <w:color w:val="000000"/>
          <w:sz w:val="24"/>
          <w:szCs w:val="24"/>
          <w:shd w:val="clear" w:color="auto" w:fill="FFFFFF"/>
          <w:lang w:eastAsia="ru-RU"/>
        </w:rPr>
      </w:pPr>
      <w:r w:rsidRPr="00E55D3C">
        <w:rPr>
          <w:rFonts w:ascii="Times New Roman" w:eastAsia="Times New Roman" w:hAnsi="Times New Roman" w:cs="Times New Roman"/>
          <w:color w:val="000000"/>
          <w:sz w:val="24"/>
          <w:szCs w:val="24"/>
          <w:shd w:val="clear" w:color="auto" w:fill="FFFFFF"/>
          <w:lang w:eastAsia="ru-RU"/>
        </w:rPr>
        <w:t xml:space="preserve">В продуктовый магазин «Пятерочка» г. Тверь были приняты на работу кассирами две гражданки Таджикистана. В результате проведенной плановой проверки сотрудниками миграционной службы было обнаружено, что у них не было временной регистрации и разрешения на работу. Сотрудники ФМС России возбудили административные дела и привлекли виновных к административной ответственности. </w:t>
      </w:r>
    </w:p>
    <w:p w:rsidR="00950C45" w:rsidRPr="00E55D3C" w:rsidRDefault="00950C45" w:rsidP="00E55D3C">
      <w:pPr>
        <w:spacing w:after="0" w:line="360" w:lineRule="auto"/>
        <w:ind w:firstLine="709"/>
        <w:jc w:val="both"/>
        <w:rPr>
          <w:rFonts w:ascii="Times New Roman" w:eastAsia="Times New Roman" w:hAnsi="Times New Roman" w:cs="Times New Roman"/>
          <w:color w:val="000000"/>
          <w:sz w:val="24"/>
          <w:szCs w:val="24"/>
          <w:shd w:val="clear" w:color="auto" w:fill="FFFFFF"/>
          <w:lang w:eastAsia="ru-RU"/>
        </w:rPr>
      </w:pPr>
      <w:r w:rsidRPr="00E55D3C">
        <w:rPr>
          <w:rFonts w:ascii="Times New Roman" w:eastAsia="Times New Roman" w:hAnsi="Times New Roman" w:cs="Times New Roman"/>
          <w:color w:val="000000"/>
          <w:sz w:val="24"/>
          <w:szCs w:val="24"/>
          <w:shd w:val="clear" w:color="auto" w:fill="FFFFFF"/>
          <w:lang w:eastAsia="ru-RU"/>
        </w:rPr>
        <w:t xml:space="preserve">После проведения внеплановой проверки через 3 месяца сотрудники миграционной службы установили, что эти же самые гражданки снова работают в данном магазине кассирами без регистрации и разрешения на работу. Сотрудники ФМС России повторно возбудили административные дела и привлекли нарушителей к административной ответственности. </w:t>
      </w:r>
    </w:p>
    <w:p w:rsidR="00950C45" w:rsidRPr="00E55D3C" w:rsidRDefault="00950C45" w:rsidP="00E55D3C">
      <w:pPr>
        <w:spacing w:after="0" w:line="360" w:lineRule="auto"/>
        <w:ind w:firstLine="709"/>
        <w:jc w:val="both"/>
        <w:rPr>
          <w:rFonts w:ascii="Times New Roman" w:eastAsia="Times New Roman" w:hAnsi="Times New Roman" w:cs="Times New Roman"/>
          <w:color w:val="000000"/>
          <w:sz w:val="24"/>
          <w:szCs w:val="24"/>
          <w:shd w:val="clear" w:color="auto" w:fill="FFFFFF"/>
          <w:lang w:eastAsia="ru-RU"/>
        </w:rPr>
      </w:pPr>
      <w:r w:rsidRPr="00E55D3C">
        <w:rPr>
          <w:rFonts w:ascii="Times New Roman" w:eastAsia="Times New Roman" w:hAnsi="Times New Roman" w:cs="Times New Roman"/>
          <w:color w:val="000000"/>
          <w:sz w:val="24"/>
          <w:szCs w:val="24"/>
          <w:shd w:val="clear" w:color="auto" w:fill="FFFFFF"/>
          <w:lang w:eastAsia="ru-RU"/>
        </w:rPr>
        <w:t xml:space="preserve">Несогласный с вынесенным решением директор магазина обратился в суд с жалобой об отмене вынесенного постановления, аргументируя тем, что нельзя повторно привлекать к административной ответственности за одно и тоже правонарушение. </w:t>
      </w:r>
    </w:p>
    <w:p w:rsidR="00950C45" w:rsidRPr="00E55D3C" w:rsidRDefault="00DB3127" w:rsidP="00E55D3C">
      <w:pPr>
        <w:spacing w:after="0" w:line="360" w:lineRule="auto"/>
        <w:jc w:val="both"/>
        <w:rPr>
          <w:rFonts w:ascii="Times New Roman" w:eastAsia="Times New Roman" w:hAnsi="Times New Roman" w:cs="Times New Roman"/>
          <w:b/>
          <w:i/>
          <w:sz w:val="24"/>
          <w:szCs w:val="24"/>
          <w:lang w:eastAsia="ru-RU"/>
        </w:rPr>
      </w:pPr>
      <w:r w:rsidRPr="00E55D3C">
        <w:rPr>
          <w:rFonts w:ascii="Times New Roman" w:eastAsia="Times New Roman" w:hAnsi="Times New Roman" w:cs="Times New Roman"/>
          <w:b/>
          <w:i/>
          <w:sz w:val="24"/>
          <w:szCs w:val="24"/>
          <w:lang w:eastAsia="ru-RU"/>
        </w:rPr>
        <w:t>Вопросы и задания</w:t>
      </w:r>
      <w:r w:rsidR="00950C45" w:rsidRPr="00E55D3C">
        <w:rPr>
          <w:rFonts w:ascii="Times New Roman" w:eastAsia="Times New Roman" w:hAnsi="Times New Roman" w:cs="Times New Roman"/>
          <w:b/>
          <w:i/>
          <w:sz w:val="24"/>
          <w:szCs w:val="24"/>
          <w:lang w:eastAsia="ru-RU"/>
        </w:rPr>
        <w:t>:</w:t>
      </w:r>
    </w:p>
    <w:p w:rsidR="00950C45" w:rsidRPr="00E55D3C" w:rsidRDefault="00950C45" w:rsidP="00E55D3C">
      <w:pPr>
        <w:spacing w:after="0" w:line="360" w:lineRule="auto"/>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1. Какие принципы административного процесса здесь используются? К какому виду административного процесса и административного производства относится данное дело? Дайте краткую характеристику данного вида производства. </w:t>
      </w:r>
    </w:p>
    <w:p w:rsidR="00950C45" w:rsidRPr="00E55D3C" w:rsidRDefault="00950C45" w:rsidP="00E55D3C">
      <w:pPr>
        <w:spacing w:after="0" w:line="360" w:lineRule="auto"/>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2. Перечислите нормативные правовые акты, которые необходимы для разрешения данной ситуации. По каким статьям следует квалифицировать данное деяние и в отношении каких субъектов? Дайте юридическую квалификацию рассматриваемой ситуации.  Если бы данные нарушения были совершены в г. Москва или г. Санкт-Петербург изменились ли бы административные наказания за их совершение и каким образом? </w:t>
      </w:r>
    </w:p>
    <w:p w:rsidR="00950C45" w:rsidRPr="00E55D3C" w:rsidRDefault="00950C45" w:rsidP="00E55D3C">
      <w:pPr>
        <w:spacing w:after="0" w:line="360" w:lineRule="auto"/>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3. Каковы сроки и порядок проведения плановых и внеплановых проверок? Возможно ли повторно привлекать к административной ответственности тех же лиц за совершение одного и того же правонарушения? Дайте ответ со ссылкой на правовые нормы. Каким образом можно воздействовать на нарушителей? </w:t>
      </w:r>
    </w:p>
    <w:p w:rsidR="00950C45" w:rsidRPr="00E55D3C" w:rsidRDefault="00950C45" w:rsidP="00E55D3C">
      <w:pPr>
        <w:spacing w:after="0" w:line="360" w:lineRule="auto"/>
        <w:jc w:val="both"/>
        <w:rPr>
          <w:rFonts w:ascii="Times New Roman" w:eastAsia="Times New Roman" w:hAnsi="Times New Roman" w:cs="Times New Roman"/>
          <w:b/>
          <w:i/>
          <w:sz w:val="24"/>
          <w:szCs w:val="24"/>
          <w:lang w:eastAsia="ru-RU"/>
        </w:rPr>
      </w:pPr>
    </w:p>
    <w:p w:rsidR="00950C45" w:rsidRPr="00E55D3C" w:rsidRDefault="00DB3127" w:rsidP="00E55D3C">
      <w:pPr>
        <w:spacing w:after="0" w:line="360" w:lineRule="auto"/>
        <w:jc w:val="both"/>
        <w:rPr>
          <w:rFonts w:ascii="Times New Roman" w:eastAsia="Times New Roman" w:hAnsi="Times New Roman" w:cs="Times New Roman"/>
          <w:b/>
          <w:sz w:val="24"/>
          <w:szCs w:val="24"/>
          <w:lang w:eastAsia="ru-RU"/>
        </w:rPr>
      </w:pPr>
      <w:r w:rsidRPr="00E55D3C">
        <w:rPr>
          <w:rFonts w:ascii="Times New Roman" w:eastAsia="Times New Roman" w:hAnsi="Times New Roman" w:cs="Times New Roman"/>
          <w:b/>
          <w:sz w:val="24"/>
          <w:szCs w:val="24"/>
          <w:lang w:eastAsia="ru-RU"/>
        </w:rPr>
        <w:t>Кей</w:t>
      </w:r>
      <w:r w:rsidR="00950C45" w:rsidRPr="00E55D3C">
        <w:rPr>
          <w:rFonts w:ascii="Times New Roman" w:eastAsia="Times New Roman" w:hAnsi="Times New Roman" w:cs="Times New Roman"/>
          <w:b/>
          <w:sz w:val="24"/>
          <w:szCs w:val="24"/>
          <w:lang w:eastAsia="ru-RU"/>
        </w:rPr>
        <w:t>с № 9</w:t>
      </w:r>
    </w:p>
    <w:p w:rsidR="00950C45" w:rsidRPr="00E55D3C" w:rsidRDefault="00DB3127" w:rsidP="00E55D3C">
      <w:pPr>
        <w:spacing w:after="0" w:line="360" w:lineRule="auto"/>
        <w:jc w:val="both"/>
        <w:rPr>
          <w:rFonts w:ascii="Times New Roman" w:eastAsia="Times New Roman" w:hAnsi="Times New Roman" w:cs="Times New Roman"/>
          <w:b/>
          <w:i/>
          <w:sz w:val="24"/>
          <w:szCs w:val="24"/>
          <w:lang w:eastAsia="ru-RU"/>
        </w:rPr>
      </w:pPr>
      <w:r w:rsidRPr="00E55D3C">
        <w:rPr>
          <w:rFonts w:ascii="Times New Roman" w:eastAsia="Times New Roman" w:hAnsi="Times New Roman" w:cs="Times New Roman"/>
          <w:b/>
          <w:i/>
          <w:sz w:val="24"/>
          <w:szCs w:val="24"/>
          <w:lang w:eastAsia="ru-RU"/>
        </w:rPr>
        <w:t>Содержание:</w:t>
      </w:r>
    </w:p>
    <w:p w:rsidR="00950C45" w:rsidRPr="00E55D3C" w:rsidRDefault="00950C45"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Прокуратура города Севастополя с привлечением специалистов федеральной миграционной службы России провела проверку исполнения миграционного законодательства. </w:t>
      </w:r>
    </w:p>
    <w:p w:rsidR="00950C45" w:rsidRPr="00E55D3C" w:rsidRDefault="00950C45"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В январе 2015 г. установлено, что в нарушение требований закона руководство ООО «Ромашка» приняло на работу 10 граждан из Узбекистана.</w:t>
      </w:r>
    </w:p>
    <w:p w:rsidR="00950C45" w:rsidRPr="00E55D3C" w:rsidRDefault="00950C45"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В ходе проверки было установлено, что ООО «Ромашка» не обеспечило постановку на миграционный учет этих иностранных граждан, пребывающих в общежитии «Романтик», которое находится на балансе предприятия и тем самым нарушило действующее законодательство.  ООО «Ромашка» свою вину в совершении данного административного правонарушения не признала, аргументируя это тем, что иностранные граждане должны сами встать на миграционный учет.</w:t>
      </w:r>
    </w:p>
    <w:p w:rsidR="00950C45" w:rsidRPr="00E55D3C" w:rsidRDefault="00950C45"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Прокуратурой г. Севастополя в отношении ООО «Ромашка» было возбуждено дело об административном правонарушении. </w:t>
      </w:r>
    </w:p>
    <w:p w:rsidR="00950C45" w:rsidRPr="00E55D3C" w:rsidRDefault="00DB3127" w:rsidP="00E55D3C">
      <w:pPr>
        <w:spacing w:after="0" w:line="360" w:lineRule="auto"/>
        <w:jc w:val="both"/>
        <w:rPr>
          <w:rFonts w:ascii="Times New Roman" w:eastAsia="Times New Roman" w:hAnsi="Times New Roman" w:cs="Times New Roman"/>
          <w:b/>
          <w:i/>
          <w:sz w:val="24"/>
          <w:szCs w:val="24"/>
          <w:lang w:eastAsia="ru-RU"/>
        </w:rPr>
      </w:pPr>
      <w:r w:rsidRPr="00E55D3C">
        <w:rPr>
          <w:rFonts w:ascii="Times New Roman" w:eastAsia="Times New Roman" w:hAnsi="Times New Roman" w:cs="Times New Roman"/>
          <w:b/>
          <w:i/>
          <w:sz w:val="24"/>
          <w:szCs w:val="24"/>
          <w:lang w:eastAsia="ru-RU"/>
        </w:rPr>
        <w:t>Вопросы и задания</w:t>
      </w:r>
      <w:r w:rsidR="00950C45" w:rsidRPr="00E55D3C">
        <w:rPr>
          <w:rFonts w:ascii="Times New Roman" w:eastAsia="Times New Roman" w:hAnsi="Times New Roman" w:cs="Times New Roman"/>
          <w:b/>
          <w:i/>
          <w:sz w:val="24"/>
          <w:szCs w:val="24"/>
          <w:lang w:eastAsia="ru-RU"/>
        </w:rPr>
        <w:t>:</w:t>
      </w:r>
    </w:p>
    <w:p w:rsidR="00950C45" w:rsidRPr="00E55D3C" w:rsidRDefault="00950C45" w:rsidP="00A52A40">
      <w:pPr>
        <w:numPr>
          <w:ilvl w:val="0"/>
          <w:numId w:val="16"/>
        </w:numPr>
        <w:tabs>
          <w:tab w:val="left" w:pos="284"/>
        </w:tabs>
        <w:spacing w:after="0" w:line="360" w:lineRule="auto"/>
        <w:ind w:left="0" w:firstLine="0"/>
        <w:contextualSpacing/>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Дайте краткую характеристику прокурорского надзора. Какие существуют формы прокурорского реагирования на выявленные нарушения? </w:t>
      </w:r>
    </w:p>
    <w:p w:rsidR="00950C45" w:rsidRPr="00E55D3C" w:rsidRDefault="00950C45" w:rsidP="00A52A40">
      <w:pPr>
        <w:numPr>
          <w:ilvl w:val="0"/>
          <w:numId w:val="16"/>
        </w:numPr>
        <w:tabs>
          <w:tab w:val="left" w:pos="284"/>
        </w:tabs>
        <w:spacing w:after="0" w:line="360" w:lineRule="auto"/>
        <w:ind w:left="0" w:firstLine="0"/>
        <w:contextualSpacing/>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Перечислите нормативные правовые акты, которые необходимы для разрешения данной ситуации? Дайте юридический анализ данной ситуации. </w:t>
      </w:r>
    </w:p>
    <w:p w:rsidR="00950C45" w:rsidRPr="00E55D3C" w:rsidRDefault="00950C45" w:rsidP="00A52A40">
      <w:pPr>
        <w:numPr>
          <w:ilvl w:val="0"/>
          <w:numId w:val="16"/>
        </w:numPr>
        <w:tabs>
          <w:tab w:val="left" w:pos="284"/>
        </w:tabs>
        <w:spacing w:after="0" w:line="360" w:lineRule="auto"/>
        <w:ind w:left="0" w:firstLine="0"/>
        <w:contextualSpacing/>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Какие меры прокурорского реагирования вправе применить прокуратура г. Севастополя в данном случае? Что должно быть в содержании данного документа? </w:t>
      </w:r>
    </w:p>
    <w:p w:rsidR="00950C45" w:rsidRPr="00E55D3C" w:rsidRDefault="00950C45" w:rsidP="00E55D3C">
      <w:pPr>
        <w:tabs>
          <w:tab w:val="left" w:pos="284"/>
        </w:tabs>
        <w:spacing w:after="0" w:line="360" w:lineRule="auto"/>
        <w:ind w:left="1069"/>
        <w:contextualSpacing/>
        <w:jc w:val="both"/>
        <w:rPr>
          <w:rFonts w:ascii="Times New Roman" w:eastAsia="Times New Roman" w:hAnsi="Times New Roman" w:cs="Times New Roman"/>
          <w:sz w:val="24"/>
          <w:szCs w:val="24"/>
          <w:lang w:eastAsia="ru-RU"/>
        </w:rPr>
      </w:pPr>
    </w:p>
    <w:p w:rsidR="00950C45" w:rsidRPr="00E55D3C" w:rsidRDefault="00DB3127" w:rsidP="00E55D3C">
      <w:pPr>
        <w:spacing w:after="0" w:line="360" w:lineRule="auto"/>
        <w:jc w:val="both"/>
        <w:rPr>
          <w:rFonts w:ascii="Times New Roman" w:eastAsia="Times New Roman" w:hAnsi="Times New Roman" w:cs="Times New Roman"/>
          <w:b/>
          <w:i/>
          <w:sz w:val="24"/>
          <w:szCs w:val="24"/>
          <w:lang w:eastAsia="ru-RU"/>
        </w:rPr>
      </w:pPr>
      <w:r w:rsidRPr="00E55D3C">
        <w:rPr>
          <w:rFonts w:ascii="Times New Roman" w:eastAsia="Times New Roman" w:hAnsi="Times New Roman" w:cs="Times New Roman"/>
          <w:b/>
          <w:i/>
          <w:sz w:val="24"/>
          <w:szCs w:val="24"/>
          <w:lang w:eastAsia="ru-RU"/>
        </w:rPr>
        <w:t>Кей</w:t>
      </w:r>
      <w:r w:rsidR="00950C45" w:rsidRPr="00E55D3C">
        <w:rPr>
          <w:rFonts w:ascii="Times New Roman" w:eastAsia="Times New Roman" w:hAnsi="Times New Roman" w:cs="Times New Roman"/>
          <w:b/>
          <w:i/>
          <w:sz w:val="24"/>
          <w:szCs w:val="24"/>
          <w:lang w:eastAsia="ru-RU"/>
        </w:rPr>
        <w:t>с № 10</w:t>
      </w:r>
    </w:p>
    <w:p w:rsidR="00950C45" w:rsidRPr="00E55D3C" w:rsidRDefault="00DB3127" w:rsidP="00E55D3C">
      <w:pPr>
        <w:spacing w:after="0" w:line="360" w:lineRule="auto"/>
        <w:jc w:val="both"/>
        <w:rPr>
          <w:rFonts w:ascii="Times New Roman" w:eastAsia="Times New Roman" w:hAnsi="Times New Roman" w:cs="Times New Roman"/>
          <w:b/>
          <w:i/>
          <w:sz w:val="24"/>
          <w:szCs w:val="24"/>
          <w:lang w:eastAsia="ru-RU"/>
        </w:rPr>
      </w:pPr>
      <w:r w:rsidRPr="00E55D3C">
        <w:rPr>
          <w:rFonts w:ascii="Times New Roman" w:eastAsia="Times New Roman" w:hAnsi="Times New Roman" w:cs="Times New Roman"/>
          <w:b/>
          <w:i/>
          <w:sz w:val="24"/>
          <w:szCs w:val="24"/>
          <w:lang w:eastAsia="ru-RU"/>
        </w:rPr>
        <w:t>Содержание</w:t>
      </w:r>
      <w:r w:rsidR="00950C45" w:rsidRPr="00E55D3C">
        <w:rPr>
          <w:rFonts w:ascii="Times New Roman" w:eastAsia="Times New Roman" w:hAnsi="Times New Roman" w:cs="Times New Roman"/>
          <w:b/>
          <w:i/>
          <w:sz w:val="24"/>
          <w:szCs w:val="24"/>
          <w:lang w:eastAsia="ru-RU"/>
        </w:rPr>
        <w:t>:</w:t>
      </w:r>
    </w:p>
    <w:p w:rsidR="00950C45" w:rsidRPr="00E55D3C" w:rsidRDefault="00950C45"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i/>
          <w:sz w:val="24"/>
          <w:szCs w:val="24"/>
          <w:lang w:eastAsia="ru-RU"/>
        </w:rPr>
        <w:t xml:space="preserve"> </w:t>
      </w:r>
      <w:r w:rsidRPr="00E55D3C">
        <w:rPr>
          <w:rFonts w:ascii="Times New Roman" w:eastAsia="Times New Roman" w:hAnsi="Times New Roman" w:cs="Times New Roman"/>
          <w:sz w:val="24"/>
          <w:szCs w:val="24"/>
          <w:lang w:eastAsia="ru-RU"/>
        </w:rPr>
        <w:t>Мясокомбинатом «В новый путь» был произведен выброс неочищенных отходов производства, что привело к незначительному загрязнению проточных вод реки. В связи с указанным фактом в отношении мясокомбината «В новый путь» было возбуждено дело об административном правонарушении.</w:t>
      </w:r>
    </w:p>
    <w:p w:rsidR="00950C45" w:rsidRPr="00E55D3C" w:rsidRDefault="00950C45"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 Давая объяснения по делу, представитель мясокомбината сообщил, что выброс вредных веществ был произведен умышленно, чтобы предотвратить пожар на мясокомбинате. Остановить технологический процесс не представлялось возможным, так как сломалось бы оборудование на мясокомбинате. Поэтому представитель мясокомбината отрицал вину в совершении данного правонарушения и потребовал прекращения производства по делу об административном правонарушении. </w:t>
      </w:r>
    </w:p>
    <w:p w:rsidR="00950C45" w:rsidRPr="00E55D3C" w:rsidRDefault="00950C45"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В итоге мясокомбинат «В новый путь» был привлечен к административной ответственности в виде административного штрафа. </w:t>
      </w:r>
    </w:p>
    <w:p w:rsidR="00950C45" w:rsidRPr="00E55D3C" w:rsidRDefault="00DB3127" w:rsidP="00E55D3C">
      <w:pPr>
        <w:spacing w:after="0" w:line="360" w:lineRule="auto"/>
        <w:jc w:val="both"/>
        <w:rPr>
          <w:rFonts w:ascii="Times New Roman" w:eastAsia="Times New Roman" w:hAnsi="Times New Roman" w:cs="Times New Roman"/>
          <w:b/>
          <w:i/>
          <w:sz w:val="24"/>
          <w:szCs w:val="24"/>
          <w:lang w:eastAsia="ru-RU"/>
        </w:rPr>
      </w:pPr>
      <w:r w:rsidRPr="00E55D3C">
        <w:rPr>
          <w:rFonts w:ascii="Times New Roman" w:eastAsia="Times New Roman" w:hAnsi="Times New Roman" w:cs="Times New Roman"/>
          <w:b/>
          <w:i/>
          <w:sz w:val="24"/>
          <w:szCs w:val="24"/>
          <w:lang w:eastAsia="ru-RU"/>
        </w:rPr>
        <w:t>Вопросы и задания</w:t>
      </w:r>
      <w:r w:rsidR="00950C45" w:rsidRPr="00E55D3C">
        <w:rPr>
          <w:rFonts w:ascii="Times New Roman" w:eastAsia="Times New Roman" w:hAnsi="Times New Roman" w:cs="Times New Roman"/>
          <w:b/>
          <w:i/>
          <w:sz w:val="24"/>
          <w:szCs w:val="24"/>
          <w:lang w:eastAsia="ru-RU"/>
        </w:rPr>
        <w:t>:</w:t>
      </w:r>
    </w:p>
    <w:p w:rsidR="00950C45" w:rsidRPr="00E55D3C" w:rsidRDefault="00950C45" w:rsidP="00A52A40">
      <w:pPr>
        <w:numPr>
          <w:ilvl w:val="0"/>
          <w:numId w:val="17"/>
        </w:numPr>
        <w:tabs>
          <w:tab w:val="left" w:pos="284"/>
        </w:tabs>
        <w:spacing w:after="0" w:line="360" w:lineRule="auto"/>
        <w:ind w:left="0" w:firstLine="0"/>
        <w:contextualSpacing/>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Какие существуют обстоятельства, исключающие производство по делу об административном правонарушении? Какие формы вины можно выделить? Как определяется вина юридического лица, в совершении административного правонарушения?</w:t>
      </w:r>
    </w:p>
    <w:p w:rsidR="00950C45" w:rsidRPr="00E55D3C" w:rsidRDefault="00950C45" w:rsidP="00A52A40">
      <w:pPr>
        <w:numPr>
          <w:ilvl w:val="0"/>
          <w:numId w:val="17"/>
        </w:numPr>
        <w:tabs>
          <w:tab w:val="left" w:pos="284"/>
        </w:tabs>
        <w:spacing w:after="0" w:line="360" w:lineRule="auto"/>
        <w:ind w:left="0" w:firstLine="0"/>
        <w:contextualSpacing/>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Перечислите нормативные правовые акты, которые необходимы для разрешения данной ситуации. Дайте юридическую оценку данного казуса со ссылкой на законодательство. Есть ли здесь административное правонарушение и какое? </w:t>
      </w:r>
    </w:p>
    <w:p w:rsidR="00950C45" w:rsidRPr="00E55D3C" w:rsidRDefault="00950C45" w:rsidP="00A52A40">
      <w:pPr>
        <w:numPr>
          <w:ilvl w:val="0"/>
          <w:numId w:val="17"/>
        </w:numPr>
        <w:tabs>
          <w:tab w:val="left" w:pos="284"/>
        </w:tabs>
        <w:spacing w:after="0" w:line="360" w:lineRule="auto"/>
        <w:ind w:left="0" w:firstLine="0"/>
        <w:contextualSpacing/>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Обоснованы ли доводы представителя мясокомбината? Возможно ли прекращение производства по данному делу?</w:t>
      </w:r>
    </w:p>
    <w:p w:rsidR="00C039D2" w:rsidRPr="00E55D3C" w:rsidRDefault="00C039D2" w:rsidP="00E55D3C">
      <w:pPr>
        <w:tabs>
          <w:tab w:val="left" w:pos="284"/>
        </w:tabs>
        <w:spacing w:after="0" w:line="360" w:lineRule="auto"/>
        <w:contextualSpacing/>
        <w:jc w:val="both"/>
        <w:rPr>
          <w:rFonts w:ascii="Times New Roman" w:eastAsia="Times New Roman" w:hAnsi="Times New Roman" w:cs="Times New Roman"/>
          <w:sz w:val="24"/>
          <w:szCs w:val="24"/>
          <w:lang w:eastAsia="ru-RU"/>
        </w:rPr>
      </w:pPr>
    </w:p>
    <w:p w:rsidR="00950C45" w:rsidRPr="00E55D3C" w:rsidRDefault="00DB3127" w:rsidP="00E55D3C">
      <w:pPr>
        <w:spacing w:after="0" w:line="360" w:lineRule="auto"/>
        <w:jc w:val="both"/>
        <w:rPr>
          <w:rFonts w:ascii="Times New Roman" w:eastAsia="Times New Roman" w:hAnsi="Times New Roman" w:cs="Times New Roman"/>
          <w:b/>
          <w:sz w:val="24"/>
          <w:szCs w:val="24"/>
          <w:lang w:eastAsia="ru-RU"/>
        </w:rPr>
      </w:pPr>
      <w:r w:rsidRPr="00E55D3C">
        <w:rPr>
          <w:rFonts w:ascii="Times New Roman" w:eastAsia="Times New Roman" w:hAnsi="Times New Roman" w:cs="Times New Roman"/>
          <w:b/>
          <w:sz w:val="24"/>
          <w:szCs w:val="24"/>
          <w:lang w:eastAsia="ru-RU"/>
        </w:rPr>
        <w:t>Кей</w:t>
      </w:r>
      <w:r w:rsidR="00950C45" w:rsidRPr="00E55D3C">
        <w:rPr>
          <w:rFonts w:ascii="Times New Roman" w:eastAsia="Times New Roman" w:hAnsi="Times New Roman" w:cs="Times New Roman"/>
          <w:b/>
          <w:sz w:val="24"/>
          <w:szCs w:val="24"/>
          <w:lang w:eastAsia="ru-RU"/>
        </w:rPr>
        <w:t>с № 11</w:t>
      </w:r>
    </w:p>
    <w:p w:rsidR="00950C45" w:rsidRPr="00E55D3C" w:rsidRDefault="00DB3127" w:rsidP="00E55D3C">
      <w:pPr>
        <w:spacing w:after="0" w:line="360" w:lineRule="auto"/>
        <w:jc w:val="both"/>
        <w:rPr>
          <w:rFonts w:ascii="Times New Roman" w:eastAsia="Times New Roman" w:hAnsi="Times New Roman" w:cs="Times New Roman"/>
          <w:b/>
          <w:i/>
          <w:sz w:val="24"/>
          <w:szCs w:val="24"/>
          <w:lang w:eastAsia="ru-RU"/>
        </w:rPr>
      </w:pPr>
      <w:r w:rsidRPr="00E55D3C">
        <w:rPr>
          <w:rFonts w:ascii="Times New Roman" w:eastAsia="Times New Roman" w:hAnsi="Times New Roman" w:cs="Times New Roman"/>
          <w:b/>
          <w:i/>
          <w:sz w:val="24"/>
          <w:szCs w:val="24"/>
          <w:lang w:eastAsia="ru-RU"/>
        </w:rPr>
        <w:t>Содержание</w:t>
      </w:r>
      <w:r w:rsidR="00950C45" w:rsidRPr="00E55D3C">
        <w:rPr>
          <w:rFonts w:ascii="Times New Roman" w:eastAsia="Times New Roman" w:hAnsi="Times New Roman" w:cs="Times New Roman"/>
          <w:b/>
          <w:i/>
          <w:sz w:val="24"/>
          <w:szCs w:val="24"/>
          <w:lang w:eastAsia="ru-RU"/>
        </w:rPr>
        <w:t>:</w:t>
      </w:r>
    </w:p>
    <w:p w:rsidR="00950C45" w:rsidRPr="00E55D3C" w:rsidRDefault="00950C45"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В сентябре 2014 года в г. Магадане осуществлялся набор абитуриентов для учебы на юридический факультет негосударственного ВУЗа. </w:t>
      </w:r>
    </w:p>
    <w:p w:rsidR="00950C45" w:rsidRPr="00E55D3C" w:rsidRDefault="00950C45" w:rsidP="00E55D3C">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В ходе проверки Рособрнадзором в декабре 2014 г. было обнаружено: состояние помещений, зданий, сооружений, технических средств, оборудования и иных объектов не соответствует лицензионным требованиям и условиям. </w:t>
      </w:r>
    </w:p>
    <w:p w:rsidR="00950C45" w:rsidRPr="00E55D3C" w:rsidRDefault="00950C45" w:rsidP="00E55D3C">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Также ВУЗ допускает нарушения в части правил размещения информации на сайте и обновлении сведений о своей работе.</w:t>
      </w:r>
    </w:p>
    <w:p w:rsidR="00950C45" w:rsidRPr="00E55D3C" w:rsidRDefault="00950C45"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Вместо очной формы обучения в ВУЗе активно использовалась дистанционная форма обучения. </w:t>
      </w:r>
    </w:p>
    <w:p w:rsidR="00950C45" w:rsidRPr="00E55D3C" w:rsidRDefault="00950C45"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В октябре 2015 г. ректор негосударственного ВУЗа за нарушение условий лицензии, выданной этой организации был привлечен к административной ответственности. </w:t>
      </w:r>
    </w:p>
    <w:p w:rsidR="00950C45" w:rsidRPr="00E55D3C" w:rsidRDefault="00950C45"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Вынесенное постановление о назначении административного наказания, ректор обжаловал в суд. </w:t>
      </w:r>
    </w:p>
    <w:p w:rsidR="00950C45" w:rsidRPr="00E55D3C" w:rsidRDefault="00DB3127" w:rsidP="00E55D3C">
      <w:pPr>
        <w:spacing w:after="0" w:line="360" w:lineRule="auto"/>
        <w:jc w:val="both"/>
        <w:rPr>
          <w:rFonts w:ascii="Times New Roman" w:eastAsia="Times New Roman" w:hAnsi="Times New Roman" w:cs="Times New Roman"/>
          <w:b/>
          <w:i/>
          <w:sz w:val="24"/>
          <w:szCs w:val="24"/>
          <w:lang w:eastAsia="ru-RU"/>
        </w:rPr>
      </w:pPr>
      <w:r w:rsidRPr="00E55D3C">
        <w:rPr>
          <w:rFonts w:ascii="Times New Roman" w:eastAsia="Times New Roman" w:hAnsi="Times New Roman" w:cs="Times New Roman"/>
          <w:b/>
          <w:i/>
          <w:sz w:val="24"/>
          <w:szCs w:val="24"/>
          <w:lang w:eastAsia="ru-RU"/>
        </w:rPr>
        <w:t>Вопросы и задания</w:t>
      </w:r>
      <w:r w:rsidR="00950C45" w:rsidRPr="00E55D3C">
        <w:rPr>
          <w:rFonts w:ascii="Times New Roman" w:eastAsia="Times New Roman" w:hAnsi="Times New Roman" w:cs="Times New Roman"/>
          <w:b/>
          <w:i/>
          <w:sz w:val="24"/>
          <w:szCs w:val="24"/>
          <w:lang w:eastAsia="ru-RU"/>
        </w:rPr>
        <w:t>:</w:t>
      </w:r>
    </w:p>
    <w:p w:rsidR="00950C45" w:rsidRPr="00E55D3C" w:rsidRDefault="00950C45" w:rsidP="00A52A40">
      <w:pPr>
        <w:numPr>
          <w:ilvl w:val="0"/>
          <w:numId w:val="18"/>
        </w:numPr>
        <w:tabs>
          <w:tab w:val="left" w:pos="284"/>
        </w:tabs>
        <w:spacing w:after="0" w:line="360" w:lineRule="auto"/>
        <w:ind w:left="0" w:firstLine="0"/>
        <w:contextualSpacing/>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Дайте понятие лицензии. Какой существует порядок выдачи лицензии в области образования? </w:t>
      </w:r>
    </w:p>
    <w:p w:rsidR="00950C45" w:rsidRPr="00E55D3C" w:rsidRDefault="00950C45" w:rsidP="00A52A40">
      <w:pPr>
        <w:numPr>
          <w:ilvl w:val="0"/>
          <w:numId w:val="18"/>
        </w:numPr>
        <w:tabs>
          <w:tab w:val="left" w:pos="284"/>
        </w:tabs>
        <w:spacing w:after="0" w:line="360" w:lineRule="auto"/>
        <w:ind w:left="0" w:firstLine="0"/>
        <w:contextualSpacing/>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Перечислите нормативные правовые акты, которые необходимы для разрешения данной ситуации. Дайте юридическую квалификацию данного казуса. </w:t>
      </w:r>
    </w:p>
    <w:p w:rsidR="00950C45" w:rsidRPr="00E55D3C" w:rsidRDefault="00950C45" w:rsidP="00A52A40">
      <w:pPr>
        <w:numPr>
          <w:ilvl w:val="0"/>
          <w:numId w:val="18"/>
        </w:numPr>
        <w:tabs>
          <w:tab w:val="left" w:pos="284"/>
        </w:tabs>
        <w:spacing w:after="0" w:line="360" w:lineRule="auto"/>
        <w:ind w:left="0" w:firstLine="0"/>
        <w:contextualSpacing/>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Возможно ли привлечь в данном случае к административной ответственности одновременно и юридическое лицо – ВУЗ и ректора?  Можно ли к нарушителю применить другие меры административного принуждения, а не административное наказание? Какие?</w:t>
      </w:r>
    </w:p>
    <w:p w:rsidR="00C039D2" w:rsidRPr="00E55D3C" w:rsidRDefault="00C039D2" w:rsidP="00E55D3C">
      <w:pPr>
        <w:spacing w:after="0" w:line="360" w:lineRule="auto"/>
        <w:ind w:firstLine="709"/>
        <w:jc w:val="both"/>
        <w:rPr>
          <w:rFonts w:ascii="Times New Roman" w:eastAsia="Times New Roman" w:hAnsi="Times New Roman" w:cs="Times New Roman"/>
          <w:sz w:val="24"/>
          <w:szCs w:val="24"/>
          <w:lang w:eastAsia="ru-RU"/>
        </w:rPr>
      </w:pPr>
    </w:p>
    <w:p w:rsidR="00950C45" w:rsidRPr="00E55D3C" w:rsidRDefault="00DB3127" w:rsidP="00E55D3C">
      <w:pPr>
        <w:spacing w:after="0" w:line="360" w:lineRule="auto"/>
        <w:jc w:val="both"/>
        <w:rPr>
          <w:rFonts w:ascii="Times New Roman" w:eastAsia="Times New Roman" w:hAnsi="Times New Roman" w:cs="Times New Roman"/>
          <w:b/>
          <w:sz w:val="24"/>
          <w:szCs w:val="24"/>
          <w:lang w:eastAsia="ru-RU"/>
        </w:rPr>
      </w:pPr>
      <w:r w:rsidRPr="00E55D3C">
        <w:rPr>
          <w:rFonts w:ascii="Times New Roman" w:eastAsia="Times New Roman" w:hAnsi="Times New Roman" w:cs="Times New Roman"/>
          <w:b/>
          <w:sz w:val="24"/>
          <w:szCs w:val="24"/>
          <w:lang w:eastAsia="ru-RU"/>
        </w:rPr>
        <w:t>Кей</w:t>
      </w:r>
      <w:r w:rsidR="00950C45" w:rsidRPr="00E55D3C">
        <w:rPr>
          <w:rFonts w:ascii="Times New Roman" w:eastAsia="Times New Roman" w:hAnsi="Times New Roman" w:cs="Times New Roman"/>
          <w:b/>
          <w:sz w:val="24"/>
          <w:szCs w:val="24"/>
          <w:lang w:eastAsia="ru-RU"/>
        </w:rPr>
        <w:t>с № 12</w:t>
      </w:r>
    </w:p>
    <w:p w:rsidR="00950C45" w:rsidRPr="00E55D3C" w:rsidRDefault="00DB3127" w:rsidP="00E55D3C">
      <w:pPr>
        <w:spacing w:after="0" w:line="360" w:lineRule="auto"/>
        <w:jc w:val="both"/>
        <w:rPr>
          <w:rFonts w:ascii="Times New Roman" w:eastAsia="Times New Roman" w:hAnsi="Times New Roman" w:cs="Times New Roman"/>
          <w:b/>
          <w:i/>
          <w:sz w:val="24"/>
          <w:szCs w:val="24"/>
          <w:lang w:eastAsia="ru-RU"/>
        </w:rPr>
      </w:pPr>
      <w:r w:rsidRPr="00E55D3C">
        <w:rPr>
          <w:rFonts w:ascii="Times New Roman" w:eastAsia="Times New Roman" w:hAnsi="Times New Roman" w:cs="Times New Roman"/>
          <w:b/>
          <w:i/>
          <w:sz w:val="24"/>
          <w:szCs w:val="24"/>
          <w:lang w:eastAsia="ru-RU"/>
        </w:rPr>
        <w:t>Содержание</w:t>
      </w:r>
      <w:r w:rsidR="00950C45" w:rsidRPr="00E55D3C">
        <w:rPr>
          <w:rFonts w:ascii="Times New Roman" w:eastAsia="Times New Roman" w:hAnsi="Times New Roman" w:cs="Times New Roman"/>
          <w:b/>
          <w:i/>
          <w:sz w:val="24"/>
          <w:szCs w:val="24"/>
          <w:lang w:eastAsia="ru-RU"/>
        </w:rPr>
        <w:t>:</w:t>
      </w:r>
    </w:p>
    <w:p w:rsidR="00950C45" w:rsidRPr="00E55D3C" w:rsidRDefault="00950C45"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Карапетян А. был привлечен к административной ответственности за нецензурную брань в общественном месте - парке и приставание к гражданке Сочиной, которая прогуливалась по парку с собакой. Данное правонарушение квалифицировали как мелкое хулиганство. </w:t>
      </w:r>
    </w:p>
    <w:p w:rsidR="00950C45" w:rsidRPr="00E55D3C" w:rsidRDefault="00950C45"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Начальник отдела полиции решил сам рассматривать указанное дело, ведь данный гражданин регулярно привлекался за совершение подобного вида правонарушений и его уже все знали в отделении полиции. </w:t>
      </w:r>
    </w:p>
    <w:p w:rsidR="00950C45" w:rsidRPr="00E55D3C" w:rsidRDefault="00950C45"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Для участия в рассмотрении данного дела начальник отдела полиции вызывал Карапетян А. повестками дважды и отправлял ему дважды СМС-сообщения на мобильный телефон. Но тот, в назначенный день рассмотрения данного дела не явился. Начальник отдела полиции рассмотрел указанное дело в отсутствии Карапетян А. и назначил ему административный штраф в размере 1 500 рублей. </w:t>
      </w:r>
    </w:p>
    <w:p w:rsidR="00950C45" w:rsidRPr="00E55D3C" w:rsidRDefault="00DB3127" w:rsidP="00E55D3C">
      <w:pPr>
        <w:spacing w:after="0" w:line="360" w:lineRule="auto"/>
        <w:jc w:val="both"/>
        <w:rPr>
          <w:rFonts w:ascii="Times New Roman" w:eastAsia="Times New Roman" w:hAnsi="Times New Roman" w:cs="Times New Roman"/>
          <w:b/>
          <w:i/>
          <w:sz w:val="24"/>
          <w:szCs w:val="24"/>
          <w:lang w:eastAsia="ru-RU"/>
        </w:rPr>
      </w:pPr>
      <w:r w:rsidRPr="00E55D3C">
        <w:rPr>
          <w:rFonts w:ascii="Times New Roman" w:eastAsia="Times New Roman" w:hAnsi="Times New Roman" w:cs="Times New Roman"/>
          <w:b/>
          <w:i/>
          <w:sz w:val="24"/>
          <w:szCs w:val="24"/>
          <w:lang w:eastAsia="ru-RU"/>
        </w:rPr>
        <w:t>Вопросы и задания</w:t>
      </w:r>
      <w:r w:rsidR="00950C45" w:rsidRPr="00E55D3C">
        <w:rPr>
          <w:rFonts w:ascii="Times New Roman" w:eastAsia="Times New Roman" w:hAnsi="Times New Roman" w:cs="Times New Roman"/>
          <w:b/>
          <w:i/>
          <w:sz w:val="24"/>
          <w:szCs w:val="24"/>
          <w:lang w:eastAsia="ru-RU"/>
        </w:rPr>
        <w:t>:</w:t>
      </w:r>
    </w:p>
    <w:p w:rsidR="00950C45" w:rsidRPr="00E55D3C" w:rsidRDefault="00950C45" w:rsidP="00A52A40">
      <w:pPr>
        <w:numPr>
          <w:ilvl w:val="0"/>
          <w:numId w:val="19"/>
        </w:numPr>
        <w:tabs>
          <w:tab w:val="left" w:pos="284"/>
        </w:tabs>
        <w:spacing w:after="0" w:line="360" w:lineRule="auto"/>
        <w:ind w:left="0" w:firstLine="0"/>
        <w:contextualSpacing/>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Раскройте содержание порядка рассмотрения дела об административном правонарушении. </w:t>
      </w:r>
    </w:p>
    <w:p w:rsidR="00950C45" w:rsidRPr="00E55D3C" w:rsidRDefault="00950C45" w:rsidP="00A52A40">
      <w:pPr>
        <w:numPr>
          <w:ilvl w:val="0"/>
          <w:numId w:val="19"/>
        </w:numPr>
        <w:tabs>
          <w:tab w:val="left" w:pos="284"/>
        </w:tabs>
        <w:spacing w:after="0" w:line="360" w:lineRule="auto"/>
        <w:ind w:left="0" w:firstLine="0"/>
        <w:contextualSpacing/>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Перечислите нормативные правовые акты, которые необходимы для разрешения данной ситуации. Дайте юридическую квалификацию данного казуса. </w:t>
      </w:r>
    </w:p>
    <w:p w:rsidR="00874662" w:rsidRPr="00E55D3C" w:rsidRDefault="00950C45" w:rsidP="00A52A40">
      <w:pPr>
        <w:numPr>
          <w:ilvl w:val="0"/>
          <w:numId w:val="19"/>
        </w:numPr>
        <w:tabs>
          <w:tab w:val="left" w:pos="284"/>
        </w:tabs>
        <w:spacing w:after="0" w:line="360" w:lineRule="auto"/>
        <w:ind w:left="0" w:firstLine="0"/>
        <w:contextualSpacing/>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sz w:val="24"/>
          <w:szCs w:val="24"/>
          <w:lang w:eastAsia="ru-RU"/>
        </w:rPr>
        <w:t xml:space="preserve">Какой порядок вызова лица, подозреваемого в совершении административного правонарушения? Можно ли было избежать сложностей с явкой Карапетяна А. и как это нужно было сделать? Кто уполномочен рассматривать данное дело об административном правонарушении, совершенное Карапетяном А.? </w:t>
      </w:r>
    </w:p>
    <w:p w:rsidR="00874662" w:rsidRPr="00E55D3C" w:rsidRDefault="00874662" w:rsidP="00E55D3C">
      <w:pPr>
        <w:tabs>
          <w:tab w:val="left" w:pos="284"/>
        </w:tabs>
        <w:spacing w:after="0" w:line="360" w:lineRule="auto"/>
        <w:contextualSpacing/>
        <w:jc w:val="both"/>
        <w:rPr>
          <w:rFonts w:ascii="Times New Roman" w:eastAsia="Times New Roman" w:hAnsi="Times New Roman" w:cs="Times New Roman"/>
          <w:sz w:val="24"/>
          <w:szCs w:val="24"/>
          <w:lang w:eastAsia="ru-RU"/>
        </w:rPr>
      </w:pPr>
    </w:p>
    <w:p w:rsidR="00874662" w:rsidRPr="00E55D3C" w:rsidRDefault="00874662" w:rsidP="00E55D3C">
      <w:pPr>
        <w:autoSpaceDE w:val="0"/>
        <w:autoSpaceDN w:val="0"/>
        <w:adjustRightInd w:val="0"/>
        <w:spacing w:after="0" w:line="360" w:lineRule="auto"/>
        <w:ind w:left="2832"/>
        <w:rPr>
          <w:rFonts w:ascii="Times New Roman" w:eastAsia="Times New Roman" w:hAnsi="Times New Roman" w:cs="Times New Roman"/>
          <w:b/>
          <w:i/>
          <w:sz w:val="24"/>
          <w:szCs w:val="24"/>
          <w:lang w:eastAsia="ru-RU"/>
        </w:rPr>
      </w:pPr>
      <w:r w:rsidRPr="00E55D3C">
        <w:rPr>
          <w:rFonts w:ascii="Times New Roman" w:eastAsia="Times New Roman" w:hAnsi="Times New Roman" w:cs="Times New Roman"/>
          <w:b/>
          <w:i/>
          <w:sz w:val="24"/>
          <w:szCs w:val="24"/>
          <w:lang w:eastAsia="ru-RU"/>
        </w:rPr>
        <w:t xml:space="preserve">               10.6</w:t>
      </w:r>
      <w:r w:rsidR="007B7C94" w:rsidRPr="00E55D3C">
        <w:rPr>
          <w:rFonts w:ascii="Times New Roman" w:eastAsia="Times New Roman" w:hAnsi="Times New Roman" w:cs="Times New Roman"/>
          <w:b/>
          <w:i/>
          <w:sz w:val="24"/>
          <w:szCs w:val="24"/>
          <w:lang w:eastAsia="ru-RU"/>
        </w:rPr>
        <w:t>. Глоссарий</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Административное право</w:t>
      </w:r>
      <w:r w:rsidRPr="00E55D3C">
        <w:rPr>
          <w:rFonts w:ascii="Times New Roman" w:eastAsia="Times New Roman" w:hAnsi="Times New Roman" w:cs="Times New Roman"/>
          <w:color w:val="000000"/>
          <w:sz w:val="24"/>
          <w:szCs w:val="24"/>
          <w:lang w:eastAsia="ru-RU"/>
        </w:rPr>
        <w:t> – отрасль публичного Российского права, совокупность административно-правовых норм, регулирующих общественные отношения, складывающиеся в сфере государственного управления (организации и реализации исполнительной власти).</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Административно-правовая норма</w:t>
      </w:r>
      <w:r w:rsidRPr="00E55D3C">
        <w:rPr>
          <w:rFonts w:ascii="Times New Roman" w:eastAsia="Times New Roman" w:hAnsi="Times New Roman" w:cs="Times New Roman"/>
          <w:color w:val="000000"/>
          <w:sz w:val="24"/>
          <w:szCs w:val="24"/>
          <w:lang w:eastAsia="ru-RU"/>
        </w:rPr>
        <w:t> – определенное правило поведения, установленное и санкционированное государством для регулирования общественных отношений, исследующихся в сфере государственного управления.</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Административно–правовые отношения</w:t>
      </w:r>
      <w:r w:rsidRPr="00E55D3C">
        <w:rPr>
          <w:rFonts w:ascii="Times New Roman" w:eastAsia="Times New Roman" w:hAnsi="Times New Roman" w:cs="Times New Roman"/>
          <w:color w:val="000000"/>
          <w:sz w:val="24"/>
          <w:szCs w:val="24"/>
          <w:lang w:eastAsia="ru-RU"/>
        </w:rPr>
        <w:t> – общественные отношения, возникающие на основе административно-правовых норм, участники которых наделены определенными правами и обязанностями в сфере государственного управления.</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Административные наказания</w:t>
      </w:r>
      <w:r w:rsidRPr="00E55D3C">
        <w:rPr>
          <w:rFonts w:ascii="Times New Roman" w:eastAsia="Times New Roman" w:hAnsi="Times New Roman" w:cs="Times New Roman"/>
          <w:color w:val="000000"/>
          <w:sz w:val="24"/>
          <w:szCs w:val="24"/>
          <w:lang w:eastAsia="ru-RU"/>
        </w:rPr>
        <w:t> – установленные государством меры ответственности за совершенные административные правонарушения и применяемые в целях предупреждения совершения новых правонарушений как самим правонарушителем, так и другими лицами.</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Административно-правовые формы</w:t>
      </w:r>
      <w:r w:rsidRPr="00E55D3C">
        <w:rPr>
          <w:rFonts w:ascii="Times New Roman" w:eastAsia="Times New Roman" w:hAnsi="Times New Roman" w:cs="Times New Roman"/>
          <w:color w:val="000000"/>
          <w:sz w:val="24"/>
          <w:szCs w:val="24"/>
          <w:lang w:eastAsia="ru-RU"/>
        </w:rPr>
        <w:t> – правовые акты нормативного или индивидуального характера, принимаемые компетентными органами государственного управления в целях совершения на их основе юридически значимых действий.</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Административно-правовой метод управления</w:t>
      </w:r>
      <w:r w:rsidRPr="00E55D3C">
        <w:rPr>
          <w:rFonts w:ascii="Times New Roman" w:eastAsia="Times New Roman" w:hAnsi="Times New Roman" w:cs="Times New Roman"/>
          <w:color w:val="000000"/>
          <w:sz w:val="24"/>
          <w:szCs w:val="24"/>
          <w:lang w:eastAsia="ru-RU"/>
        </w:rPr>
        <w:t> – прямое управляющее воздействие субъекта управления, осуществляемое на основе прямых предписаний (команд, указаний и т.д.) и являющееся обязательным для исполнения объектами управления.</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Административный процесс</w:t>
      </w:r>
      <w:r w:rsidRPr="00E55D3C">
        <w:rPr>
          <w:rFonts w:ascii="Times New Roman" w:eastAsia="Times New Roman" w:hAnsi="Times New Roman" w:cs="Times New Roman"/>
          <w:color w:val="000000"/>
          <w:sz w:val="24"/>
          <w:szCs w:val="24"/>
          <w:lang w:eastAsia="ru-RU"/>
        </w:rPr>
        <w:t> – деятельность компетентных органов исполнительной власти и их должностных лиц, урегулированная административно-процессуальными нормами по разрешению индивидуальных конкретных дел в сфере государственного управления.</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Административная ответственность</w:t>
      </w:r>
      <w:r w:rsidRPr="00E55D3C">
        <w:rPr>
          <w:rFonts w:ascii="Times New Roman" w:eastAsia="Times New Roman" w:hAnsi="Times New Roman" w:cs="Times New Roman"/>
          <w:color w:val="000000"/>
          <w:sz w:val="24"/>
          <w:szCs w:val="24"/>
          <w:lang w:eastAsia="ru-RU"/>
        </w:rPr>
        <w:t> – самостоятельный вид юридической ответственности физических и юридических лиц, предусмотренный Кодексом РФ и принимаемыми в соответствии с ним законами субъектов РФ об административных правонарушениях в целях защиты личности, охраны прав и свобод человека и гражданина, охраны здоровья граждан, санитарно-эпидемиологического благополучия населения, защиты общественной нравственности, охраны окружающей среды, установленного порядка осуществления государственной власти, общественного порядка и общественной безопасности, собственности, защиты законных экономических интересов физических и юридических лиц, общества и государства от административных правонарушений.</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Административная юрисдикция</w:t>
      </w:r>
      <w:r w:rsidRPr="00E55D3C">
        <w:rPr>
          <w:rFonts w:ascii="Times New Roman" w:eastAsia="Times New Roman" w:hAnsi="Times New Roman" w:cs="Times New Roman"/>
          <w:color w:val="000000"/>
          <w:sz w:val="24"/>
          <w:szCs w:val="24"/>
          <w:lang w:eastAsia="ru-RU"/>
        </w:rPr>
        <w:t> – урегулированная законодательством деятельность компетентных органов государственной власти и их должностных лиц по рассмотрению дел об административных правонарушениях и применению к правонарушителю мер административной ответственности (административных наказаний).</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Административное правонарушение</w:t>
      </w:r>
      <w:r w:rsidRPr="00E55D3C">
        <w:rPr>
          <w:rFonts w:ascii="Times New Roman" w:eastAsia="Times New Roman" w:hAnsi="Times New Roman" w:cs="Times New Roman"/>
          <w:color w:val="000000"/>
          <w:sz w:val="24"/>
          <w:szCs w:val="24"/>
          <w:lang w:eastAsia="ru-RU"/>
        </w:rPr>
        <w:t> – противоправное, виновное действие (бездействие) физического или юридического лица, за которое Кодексом или законами субъектов Российской Федерации об административных правонарушениях установлена административная ответственность.</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Административный арест</w:t>
      </w:r>
      <w:r w:rsidRPr="00E55D3C">
        <w:rPr>
          <w:rFonts w:ascii="Times New Roman" w:eastAsia="Times New Roman" w:hAnsi="Times New Roman" w:cs="Times New Roman"/>
          <w:color w:val="000000"/>
          <w:sz w:val="24"/>
          <w:szCs w:val="24"/>
          <w:lang w:eastAsia="ru-RU"/>
        </w:rPr>
        <w:t> – мера административного наказания, которая заключается в содержании нарушителя в условиях изоляции от общества и устанавливается на срок до пятнадцати суток, а за нарушение требований режима чрезвычайного положения или режима в зоне проведения контртеррористической операции – до тридцати суток. Административный арест назначается судьей и не может применяться к беременным женщинам, женщинам, имеющим детей в возрасте до четырнадцати лет, лицам, не достигшим возраста восемнадцати лет, инвалидам 1 и 2 группы.</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Административный штраф</w:t>
      </w:r>
      <w:r w:rsidRPr="00E55D3C">
        <w:rPr>
          <w:rFonts w:ascii="Times New Roman" w:eastAsia="Times New Roman" w:hAnsi="Times New Roman" w:cs="Times New Roman"/>
          <w:color w:val="000000"/>
          <w:sz w:val="24"/>
          <w:szCs w:val="24"/>
          <w:lang w:eastAsia="ru-RU"/>
        </w:rPr>
        <w:t> – мера административного наказания, представляющая денежное взыскание с правонарушителя в величине, кратной минимальному размеру оплаты труда, установленному федеральным законом; стоимости предмета административного правонарушения; суммы неуплаченных налогов, сборов, подлежащих уплате на момент окончания или пресечения административного правонарушения, либо суммы незаконной валютной операции. Размер административного штрафа, налагаемого на граждан, не может превышать двадцать пять минимальных размеров оплаты труда, на должностных лиц – пятьдесят минимальных размеров оплаты труда, на юридических лиц – одну тысячу минимальных размеров оплаты труда.</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color w:val="000000"/>
          <w:sz w:val="24"/>
          <w:szCs w:val="24"/>
          <w:lang w:eastAsia="ru-RU"/>
        </w:rPr>
        <w:t>Администрация</w:t>
      </w:r>
      <w:r w:rsidRPr="00E55D3C">
        <w:rPr>
          <w:rFonts w:ascii="Times New Roman" w:eastAsia="Times New Roman" w:hAnsi="Times New Roman" w:cs="Times New Roman"/>
          <w:color w:val="000000"/>
          <w:sz w:val="24"/>
          <w:szCs w:val="24"/>
          <w:lang w:eastAsia="ru-RU"/>
        </w:rPr>
        <w:t xml:space="preserve"> – 1) деятельность государства (исполнительно- распорядительных органов) по управлению; совокупность государственных органов, осуществляющих функции управления;</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color w:val="000000"/>
          <w:sz w:val="24"/>
          <w:szCs w:val="24"/>
          <w:lang w:eastAsia="ru-RU"/>
        </w:rPr>
        <w:t>2) должностные лица управления, руководящий персонал учреждения, организации, предприятия.</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Административное выдворение за пределы Российской Федерации иностранного гражданина или лиц без гражданства</w:t>
      </w:r>
      <w:r w:rsidRPr="00E55D3C">
        <w:rPr>
          <w:rFonts w:ascii="Times New Roman" w:eastAsia="Times New Roman" w:hAnsi="Times New Roman" w:cs="Times New Roman"/>
          <w:color w:val="000000"/>
          <w:sz w:val="24"/>
          <w:szCs w:val="24"/>
          <w:lang w:eastAsia="ru-RU"/>
        </w:rPr>
        <w:t> – мера административного наказания, которая заключается в принудительном и контролируемом перемещении указанных граждан и лиц через Государственную границу Российской Федерации за пределы Российской Федерации, а в случаях, предусмотренных законодательством Российской Федерации, в контролируемом самостоятельном выезде иностранных граждан и лиц без гражданства из Российской Федерации.</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Административная правоспособность</w:t>
      </w:r>
      <w:r w:rsidRPr="00E55D3C">
        <w:rPr>
          <w:rFonts w:ascii="Times New Roman" w:eastAsia="Times New Roman" w:hAnsi="Times New Roman" w:cs="Times New Roman"/>
          <w:color w:val="000000"/>
          <w:sz w:val="24"/>
          <w:szCs w:val="24"/>
          <w:lang w:eastAsia="ru-RU"/>
        </w:rPr>
        <w:t> – способность гражданина вступать в конкретные административно-правовые отношения (иметь права) и выполнять возложенные на него обязанности.</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Административная дееспособность</w:t>
      </w:r>
      <w:r w:rsidRPr="00E55D3C">
        <w:rPr>
          <w:rFonts w:ascii="Times New Roman" w:eastAsia="Times New Roman" w:hAnsi="Times New Roman" w:cs="Times New Roman"/>
          <w:color w:val="000000"/>
          <w:sz w:val="24"/>
          <w:szCs w:val="24"/>
          <w:lang w:eastAsia="ru-RU"/>
        </w:rPr>
        <w:t> – способность гражданина своими действиями приобретать и реализовывать представленные ему права и выполнять возложенные на него обязанности в сфере государственного управления.</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Административное задержание</w:t>
      </w:r>
      <w:r w:rsidRPr="00E55D3C">
        <w:rPr>
          <w:rFonts w:ascii="Times New Roman" w:eastAsia="Times New Roman" w:hAnsi="Times New Roman" w:cs="Times New Roman"/>
          <w:color w:val="000000"/>
          <w:sz w:val="24"/>
          <w:szCs w:val="24"/>
          <w:lang w:eastAsia="ru-RU"/>
        </w:rPr>
        <w:t> – мера обеспечения производства по делам об административных правонарушениях, которая заключается в кратковременном ограничении свободы физического лица. Если это необходимо для обеспечения правильного и своевременного рассмотрения дела об административном правонарушении, исполнения постановления по делу об административном правонарушении. Срок административного задержания не должен превышать три часа совершения и отдельных административных правонарушений – не более 48 часов.</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Административная ответственность</w:t>
      </w:r>
      <w:r w:rsidRPr="00E55D3C">
        <w:rPr>
          <w:rFonts w:ascii="Times New Roman" w:eastAsia="Times New Roman" w:hAnsi="Times New Roman" w:cs="Times New Roman"/>
          <w:color w:val="000000"/>
          <w:sz w:val="24"/>
          <w:szCs w:val="24"/>
          <w:lang w:eastAsia="ru-RU"/>
        </w:rPr>
        <w:t> военнослужащих и иных лиц, на которых распространяется действие дисциплинарных уставов, – военнослужащие и призванные на военные сборы граждане, а также ответственность за административные правонарушения в соответствии с дисциплинарными уставами. Сотрудники органов внутренних дел, органов уголовно-исполнительной системы, федеральных органов налоговой полиции таможенных органов несут ответственность за административные правонарушения в соответствии с нормативными правовыми актами, регламентирующими порядок прохождения службы в указанных органах.</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Административная ответственность должностных ли</w:t>
      </w:r>
      <w:r w:rsidRPr="00E55D3C">
        <w:rPr>
          <w:rFonts w:ascii="Times New Roman" w:eastAsia="Times New Roman" w:hAnsi="Times New Roman" w:cs="Times New Roman"/>
          <w:color w:val="000000"/>
          <w:sz w:val="24"/>
          <w:szCs w:val="24"/>
          <w:lang w:eastAsia="ru-RU"/>
        </w:rPr>
        <w:t>ц – должностное лицо подлежит административной ответственности в случае совершении им административного правонарушения в связи с неисполнением либо ненадлежащим исполнением своих служебных обязанностей</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Административная ответственность иностранных граждан, лиц без гражданства и иностранных юридических лиц </w:t>
      </w:r>
      <w:r w:rsidRPr="00E55D3C">
        <w:rPr>
          <w:rFonts w:ascii="Times New Roman" w:eastAsia="Times New Roman" w:hAnsi="Times New Roman" w:cs="Times New Roman"/>
          <w:color w:val="000000"/>
          <w:sz w:val="24"/>
          <w:szCs w:val="24"/>
          <w:lang w:eastAsia="ru-RU"/>
        </w:rPr>
        <w:t>– указанные категории граждан и иностранные юридические лица, совершившие на территории Российской Федерации административные правонарушения, подлежат административной ответственности на общих основаниях.</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Акт управления</w:t>
      </w:r>
      <w:r w:rsidRPr="00E55D3C">
        <w:rPr>
          <w:rFonts w:ascii="Times New Roman" w:eastAsia="Times New Roman" w:hAnsi="Times New Roman" w:cs="Times New Roman"/>
          <w:color w:val="000000"/>
          <w:sz w:val="24"/>
          <w:szCs w:val="24"/>
          <w:lang w:eastAsia="ru-RU"/>
        </w:rPr>
        <w:t> – юридический акт, издаваемый в одностороннем порядке специально уполномоченными на то органами и должностными лицами для регулирования управленческих отношений или рассмотрения конкретного управленческого дела (вопроса), определяющий поведение конкретного адресата и обладающий государственно-властным творческим характером.</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Административные комиссии</w:t>
      </w:r>
      <w:r w:rsidRPr="00E55D3C">
        <w:rPr>
          <w:rFonts w:ascii="Times New Roman" w:eastAsia="Times New Roman" w:hAnsi="Times New Roman" w:cs="Times New Roman"/>
          <w:color w:val="000000"/>
          <w:sz w:val="24"/>
          <w:szCs w:val="24"/>
          <w:lang w:eastAsia="ru-RU"/>
        </w:rPr>
        <w:t> – коллегиальные органы, создаваемые в соответствии с законами субъектов Российской Федерации для рассмотрения дел об административных правонарушениях.</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Административный надзор</w:t>
      </w:r>
      <w:r w:rsidRPr="00E55D3C">
        <w:rPr>
          <w:rFonts w:ascii="Times New Roman" w:eastAsia="Times New Roman" w:hAnsi="Times New Roman" w:cs="Times New Roman"/>
          <w:color w:val="000000"/>
          <w:sz w:val="24"/>
          <w:szCs w:val="24"/>
          <w:lang w:eastAsia="ru-RU"/>
        </w:rPr>
        <w:t> – деятельность органов государственного управления по контролю над соблюдением организациями, предприятиями, учреждениями, должностными лицами и гражданами установленных государством правил поведения в отдельных областях и отраслях управления.</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Административное производство</w:t>
      </w:r>
      <w:r w:rsidRPr="00E55D3C">
        <w:rPr>
          <w:rFonts w:ascii="Times New Roman" w:eastAsia="Times New Roman" w:hAnsi="Times New Roman" w:cs="Times New Roman"/>
          <w:color w:val="000000"/>
          <w:sz w:val="24"/>
          <w:szCs w:val="24"/>
          <w:lang w:eastAsia="ru-RU"/>
        </w:rPr>
        <w:t> – деятельность специально уполномоченных государственных органов и должностных лиц по рассмотрению и разрешению индивидуальных административных дел.</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Акты Президента Российской Федерации</w:t>
      </w:r>
      <w:r w:rsidRPr="00E55D3C">
        <w:rPr>
          <w:rFonts w:ascii="Times New Roman" w:eastAsia="Times New Roman" w:hAnsi="Times New Roman" w:cs="Times New Roman"/>
          <w:color w:val="000000"/>
          <w:sz w:val="24"/>
          <w:szCs w:val="24"/>
          <w:lang w:eastAsia="ru-RU"/>
        </w:rPr>
        <w:t> – правовые акты (указы и распоряжения), издаваемые Президентом Российской Федерации.</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Аттестация</w:t>
      </w:r>
      <w:r w:rsidRPr="00E55D3C">
        <w:rPr>
          <w:rFonts w:ascii="Times New Roman" w:eastAsia="Times New Roman" w:hAnsi="Times New Roman" w:cs="Times New Roman"/>
          <w:color w:val="000000"/>
          <w:sz w:val="24"/>
          <w:szCs w:val="24"/>
          <w:lang w:eastAsia="ru-RU"/>
        </w:rPr>
        <w:t> – определение квалификации работника, уровня знаний учащегося; отзыв, характеристика.</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Безопасность</w:t>
      </w:r>
      <w:r w:rsidRPr="00E55D3C">
        <w:rPr>
          <w:rFonts w:ascii="Times New Roman" w:eastAsia="Times New Roman" w:hAnsi="Times New Roman" w:cs="Times New Roman"/>
          <w:color w:val="000000"/>
          <w:sz w:val="24"/>
          <w:szCs w:val="24"/>
          <w:lang w:eastAsia="ru-RU"/>
        </w:rPr>
        <w:t> – состояние правовой защищенности жизненно важных интересов личности, общества и государства от внутренних и внешних угроз, а также противоправных посягательств.</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Ведомство </w:t>
      </w:r>
      <w:r w:rsidRPr="00E55D3C">
        <w:rPr>
          <w:rFonts w:ascii="Times New Roman" w:eastAsia="Times New Roman" w:hAnsi="Times New Roman" w:cs="Times New Roman"/>
          <w:color w:val="000000"/>
          <w:sz w:val="24"/>
          <w:szCs w:val="24"/>
          <w:lang w:eastAsia="ru-RU"/>
        </w:rPr>
        <w:t>– отрасль государственного управления и система обслуживающих его учреждений.</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Вменяемость</w:t>
      </w:r>
      <w:r w:rsidRPr="00E55D3C">
        <w:rPr>
          <w:rFonts w:ascii="Times New Roman" w:eastAsia="Times New Roman" w:hAnsi="Times New Roman" w:cs="Times New Roman"/>
          <w:color w:val="000000"/>
          <w:sz w:val="24"/>
          <w:szCs w:val="24"/>
          <w:lang w:eastAsia="ru-RU"/>
        </w:rPr>
        <w:t> – способность лица по своему психическому состоянию здоровья отдавать отчет своим действиям и руководить ими.</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Верховный суд</w:t>
      </w:r>
      <w:r w:rsidRPr="00E55D3C">
        <w:rPr>
          <w:rFonts w:ascii="Times New Roman" w:eastAsia="Times New Roman" w:hAnsi="Times New Roman" w:cs="Times New Roman"/>
          <w:color w:val="000000"/>
          <w:sz w:val="24"/>
          <w:szCs w:val="24"/>
          <w:lang w:eastAsia="ru-RU"/>
        </w:rPr>
        <w:t> – высший судебный орган в Российской Федерации, осуществляющий надзор за судебной деятельностью судов общей юрисдикции, при рассмотрении последними уголовных, гражданских, административных и др. дел.</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Верховенство закона</w:t>
      </w:r>
      <w:r w:rsidRPr="00E55D3C">
        <w:rPr>
          <w:rFonts w:ascii="Times New Roman" w:eastAsia="Times New Roman" w:hAnsi="Times New Roman" w:cs="Times New Roman"/>
          <w:color w:val="000000"/>
          <w:sz w:val="24"/>
          <w:szCs w:val="24"/>
          <w:lang w:eastAsia="ru-RU"/>
        </w:rPr>
        <w:t> – применительно к Российской Федерации, где основным законом является Конституция РФ, данный принцип означает, что все другие законы и подзаконные акты должны издаваться на основе основного закона и не противоречить ему.</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Возмездное изъятие орудия совершения или предмета административного правонарушения</w:t>
      </w:r>
      <w:r w:rsidRPr="00E55D3C">
        <w:rPr>
          <w:rFonts w:ascii="Times New Roman" w:eastAsia="Times New Roman" w:hAnsi="Times New Roman" w:cs="Times New Roman"/>
          <w:color w:val="000000"/>
          <w:sz w:val="24"/>
          <w:szCs w:val="24"/>
          <w:lang w:eastAsia="ru-RU"/>
        </w:rPr>
        <w:t> – принудительное изъятие и последующая реализация с передачей бывшему собственнику вырученной суммы за вычетом расходов на реализацию изъятого предмета. Возмездное изъятие охотничьего оружия, боевых припасов и других дозволенных орудий охоты или рыболовства не может применяться к лицам, для которых охота или рыболовство является основным законным источником средств к существованию.</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Виды административных наказаний</w:t>
      </w:r>
      <w:r w:rsidRPr="00E55D3C">
        <w:rPr>
          <w:rFonts w:ascii="Times New Roman" w:eastAsia="Times New Roman" w:hAnsi="Times New Roman" w:cs="Times New Roman"/>
          <w:color w:val="000000"/>
          <w:sz w:val="24"/>
          <w:szCs w:val="24"/>
          <w:lang w:eastAsia="ru-RU"/>
        </w:rPr>
        <w:t> – за совершение административных правонарушений могут устанавливаться и применяться следующие административные наказания: предупреждение; административный штраф; возмездное изъятие орудия совершения или предмета административного правонарушения; конфискация орудия совершения или предмета административного правонарушения; лишение специального права, предоставленного физическому лицу; административный арест; административное выдворение за пределы Российской Федерации иностранного гражданина или лица без гражданства; дисквалификация.</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Виды постановлений и определений по делу об административном правонарушении</w:t>
      </w:r>
      <w:r w:rsidRPr="00E55D3C">
        <w:rPr>
          <w:rFonts w:ascii="Times New Roman" w:eastAsia="Times New Roman" w:hAnsi="Times New Roman" w:cs="Times New Roman"/>
          <w:color w:val="000000"/>
          <w:sz w:val="24"/>
          <w:szCs w:val="24"/>
          <w:lang w:eastAsia="ru-RU"/>
        </w:rPr>
        <w:t>.</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color w:val="000000"/>
          <w:sz w:val="24"/>
          <w:szCs w:val="24"/>
          <w:lang w:eastAsia="ru-RU"/>
        </w:rPr>
        <w:t>1.</w:t>
      </w:r>
      <w:r w:rsidRPr="00E55D3C">
        <w:rPr>
          <w:rFonts w:ascii="Times New Roman" w:eastAsia="Times New Roman" w:hAnsi="Times New Roman" w:cs="Times New Roman"/>
          <w:color w:val="000000"/>
          <w:sz w:val="24"/>
          <w:szCs w:val="24"/>
          <w:lang w:eastAsia="ru-RU"/>
        </w:rPr>
        <w:t xml:space="preserve"> По результатам рассмотрения дела об административном правонарушении может быть вынесено постановление:</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color w:val="000000"/>
          <w:sz w:val="24"/>
          <w:szCs w:val="24"/>
          <w:lang w:eastAsia="ru-RU"/>
        </w:rPr>
        <w:t>а)</w:t>
      </w:r>
      <w:r w:rsidRPr="00E55D3C">
        <w:rPr>
          <w:rFonts w:ascii="Times New Roman" w:eastAsia="Times New Roman" w:hAnsi="Times New Roman" w:cs="Times New Roman"/>
          <w:color w:val="000000"/>
          <w:sz w:val="24"/>
          <w:szCs w:val="24"/>
          <w:lang w:eastAsia="ru-RU"/>
        </w:rPr>
        <w:t xml:space="preserve"> о назначении административного наказания;</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color w:val="000000"/>
          <w:sz w:val="24"/>
          <w:szCs w:val="24"/>
          <w:lang w:eastAsia="ru-RU"/>
        </w:rPr>
        <w:t>б)</w:t>
      </w:r>
      <w:r w:rsidRPr="00E55D3C">
        <w:rPr>
          <w:rFonts w:ascii="Times New Roman" w:eastAsia="Times New Roman" w:hAnsi="Times New Roman" w:cs="Times New Roman"/>
          <w:color w:val="000000"/>
          <w:sz w:val="24"/>
          <w:szCs w:val="24"/>
          <w:lang w:eastAsia="ru-RU"/>
        </w:rPr>
        <w:t xml:space="preserve"> о прекращении производства по делу об административном правонарушении.</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color w:val="000000"/>
          <w:sz w:val="24"/>
          <w:szCs w:val="24"/>
          <w:lang w:eastAsia="ru-RU"/>
        </w:rPr>
        <w:t>2</w:t>
      </w:r>
      <w:r w:rsidRPr="00E55D3C">
        <w:rPr>
          <w:rFonts w:ascii="Times New Roman" w:eastAsia="Times New Roman" w:hAnsi="Times New Roman" w:cs="Times New Roman"/>
          <w:color w:val="000000"/>
          <w:sz w:val="24"/>
          <w:szCs w:val="24"/>
          <w:lang w:eastAsia="ru-RU"/>
        </w:rPr>
        <w:t>. По результатам рассмотрения дела об административном правонарушении выносится определение:</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color w:val="000000"/>
          <w:sz w:val="24"/>
          <w:szCs w:val="24"/>
          <w:lang w:eastAsia="ru-RU"/>
        </w:rPr>
        <w:t>а)</w:t>
      </w:r>
      <w:r w:rsidRPr="00E55D3C">
        <w:rPr>
          <w:rFonts w:ascii="Times New Roman" w:eastAsia="Times New Roman" w:hAnsi="Times New Roman" w:cs="Times New Roman"/>
          <w:color w:val="000000"/>
          <w:sz w:val="24"/>
          <w:szCs w:val="24"/>
          <w:lang w:eastAsia="ru-RU"/>
        </w:rPr>
        <w:t xml:space="preserve"> о передаче дела судье, в орган, должностному лицу, уполномоченным назначать административные показания иного вида или размера либо применять иные меры воздействия в соответствии с законодательством Российской Федерации;</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color w:val="000000"/>
          <w:sz w:val="24"/>
          <w:szCs w:val="24"/>
          <w:lang w:eastAsia="ru-RU"/>
        </w:rPr>
        <w:t>б)</w:t>
      </w:r>
      <w:r w:rsidRPr="00E55D3C">
        <w:rPr>
          <w:rFonts w:ascii="Times New Roman" w:eastAsia="Times New Roman" w:hAnsi="Times New Roman" w:cs="Times New Roman"/>
          <w:color w:val="000000"/>
          <w:sz w:val="24"/>
          <w:szCs w:val="24"/>
          <w:lang w:eastAsia="ru-RU"/>
        </w:rPr>
        <w:t xml:space="preserve"> о передаче дела на рассмотрение по подведомственной, если выяснено, что рассмотрение дела не относится к компетенции рассмотревших его судьи, органа, должностного лица.</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Вина </w:t>
      </w:r>
      <w:r w:rsidRPr="00E55D3C">
        <w:rPr>
          <w:rFonts w:ascii="Times New Roman" w:eastAsia="Times New Roman" w:hAnsi="Times New Roman" w:cs="Times New Roman"/>
          <w:color w:val="000000"/>
          <w:sz w:val="24"/>
          <w:szCs w:val="24"/>
          <w:lang w:eastAsia="ru-RU"/>
        </w:rPr>
        <w:t>– психическое отношение лица к своему противоправному действию либо бездействию и наступившим последствиям. Вина характеризует субъективную сторону юридического состава административного правонарушения. В административном праве различают две формы вины.</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color w:val="000000"/>
          <w:sz w:val="24"/>
          <w:szCs w:val="24"/>
          <w:lang w:eastAsia="ru-RU"/>
        </w:rPr>
        <w:t>1. У</w:t>
      </w:r>
      <w:r w:rsidRPr="00E55D3C">
        <w:rPr>
          <w:rFonts w:ascii="Times New Roman" w:eastAsia="Times New Roman" w:hAnsi="Times New Roman" w:cs="Times New Roman"/>
          <w:b/>
          <w:bCs/>
          <w:color w:val="000000"/>
          <w:sz w:val="24"/>
          <w:szCs w:val="24"/>
          <w:lang w:eastAsia="ru-RU"/>
        </w:rPr>
        <w:t>меньшенная </w:t>
      </w:r>
      <w:r w:rsidRPr="00E55D3C">
        <w:rPr>
          <w:rFonts w:ascii="Times New Roman" w:eastAsia="Times New Roman" w:hAnsi="Times New Roman" w:cs="Times New Roman"/>
          <w:color w:val="000000"/>
          <w:sz w:val="24"/>
          <w:szCs w:val="24"/>
          <w:lang w:eastAsia="ru-RU"/>
        </w:rPr>
        <w:t>– т.е. когда лицо, его совершившее, сознавало противоправный характер своего действия (бездействия) предвидело его вредные последствия и желало наступления таких последствий или сознательно их допускало либо относилось к ним безразлично.</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color w:val="000000"/>
          <w:sz w:val="24"/>
          <w:szCs w:val="24"/>
          <w:lang w:eastAsia="ru-RU"/>
        </w:rPr>
        <w:t>2. </w:t>
      </w:r>
      <w:r w:rsidRPr="00E55D3C">
        <w:rPr>
          <w:rFonts w:ascii="Times New Roman" w:eastAsia="Times New Roman" w:hAnsi="Times New Roman" w:cs="Times New Roman"/>
          <w:b/>
          <w:bCs/>
          <w:color w:val="000000"/>
          <w:sz w:val="24"/>
          <w:szCs w:val="24"/>
          <w:lang w:eastAsia="ru-RU"/>
        </w:rPr>
        <w:t>По неосторожности</w:t>
      </w:r>
      <w:r w:rsidRPr="00E55D3C">
        <w:rPr>
          <w:rFonts w:ascii="Times New Roman" w:eastAsia="Times New Roman" w:hAnsi="Times New Roman" w:cs="Times New Roman"/>
          <w:color w:val="000000"/>
          <w:sz w:val="24"/>
          <w:szCs w:val="24"/>
          <w:lang w:eastAsia="ru-RU"/>
        </w:rPr>
        <w:t> – т.е. если лицо, его совершившее, предвидело возможность наступления вредных последствий своего действия (бездействия), но без достаточных к тому оснований самонадеянно рассчитывало на предотвращение таких последствий либо не предвидело возможности наступления таких последствий, хотя должно было и могло их предвидеть.</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color w:val="000000"/>
          <w:sz w:val="24"/>
          <w:szCs w:val="24"/>
          <w:lang w:eastAsia="ru-RU"/>
        </w:rPr>
        <w:t>Возраст, по достижении которого наступает административная ответственность – административной ответственности подлежит лицо, достигшее к моменту совершения административного правонарушения возраста шестнадцати лет.</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Вооруженные силы</w:t>
      </w:r>
      <w:r w:rsidRPr="00E55D3C">
        <w:rPr>
          <w:rFonts w:ascii="Times New Roman" w:eastAsia="Times New Roman" w:hAnsi="Times New Roman" w:cs="Times New Roman"/>
          <w:color w:val="000000"/>
          <w:sz w:val="24"/>
          <w:szCs w:val="24"/>
          <w:lang w:eastAsia="ru-RU"/>
        </w:rPr>
        <w:t> – военная организация, составляющая основу обороны и осуществляющая защиту, свободу и независимость Российской Федерации от нападений из вне и противоправных посягательств.</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Всенародное голосование (референдум</w:t>
      </w:r>
      <w:r w:rsidRPr="00E55D3C">
        <w:rPr>
          <w:rFonts w:ascii="Times New Roman" w:eastAsia="Times New Roman" w:hAnsi="Times New Roman" w:cs="Times New Roman"/>
          <w:color w:val="000000"/>
          <w:sz w:val="24"/>
          <w:szCs w:val="24"/>
          <w:lang w:eastAsia="ru-RU"/>
        </w:rPr>
        <w:t>) – принятое непосредственно гражданами управленческое решение по наиболее важным вопросам государственной общественной жизни общества и обладающее высшее юридической силой (например, принятие Конституции).</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Государственное управление</w:t>
      </w:r>
      <w:r w:rsidRPr="00E55D3C">
        <w:rPr>
          <w:rFonts w:ascii="Times New Roman" w:eastAsia="Times New Roman" w:hAnsi="Times New Roman" w:cs="Times New Roman"/>
          <w:color w:val="000000"/>
          <w:sz w:val="24"/>
          <w:szCs w:val="24"/>
          <w:lang w:eastAsia="ru-RU"/>
        </w:rPr>
        <w:t> – это деятельность специально уполномоченных субъектов управления, направленное на практическое осуществление его задач и функций, а также повседневное руководство социально-культурными, социально-политическими отраслями хозяйственными и межотраслевыми средами деятельности.</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Государство</w:t>
      </w:r>
      <w:r w:rsidRPr="00E55D3C">
        <w:rPr>
          <w:rFonts w:ascii="Times New Roman" w:eastAsia="Times New Roman" w:hAnsi="Times New Roman" w:cs="Times New Roman"/>
          <w:color w:val="000000"/>
          <w:sz w:val="24"/>
          <w:szCs w:val="24"/>
          <w:lang w:eastAsia="ru-RU"/>
        </w:rPr>
        <w:t> – организация политической власти, содействующая имущественному осуществлению конкретных интересов общества (классовых, религиозных, расовых, националистических, общечеловеческих и т.п.) в пределах определенной территории.</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Гарантия законности</w:t>
      </w:r>
      <w:r w:rsidRPr="00E55D3C">
        <w:rPr>
          <w:rFonts w:ascii="Times New Roman" w:eastAsia="Times New Roman" w:hAnsi="Times New Roman" w:cs="Times New Roman"/>
          <w:color w:val="000000"/>
          <w:sz w:val="24"/>
          <w:szCs w:val="24"/>
          <w:lang w:eastAsia="ru-RU"/>
        </w:rPr>
        <w:t> – средства и условия, обеспечивающие соблюдение законов и подзаконных актов, а также беспрепятственное осуществление и реализацию прав граждан, интересов общества и государства.</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Глава государства</w:t>
      </w:r>
      <w:r w:rsidRPr="00E55D3C">
        <w:rPr>
          <w:rFonts w:ascii="Times New Roman" w:eastAsia="Times New Roman" w:hAnsi="Times New Roman" w:cs="Times New Roman"/>
          <w:color w:val="000000"/>
          <w:sz w:val="24"/>
          <w:szCs w:val="24"/>
          <w:lang w:eastAsia="ru-RU"/>
        </w:rPr>
        <w:t> – высшее должностное лицо или коллективное учреждение (в Швейцарии – федеральный совет) в государстве, олицетворяющее всю систему государственных органов и выступающее представителем государства в сфере международных отношений.</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Государственная власть</w:t>
      </w:r>
      <w:r w:rsidRPr="00E55D3C">
        <w:rPr>
          <w:rFonts w:ascii="Times New Roman" w:eastAsia="Times New Roman" w:hAnsi="Times New Roman" w:cs="Times New Roman"/>
          <w:color w:val="000000"/>
          <w:sz w:val="24"/>
          <w:szCs w:val="24"/>
          <w:lang w:eastAsia="ru-RU"/>
        </w:rPr>
        <w:t> – это обусловленное материальными условиями жизни общества способность официальных структур подчинять поведение людей воле всего общества или его части при помощи государственного принуждения.</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Государственный аппарат</w:t>
      </w:r>
      <w:r w:rsidRPr="00E55D3C">
        <w:rPr>
          <w:rFonts w:ascii="Times New Roman" w:eastAsia="Times New Roman" w:hAnsi="Times New Roman" w:cs="Times New Roman"/>
          <w:color w:val="000000"/>
          <w:sz w:val="24"/>
          <w:szCs w:val="24"/>
          <w:lang w:eastAsia="ru-RU"/>
        </w:rPr>
        <w:t> – система органов, призванных осуществлять задачи и функции государства.</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Гипотеза правовой нормы</w:t>
      </w:r>
      <w:r w:rsidRPr="00E55D3C">
        <w:rPr>
          <w:rFonts w:ascii="Times New Roman" w:eastAsia="Times New Roman" w:hAnsi="Times New Roman" w:cs="Times New Roman"/>
          <w:color w:val="000000"/>
          <w:sz w:val="24"/>
          <w:szCs w:val="24"/>
          <w:lang w:eastAsia="ru-RU"/>
        </w:rPr>
        <w:t> – элемент нормы права указывающий на условия при которых действует данная норма (время, место и т.д.).</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Государственно-правовой режим</w:t>
      </w:r>
      <w:r w:rsidRPr="00E55D3C">
        <w:rPr>
          <w:rFonts w:ascii="Times New Roman" w:eastAsia="Times New Roman" w:hAnsi="Times New Roman" w:cs="Times New Roman"/>
          <w:color w:val="000000"/>
          <w:sz w:val="24"/>
          <w:szCs w:val="24"/>
          <w:lang w:eastAsia="ru-RU"/>
        </w:rPr>
        <w:t> – система средств, приемов и методов, с помощью которых осуществляется государственная власть.</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Государственный суверенитет</w:t>
      </w:r>
      <w:r w:rsidRPr="00E55D3C">
        <w:rPr>
          <w:rFonts w:ascii="Times New Roman" w:eastAsia="Times New Roman" w:hAnsi="Times New Roman" w:cs="Times New Roman"/>
          <w:color w:val="000000"/>
          <w:sz w:val="24"/>
          <w:szCs w:val="24"/>
          <w:lang w:eastAsia="ru-RU"/>
        </w:rPr>
        <w:t> – присущее государству верховенство на своей территории, а также независимость в международных отношениях.</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Гражданское общество</w:t>
      </w:r>
      <w:r w:rsidRPr="00E55D3C">
        <w:rPr>
          <w:rFonts w:ascii="Times New Roman" w:eastAsia="Times New Roman" w:hAnsi="Times New Roman" w:cs="Times New Roman"/>
          <w:color w:val="000000"/>
          <w:sz w:val="24"/>
          <w:szCs w:val="24"/>
          <w:lang w:eastAsia="ru-RU"/>
        </w:rPr>
        <w:t> – совокупность национальных, социально-экономических, нравственных, семейных, религиозных отношений и институтов, с помощью которых удовлетворяются интересы индивидов и их социальных групп.</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Гражданство</w:t>
      </w:r>
      <w:r w:rsidRPr="00E55D3C">
        <w:rPr>
          <w:rFonts w:ascii="Times New Roman" w:eastAsia="Times New Roman" w:hAnsi="Times New Roman" w:cs="Times New Roman"/>
          <w:color w:val="000000"/>
          <w:sz w:val="24"/>
          <w:szCs w:val="24"/>
          <w:lang w:eastAsia="ru-RU"/>
        </w:rPr>
        <w:t> – устойчивая связь человека с государством, выражающаяся в совокупности их взаимных прав, обязанностей и ответственности.</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Глава администрации</w:t>
      </w:r>
      <w:r w:rsidRPr="00E55D3C">
        <w:rPr>
          <w:rFonts w:ascii="Times New Roman" w:eastAsia="Times New Roman" w:hAnsi="Times New Roman" w:cs="Times New Roman"/>
          <w:color w:val="000000"/>
          <w:sz w:val="24"/>
          <w:szCs w:val="24"/>
          <w:lang w:eastAsia="ru-RU"/>
        </w:rPr>
        <w:t> – должностное лицо, глава исполнительной власти края, области, города федерального значения, автономной области, автономных округов, которое осуществляет руководство на основе принципа единоначалия.</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Государственный комитет</w:t>
      </w:r>
      <w:r w:rsidRPr="00E55D3C">
        <w:rPr>
          <w:rFonts w:ascii="Times New Roman" w:eastAsia="Times New Roman" w:hAnsi="Times New Roman" w:cs="Times New Roman"/>
          <w:color w:val="000000"/>
          <w:sz w:val="24"/>
          <w:szCs w:val="24"/>
          <w:lang w:eastAsia="ru-RU"/>
        </w:rPr>
        <w:t> – центральный орган федеральной исполнительной власти, осуществляющий на основе коллегиальности регулирование и межотраслевую координацию по вопросам находящимся в его ведении.</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Государственная администрация</w:t>
      </w:r>
      <w:r w:rsidRPr="00E55D3C">
        <w:rPr>
          <w:rFonts w:ascii="Times New Roman" w:eastAsia="Times New Roman" w:hAnsi="Times New Roman" w:cs="Times New Roman"/>
          <w:color w:val="000000"/>
          <w:sz w:val="24"/>
          <w:szCs w:val="24"/>
          <w:lang w:eastAsia="ru-RU"/>
        </w:rPr>
        <w:t> – орган государства, осуществляющие исполнительно-распорядительную деятельность.</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Государственная служба</w:t>
      </w:r>
      <w:r w:rsidRPr="00E55D3C">
        <w:rPr>
          <w:rFonts w:ascii="Times New Roman" w:eastAsia="Times New Roman" w:hAnsi="Times New Roman" w:cs="Times New Roman"/>
          <w:color w:val="000000"/>
          <w:sz w:val="24"/>
          <w:szCs w:val="24"/>
          <w:lang w:eastAsia="ru-RU"/>
        </w:rPr>
        <w:t> – трудовая деятельность работников, выполняющих служебные обязанности в органах государственной власти, на предприятиях, учреждениях и организациях.</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Государственная должность</w:t>
      </w:r>
      <w:r w:rsidRPr="00E55D3C">
        <w:rPr>
          <w:rFonts w:ascii="Times New Roman" w:eastAsia="Times New Roman" w:hAnsi="Times New Roman" w:cs="Times New Roman"/>
          <w:color w:val="000000"/>
          <w:sz w:val="24"/>
          <w:szCs w:val="24"/>
          <w:lang w:eastAsia="ru-RU"/>
        </w:rPr>
        <w:t> – комплекс основных прав и обязанностей, а также ответственность определяющие содержание деятельности государственного служащего, ее роль и место в системе различных государственных структур.</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Государственный служащий</w:t>
      </w:r>
      <w:r w:rsidRPr="00E55D3C">
        <w:rPr>
          <w:rFonts w:ascii="Times New Roman" w:eastAsia="Times New Roman" w:hAnsi="Times New Roman" w:cs="Times New Roman"/>
          <w:color w:val="000000"/>
          <w:sz w:val="24"/>
          <w:szCs w:val="24"/>
          <w:lang w:eastAsia="ru-RU"/>
        </w:rPr>
        <w:t> – лицо, замещающее в установленном законом порядке определенную должность в государственном органе, на предприятиях, в учреждении и иной государственной организации и получающее за свой труд денежное вознаграждение из средств государственного бюджета (федерального либо субъектов РФ).</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Демократия </w:t>
      </w:r>
      <w:r w:rsidRPr="00E55D3C">
        <w:rPr>
          <w:rFonts w:ascii="Times New Roman" w:eastAsia="Times New Roman" w:hAnsi="Times New Roman" w:cs="Times New Roman"/>
          <w:color w:val="000000"/>
          <w:sz w:val="24"/>
          <w:szCs w:val="24"/>
          <w:lang w:eastAsia="ru-RU"/>
        </w:rPr>
        <w:t>– способ осуществления государственной власти, соответствующий интересам большинства общества.</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Документ, удостоверяющий личность</w:t>
      </w:r>
      <w:r w:rsidRPr="00E55D3C">
        <w:rPr>
          <w:rFonts w:ascii="Times New Roman" w:eastAsia="Times New Roman" w:hAnsi="Times New Roman" w:cs="Times New Roman"/>
          <w:color w:val="000000"/>
          <w:sz w:val="24"/>
          <w:szCs w:val="24"/>
          <w:lang w:eastAsia="ru-RU"/>
        </w:rPr>
        <w:t> – официальный документ, свидетельствующий личность предъявителя (паспорт для граждан РФ).</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Дисциплинарное взыскание</w:t>
      </w:r>
      <w:r w:rsidRPr="00E55D3C">
        <w:rPr>
          <w:rFonts w:ascii="Times New Roman" w:eastAsia="Times New Roman" w:hAnsi="Times New Roman" w:cs="Times New Roman"/>
          <w:color w:val="000000"/>
          <w:sz w:val="24"/>
          <w:szCs w:val="24"/>
          <w:lang w:eastAsia="ru-RU"/>
        </w:rPr>
        <w:t> – мера ответственности за совершение дисциплинарного проступка.</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Дисциплинарная ответственность</w:t>
      </w:r>
      <w:r w:rsidRPr="00E55D3C">
        <w:rPr>
          <w:rFonts w:ascii="Times New Roman" w:eastAsia="Times New Roman" w:hAnsi="Times New Roman" w:cs="Times New Roman"/>
          <w:color w:val="000000"/>
          <w:sz w:val="24"/>
          <w:szCs w:val="24"/>
          <w:lang w:eastAsia="ru-RU"/>
        </w:rPr>
        <w:t> -</w:t>
      </w:r>
      <w:r w:rsidRPr="00E55D3C">
        <w:rPr>
          <w:rFonts w:ascii="Times New Roman" w:hAnsi="Times New Roman" w:cs="Times New Roman"/>
          <w:color w:val="222222"/>
          <w:sz w:val="24"/>
          <w:szCs w:val="24"/>
          <w:shd w:val="clear" w:color="auto" w:fill="FFFFFF"/>
        </w:rPr>
        <w:t xml:space="preserve">вид юридической </w:t>
      </w:r>
      <w:r w:rsidRPr="00E55D3C">
        <w:rPr>
          <w:rFonts w:ascii="Times New Roman" w:hAnsi="Times New Roman" w:cs="Times New Roman"/>
          <w:b/>
          <w:bCs/>
          <w:color w:val="222222"/>
          <w:sz w:val="24"/>
          <w:szCs w:val="24"/>
          <w:shd w:val="clear" w:color="auto" w:fill="FFFFFF"/>
        </w:rPr>
        <w:t>ответственности</w:t>
      </w:r>
      <w:r w:rsidRPr="00E55D3C">
        <w:rPr>
          <w:rFonts w:ascii="Times New Roman" w:hAnsi="Times New Roman" w:cs="Times New Roman"/>
          <w:color w:val="222222"/>
          <w:sz w:val="24"/>
          <w:szCs w:val="24"/>
          <w:shd w:val="clear" w:color="auto" w:fill="FFFFFF"/>
        </w:rPr>
        <w:t>, основным содержанием которой выступают меры (</w:t>
      </w:r>
      <w:r w:rsidRPr="00E55D3C">
        <w:rPr>
          <w:rFonts w:ascii="Times New Roman" w:hAnsi="Times New Roman" w:cs="Times New Roman"/>
          <w:b/>
          <w:bCs/>
          <w:color w:val="222222"/>
          <w:sz w:val="24"/>
          <w:szCs w:val="24"/>
          <w:shd w:val="clear" w:color="auto" w:fill="FFFFFF"/>
        </w:rPr>
        <w:t>дисциплинарное</w:t>
      </w:r>
      <w:r w:rsidRPr="00E55D3C">
        <w:rPr>
          <w:rStyle w:val="apple-converted-space"/>
          <w:rFonts w:ascii="Times New Roman" w:hAnsi="Times New Roman" w:cs="Times New Roman"/>
          <w:color w:val="222222"/>
          <w:sz w:val="24"/>
          <w:szCs w:val="24"/>
          <w:shd w:val="clear" w:color="auto" w:fill="FFFFFF"/>
        </w:rPr>
        <w:t> </w:t>
      </w:r>
      <w:r w:rsidRPr="00E55D3C">
        <w:rPr>
          <w:rFonts w:ascii="Times New Roman" w:hAnsi="Times New Roman" w:cs="Times New Roman"/>
          <w:color w:val="222222"/>
          <w:sz w:val="24"/>
          <w:szCs w:val="24"/>
          <w:shd w:val="clear" w:color="auto" w:fill="FFFFFF"/>
        </w:rPr>
        <w:t xml:space="preserve">взыскание), применяемые администрацией учреждения, предприятия к сотруднику (работнику) в связи с совершением им </w:t>
      </w:r>
      <w:r w:rsidRPr="00E55D3C">
        <w:rPr>
          <w:rFonts w:ascii="Times New Roman" w:hAnsi="Times New Roman" w:cs="Times New Roman"/>
          <w:b/>
          <w:bCs/>
          <w:color w:val="222222"/>
          <w:sz w:val="24"/>
          <w:szCs w:val="24"/>
          <w:shd w:val="clear" w:color="auto" w:fill="FFFFFF"/>
        </w:rPr>
        <w:t>дисциплинарного</w:t>
      </w:r>
      <w:r w:rsidRPr="00E55D3C">
        <w:rPr>
          <w:rStyle w:val="apple-converted-space"/>
          <w:rFonts w:ascii="Times New Roman" w:hAnsi="Times New Roman" w:cs="Times New Roman"/>
          <w:color w:val="222222"/>
          <w:sz w:val="24"/>
          <w:szCs w:val="24"/>
          <w:shd w:val="clear" w:color="auto" w:fill="FFFFFF"/>
        </w:rPr>
        <w:t> </w:t>
      </w:r>
      <w:r w:rsidRPr="00E55D3C">
        <w:rPr>
          <w:rFonts w:ascii="Times New Roman" w:hAnsi="Times New Roman" w:cs="Times New Roman"/>
          <w:color w:val="222222"/>
          <w:sz w:val="24"/>
          <w:szCs w:val="24"/>
          <w:shd w:val="clear" w:color="auto" w:fill="FFFFFF"/>
        </w:rPr>
        <w:t>проступка.</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Доказательства </w:t>
      </w:r>
      <w:r w:rsidRPr="00E55D3C">
        <w:rPr>
          <w:rFonts w:ascii="Times New Roman" w:eastAsia="Times New Roman" w:hAnsi="Times New Roman" w:cs="Times New Roman"/>
          <w:color w:val="000000"/>
          <w:sz w:val="24"/>
          <w:szCs w:val="24"/>
          <w:lang w:eastAsia="ru-RU"/>
        </w:rPr>
        <w:t>– любые практические данные, на основание которых судья, орган, должностное лицо, в производстве которых находится дело, устанавливают наличие или отсутствие административного правонарушения, виновность лица, привлекаемого к административной ответственности, а также иные обстоятельства имеющие значение для правильного разрешения дела.</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Доставление</w:t>
      </w:r>
      <w:r w:rsidRPr="00E55D3C">
        <w:rPr>
          <w:rFonts w:ascii="Times New Roman" w:eastAsia="Times New Roman" w:hAnsi="Times New Roman" w:cs="Times New Roman"/>
          <w:color w:val="000000"/>
          <w:sz w:val="24"/>
          <w:szCs w:val="24"/>
          <w:lang w:eastAsia="ru-RU"/>
        </w:rPr>
        <w:t> – принудительное препровождение физического лица в целях составления протокола об административном правонарушение при невозможности его составления на месте, выявления административного правонарушения, если составление протокола является обязательным.</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Досмотр транспортного средства –</w:t>
      </w:r>
      <w:r w:rsidRPr="00E55D3C">
        <w:rPr>
          <w:rFonts w:ascii="Times New Roman" w:eastAsia="Times New Roman" w:hAnsi="Times New Roman" w:cs="Times New Roman"/>
          <w:color w:val="000000"/>
          <w:sz w:val="24"/>
          <w:szCs w:val="24"/>
          <w:lang w:eastAsia="ru-RU"/>
        </w:rPr>
        <w:t> т.е. обследование транспортного средства, проводимое без нарушения его конструктивной целостности, осуществляется в целях обнаружения орудий совершения либо предметов административного правонарушения.</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Досмотр вещей, находящихся при физическом лице, досмотр личный</w:t>
      </w:r>
      <w:r w:rsidRPr="00E55D3C">
        <w:rPr>
          <w:rFonts w:ascii="Times New Roman" w:eastAsia="Times New Roman" w:hAnsi="Times New Roman" w:cs="Times New Roman"/>
          <w:color w:val="000000"/>
          <w:sz w:val="24"/>
          <w:szCs w:val="24"/>
          <w:lang w:eastAsia="ru-RU"/>
        </w:rPr>
        <w:t> – меры обеспечения производства по делам об административных правонарушениях, т.е обследование вещей, проводимое без нарушения их конструктивной целостности, которые осуществляются в случае необходимости в целях обнаружения орудий либо предметов совершения административного правонарушения.</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Дисквалификация </w:t>
      </w:r>
      <w:r w:rsidRPr="00E55D3C">
        <w:rPr>
          <w:rFonts w:ascii="Times New Roman" w:eastAsia="Times New Roman" w:hAnsi="Times New Roman" w:cs="Times New Roman"/>
          <w:color w:val="000000"/>
          <w:sz w:val="24"/>
          <w:szCs w:val="24"/>
          <w:lang w:eastAsia="ru-RU"/>
        </w:rPr>
        <w:t>– лишение физического лица права занимать руководящие должности в исполнительном органе управления юридического лица, входить в совет директоров (наблюдательный совет), осуществлять предпринимательскую деятельность по управлению юридическим лицом, а также осуществлять управление юридическим лицом в иных случаях предусмотренных законодательством РФ. Данное административное наказание назначается судьей.</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Закон</w:t>
      </w:r>
      <w:r w:rsidRPr="00E55D3C">
        <w:rPr>
          <w:rFonts w:ascii="Times New Roman" w:eastAsia="Times New Roman" w:hAnsi="Times New Roman" w:cs="Times New Roman"/>
          <w:color w:val="000000"/>
          <w:sz w:val="24"/>
          <w:szCs w:val="24"/>
          <w:lang w:eastAsia="ru-RU"/>
        </w:rPr>
        <w:t> – нормативно-правовой акт, обладающий высшей юридической силой, принимаемый высшим представительным органом в особом законодательном порядке и регулирующий наиболее важные общественные отношения складывающиеся в жизни общества.</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Законность</w:t>
      </w:r>
      <w:r w:rsidRPr="00E55D3C">
        <w:rPr>
          <w:rFonts w:ascii="Times New Roman" w:eastAsia="Times New Roman" w:hAnsi="Times New Roman" w:cs="Times New Roman"/>
          <w:color w:val="000000"/>
          <w:sz w:val="24"/>
          <w:szCs w:val="24"/>
          <w:lang w:eastAsia="ru-RU"/>
        </w:rPr>
        <w:t> – точное и неуклонное соблюдение законов и основанных на них юридических актов, всеми субъектами права.</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Законодательная инициатива</w:t>
      </w:r>
      <w:r w:rsidRPr="00E55D3C">
        <w:rPr>
          <w:rFonts w:ascii="Times New Roman" w:eastAsia="Times New Roman" w:hAnsi="Times New Roman" w:cs="Times New Roman"/>
          <w:color w:val="000000"/>
          <w:sz w:val="24"/>
          <w:szCs w:val="24"/>
          <w:lang w:eastAsia="ru-RU"/>
        </w:rPr>
        <w:t> – право внесения законопроектов законодательные органы, влекущее обязанность этих органов обсудить законопроект и принять по нему решение.</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Законодательная власть</w:t>
      </w:r>
      <w:r w:rsidRPr="00E55D3C">
        <w:rPr>
          <w:rFonts w:ascii="Times New Roman" w:eastAsia="Times New Roman" w:hAnsi="Times New Roman" w:cs="Times New Roman"/>
          <w:color w:val="000000"/>
          <w:sz w:val="24"/>
          <w:szCs w:val="24"/>
          <w:lang w:eastAsia="ru-RU"/>
        </w:rPr>
        <w:t> – деятельность представительных органов государства избранных народом, призванных разрабатывать стратегию развития общества путем принятия законов.</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Законодательство</w:t>
      </w:r>
      <w:r w:rsidRPr="00E55D3C">
        <w:rPr>
          <w:rFonts w:ascii="Times New Roman" w:eastAsia="Times New Roman" w:hAnsi="Times New Roman" w:cs="Times New Roman"/>
          <w:color w:val="000000"/>
          <w:sz w:val="24"/>
          <w:szCs w:val="24"/>
          <w:lang w:eastAsia="ru-RU"/>
        </w:rPr>
        <w:t> – система действующих в данном государстве законов и основанных на них подзаконных актов.</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Законотворческий процесс</w:t>
      </w:r>
      <w:r w:rsidRPr="00E55D3C">
        <w:rPr>
          <w:rFonts w:ascii="Times New Roman" w:eastAsia="Times New Roman" w:hAnsi="Times New Roman" w:cs="Times New Roman"/>
          <w:color w:val="000000"/>
          <w:sz w:val="24"/>
          <w:szCs w:val="24"/>
          <w:lang w:eastAsia="ru-RU"/>
        </w:rPr>
        <w:t> – определенный вид правотворчества, регулирующий порядок деятельности органов законодательной власти по разработке, принятию и изданию законов.</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Законные представители физического лица</w:t>
      </w:r>
      <w:r w:rsidRPr="00E55D3C">
        <w:rPr>
          <w:rFonts w:ascii="Times New Roman" w:eastAsia="Times New Roman" w:hAnsi="Times New Roman" w:cs="Times New Roman"/>
          <w:color w:val="000000"/>
          <w:sz w:val="24"/>
          <w:szCs w:val="24"/>
          <w:lang w:eastAsia="ru-RU"/>
        </w:rPr>
        <w:t> – защиту прав и законных интересов физического лица, в отношение которого ведется производство по делу об административном правонарушение или потерпевшего являющихся несовершеннолетним либо по своему физическому или психическому состоянию лишенных возможности самостоятельно реализовать свои права, осуществляют его законные представители.</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Законные представители юридического лица</w:t>
      </w:r>
      <w:r w:rsidRPr="00E55D3C">
        <w:rPr>
          <w:rFonts w:ascii="Times New Roman" w:eastAsia="Times New Roman" w:hAnsi="Times New Roman" w:cs="Times New Roman"/>
          <w:color w:val="000000"/>
          <w:sz w:val="24"/>
          <w:szCs w:val="24"/>
          <w:lang w:eastAsia="ru-RU"/>
        </w:rPr>
        <w:t> – лица, которые осуществляют защиту прав и законных интересов юридического лица, в отношение которого ведется производство по делу об административном правонарушение или юридического лица, являющегося потерпевшим.</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Защитник и представитель</w:t>
      </w:r>
      <w:r w:rsidRPr="00E55D3C">
        <w:rPr>
          <w:rFonts w:ascii="Times New Roman" w:eastAsia="Times New Roman" w:hAnsi="Times New Roman" w:cs="Times New Roman"/>
          <w:color w:val="000000"/>
          <w:sz w:val="24"/>
          <w:szCs w:val="24"/>
          <w:lang w:eastAsia="ru-RU"/>
        </w:rPr>
        <w:t> – для оказания юридической помощи лицу, в отношение которого ведется производство по делу об административном правонарушении, в производстве по делу об административном правонарушении может участвовать защитник, а для оказания юридической помощи потерпевшему – представитель.</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Изъятие вещей и документов</w:t>
      </w:r>
      <w:r w:rsidRPr="00E55D3C">
        <w:rPr>
          <w:rFonts w:ascii="Times New Roman" w:eastAsia="Times New Roman" w:hAnsi="Times New Roman" w:cs="Times New Roman"/>
          <w:color w:val="000000"/>
          <w:sz w:val="24"/>
          <w:szCs w:val="24"/>
          <w:lang w:eastAsia="ru-RU"/>
        </w:rPr>
        <w:t> – изъятие вещей, явившихся орудиями совершения или предметами административного правонарушения и документов, имеющих значение доказательств по делу об административном правонарушении и обнаруженных на месте совершения административного правонарушения либо при осуществлении личного досмотра, досмотра вещей находящихся при физическом лице и досмотре транспортного средства, осуществляется лицами, указанных в статьях 27.2, 27.3, 28.3 Кодекса РФ об административных правонарушениях.</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Исполнительная власть</w:t>
      </w:r>
      <w:r w:rsidRPr="00E55D3C">
        <w:rPr>
          <w:rFonts w:ascii="Times New Roman" w:eastAsia="Times New Roman" w:hAnsi="Times New Roman" w:cs="Times New Roman"/>
          <w:color w:val="000000"/>
          <w:sz w:val="24"/>
          <w:szCs w:val="24"/>
          <w:lang w:eastAsia="ru-RU"/>
        </w:rPr>
        <w:t> – исполнительно-распорядительный орган государственной власти, который осуществляет управление страной.</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Источник права</w:t>
      </w:r>
      <w:r w:rsidRPr="00E55D3C">
        <w:rPr>
          <w:rFonts w:ascii="Times New Roman" w:eastAsia="Times New Roman" w:hAnsi="Times New Roman" w:cs="Times New Roman"/>
          <w:color w:val="000000"/>
          <w:sz w:val="24"/>
          <w:szCs w:val="24"/>
          <w:lang w:eastAsia="ru-RU"/>
        </w:rPr>
        <w:t> – способы выражения и закрепления правовых норм, содержащихся в официальных государственных документах (собрание законодательства, свод законов, сборники нормативно-правовых актов и др.).</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Иностранные граждане</w:t>
      </w:r>
      <w:r w:rsidRPr="00E55D3C">
        <w:rPr>
          <w:rFonts w:ascii="Times New Roman" w:eastAsia="Times New Roman" w:hAnsi="Times New Roman" w:cs="Times New Roman"/>
          <w:color w:val="000000"/>
          <w:sz w:val="24"/>
          <w:szCs w:val="24"/>
          <w:lang w:eastAsia="ru-RU"/>
        </w:rPr>
        <w:t> – лица не являющиеся гражданами данного государства, а имеющие доказательства своей принадлежности к другому государству.</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Исполнение постановления об административном аресте</w:t>
      </w:r>
      <w:r w:rsidRPr="00E55D3C">
        <w:rPr>
          <w:rFonts w:ascii="Times New Roman" w:eastAsia="Times New Roman" w:hAnsi="Times New Roman" w:cs="Times New Roman"/>
          <w:color w:val="000000"/>
          <w:sz w:val="24"/>
          <w:szCs w:val="24"/>
          <w:lang w:eastAsia="ru-RU"/>
        </w:rPr>
        <w:t> – постановление судьи об административном аресте исполняется органами внутренних дел немедленно после вынесения такого постановления, при этом лицо, подвергнутое административному аресту подлежит личному досмотру и содержится под стражей в месте определенном органами внутренних дел.</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Казуальное толкование</w:t>
      </w:r>
      <w:r w:rsidRPr="00E55D3C">
        <w:rPr>
          <w:rFonts w:ascii="Times New Roman" w:eastAsia="Times New Roman" w:hAnsi="Times New Roman" w:cs="Times New Roman"/>
          <w:color w:val="000000"/>
          <w:sz w:val="24"/>
          <w:szCs w:val="24"/>
          <w:lang w:eastAsia="ru-RU"/>
        </w:rPr>
        <w:t> – разъяснения содержания нормы права, которое дается в связи с рассмотрением конкретного юридического дела.</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color w:val="000000"/>
          <w:sz w:val="24"/>
          <w:szCs w:val="24"/>
          <w:lang w:eastAsia="ru-RU"/>
        </w:rPr>
        <w:t>Кодекс РФ об административных правонарушениях</w:t>
      </w:r>
      <w:r w:rsidRPr="00E55D3C">
        <w:rPr>
          <w:rFonts w:ascii="Times New Roman" w:eastAsia="Times New Roman" w:hAnsi="Times New Roman" w:cs="Times New Roman"/>
          <w:color w:val="000000"/>
          <w:sz w:val="24"/>
          <w:szCs w:val="24"/>
          <w:lang w:eastAsia="ru-RU"/>
        </w:rPr>
        <w:t xml:space="preserve"> – систематизированный единый законодательный акт, регулирующий однородную область общественных отношений , складывающихся в сфере государственного управления.</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Кодификация </w:t>
      </w:r>
      <w:r w:rsidRPr="00E55D3C">
        <w:rPr>
          <w:rFonts w:ascii="Times New Roman" w:eastAsia="Times New Roman" w:hAnsi="Times New Roman" w:cs="Times New Roman"/>
          <w:color w:val="000000"/>
          <w:sz w:val="24"/>
          <w:szCs w:val="24"/>
          <w:lang w:eastAsia="ru-RU"/>
        </w:rPr>
        <w:t>– форма систематизации законодательства, которая осуществляется путем глубокой и всесторонней проработки действующего законодательства, внесения в него новых существенных изменений в целях создания нового, сводного, систематизированного нормативно-правового акта.</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Конституция</w:t>
      </w:r>
      <w:r w:rsidRPr="00E55D3C">
        <w:rPr>
          <w:rFonts w:ascii="Times New Roman" w:eastAsia="Times New Roman" w:hAnsi="Times New Roman" w:cs="Times New Roman"/>
          <w:color w:val="000000"/>
          <w:sz w:val="24"/>
          <w:szCs w:val="24"/>
          <w:lang w:eastAsia="ru-RU"/>
        </w:rPr>
        <w:t> – основной закон государства, определяющий общественное и государственное устройство, форму правления, а также основные принципы взаимоотношений личности и государства.</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Конфедерация –</w:t>
      </w:r>
      <w:r w:rsidRPr="00E55D3C">
        <w:rPr>
          <w:rFonts w:ascii="Times New Roman" w:eastAsia="Times New Roman" w:hAnsi="Times New Roman" w:cs="Times New Roman"/>
          <w:color w:val="000000"/>
          <w:sz w:val="24"/>
          <w:szCs w:val="24"/>
          <w:lang w:eastAsia="ru-RU"/>
        </w:rPr>
        <w:t> временный союз суверенных государств, созданный для достижения экономических, политических, военных и других целей.</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Конклюдентные акты управления</w:t>
      </w:r>
      <w:r w:rsidRPr="00E55D3C">
        <w:rPr>
          <w:rFonts w:ascii="Times New Roman" w:eastAsia="Times New Roman" w:hAnsi="Times New Roman" w:cs="Times New Roman"/>
          <w:color w:val="000000"/>
          <w:sz w:val="24"/>
          <w:szCs w:val="24"/>
          <w:lang w:eastAsia="ru-RU"/>
        </w:rPr>
        <w:t> – юридически значимые действия органа государственного управления (должностного лица), не имеющие характера письменного акта (дорожные знаки, регулирование дорожного движения с помощью жезла, сигнала светофора и др.).</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Комиссии по делам несовершеннолетних</w:t>
      </w:r>
      <w:r w:rsidRPr="00E55D3C">
        <w:rPr>
          <w:rFonts w:ascii="Times New Roman" w:eastAsia="Times New Roman" w:hAnsi="Times New Roman" w:cs="Times New Roman"/>
          <w:color w:val="000000"/>
          <w:sz w:val="24"/>
          <w:szCs w:val="24"/>
          <w:lang w:eastAsia="ru-RU"/>
        </w:rPr>
        <w:t> – постоянные органы, образуемые при органах исполнительной власти и рассматривающие дела об административных правонарушениях совершенных несовершеннолетними.</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Конституционный контроль</w:t>
      </w:r>
      <w:r w:rsidRPr="00E55D3C">
        <w:rPr>
          <w:rFonts w:ascii="Times New Roman" w:eastAsia="Times New Roman" w:hAnsi="Times New Roman" w:cs="Times New Roman"/>
          <w:color w:val="000000"/>
          <w:sz w:val="24"/>
          <w:szCs w:val="24"/>
          <w:lang w:eastAsia="ru-RU"/>
        </w:rPr>
        <w:t> – контроль за соответствием принятых законодательными (представительными) органами государства, законов положениям Конституции РФ, осуществляемый Конституционным судом РФ.</w:t>
      </w:r>
    </w:p>
    <w:p w:rsidR="007B7C94" w:rsidRPr="00E55D3C" w:rsidRDefault="007B7C94" w:rsidP="00E55D3C">
      <w:pPr>
        <w:spacing w:after="0" w:line="360" w:lineRule="auto"/>
        <w:ind w:firstLine="709"/>
        <w:jc w:val="both"/>
        <w:rPr>
          <w:rFonts w:ascii="Times New Roman" w:eastAsia="Times New Roman" w:hAnsi="Times New Roman" w:cs="Times New Roman"/>
          <w:sz w:val="24"/>
          <w:szCs w:val="24"/>
          <w:lang w:eastAsia="ru-RU"/>
        </w:rPr>
      </w:pPr>
      <w:r w:rsidRPr="00E55D3C">
        <w:rPr>
          <w:rFonts w:ascii="Times New Roman" w:eastAsia="Times New Roman" w:hAnsi="Times New Roman" w:cs="Times New Roman"/>
          <w:b/>
          <w:bCs/>
          <w:color w:val="000000"/>
          <w:sz w:val="24"/>
          <w:szCs w:val="24"/>
          <w:lang w:eastAsia="ru-RU"/>
        </w:rPr>
        <w:t>Конфискация орудия совершения или предмета административного правонарушения</w:t>
      </w:r>
      <w:r w:rsidRPr="00E55D3C">
        <w:rPr>
          <w:rFonts w:ascii="Times New Roman" w:eastAsia="Times New Roman" w:hAnsi="Times New Roman" w:cs="Times New Roman"/>
          <w:color w:val="000000"/>
          <w:sz w:val="24"/>
          <w:szCs w:val="24"/>
          <w:lang w:eastAsia="ru-RU"/>
        </w:rPr>
        <w:t xml:space="preserve"> – принудительное безвозмездное обращение в федеральную собственность или в собственность субъекта РФ не изъятых из оборота вещей. Конфискация назначается судьей. Конфискация охотничьего оружия, боевых припасов и других дозволенных орудий охоты или рыболовства не может применяться к лицам, для которых охота или рыболовство является основным законным источником средств к </w:t>
      </w:r>
      <w:r w:rsidRPr="00E55D3C">
        <w:rPr>
          <w:rFonts w:ascii="Times New Roman" w:eastAsia="Times New Roman" w:hAnsi="Times New Roman" w:cs="Times New Roman"/>
          <w:sz w:val="24"/>
          <w:szCs w:val="24"/>
          <w:lang w:eastAsia="ru-RU"/>
        </w:rPr>
        <w:t>существованию.</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Крайняя необходимость</w:t>
      </w:r>
      <w:r w:rsidRPr="00E55D3C">
        <w:rPr>
          <w:rFonts w:ascii="Times New Roman" w:eastAsia="Times New Roman" w:hAnsi="Times New Roman" w:cs="Times New Roman"/>
          <w:color w:val="000000"/>
          <w:sz w:val="24"/>
          <w:szCs w:val="24"/>
          <w:lang w:eastAsia="ru-RU"/>
        </w:rPr>
        <w:t> – не является административным правонарушением, причинение лицом вреда,</w:t>
      </w:r>
      <w:r w:rsidR="00E55D3C">
        <w:rPr>
          <w:rFonts w:ascii="Times New Roman" w:eastAsia="Times New Roman" w:hAnsi="Times New Roman" w:cs="Times New Roman"/>
          <w:color w:val="000000"/>
          <w:sz w:val="24"/>
          <w:szCs w:val="24"/>
          <w:lang w:eastAsia="ru-RU"/>
        </w:rPr>
        <w:t xml:space="preserve"> </w:t>
      </w:r>
      <w:r w:rsidRPr="00E55D3C">
        <w:rPr>
          <w:rFonts w:ascii="Times New Roman" w:eastAsia="Times New Roman" w:hAnsi="Times New Roman" w:cs="Times New Roman"/>
          <w:color w:val="000000"/>
          <w:sz w:val="24"/>
          <w:szCs w:val="24"/>
          <w:lang w:eastAsia="ru-RU"/>
        </w:rPr>
        <w:t>охраняемым законном интересам в состояние крайней необходимости, т.е</w:t>
      </w:r>
      <w:r w:rsidR="00E55D3C">
        <w:rPr>
          <w:rFonts w:ascii="Times New Roman" w:eastAsia="Times New Roman" w:hAnsi="Times New Roman" w:cs="Times New Roman"/>
          <w:color w:val="000000"/>
          <w:sz w:val="24"/>
          <w:szCs w:val="24"/>
          <w:lang w:eastAsia="ru-RU"/>
        </w:rPr>
        <w:t>.</w:t>
      </w:r>
      <w:r w:rsidRPr="00E55D3C">
        <w:rPr>
          <w:rFonts w:ascii="Times New Roman" w:eastAsia="Times New Roman" w:hAnsi="Times New Roman" w:cs="Times New Roman"/>
          <w:color w:val="000000"/>
          <w:sz w:val="24"/>
          <w:szCs w:val="24"/>
          <w:lang w:eastAsia="ru-RU"/>
        </w:rPr>
        <w:t xml:space="preserve"> для устранения опасности, непосредственно угрожающий личности и правам данного лица или других лиц, а также охраняемым законом интересам общества или государства, если эта опасность не могла быть устранена иными средствами и если причиненный вред является менее значительным чем предотвращенный вред.</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Лишение специального права</w:t>
      </w:r>
      <w:r w:rsidRPr="00E55D3C">
        <w:rPr>
          <w:rFonts w:ascii="Times New Roman" w:eastAsia="Times New Roman" w:hAnsi="Times New Roman" w:cs="Times New Roman"/>
          <w:color w:val="000000"/>
          <w:sz w:val="24"/>
          <w:szCs w:val="24"/>
          <w:lang w:eastAsia="ru-RU"/>
        </w:rPr>
        <w:t> – лишение физического лица, совершившего административное правонарушение, ранее предоставленного ему права устанавливается за грубое или систематическое нарушение порядка пользования этим правом, в случаях предусмотренными статьями Особенной части Кодекса РФ об административных правонарушениях. Лишение специального права назначается судьей. Срок лишения специального права не может быть менее одного месяца и более двух лет.</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Механизм правового регулирования</w:t>
      </w:r>
      <w:r w:rsidRPr="00E55D3C">
        <w:rPr>
          <w:rFonts w:ascii="Times New Roman" w:eastAsia="Times New Roman" w:hAnsi="Times New Roman" w:cs="Times New Roman"/>
          <w:color w:val="000000"/>
          <w:sz w:val="24"/>
          <w:szCs w:val="24"/>
          <w:lang w:eastAsia="ru-RU"/>
        </w:rPr>
        <w:t> – система правовых средств, с помощью которых осуществляется упорядоченность общественных отношений в соответствии с целями и задачами правового государства.</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Мораль –</w:t>
      </w:r>
      <w:r w:rsidRPr="00E55D3C">
        <w:rPr>
          <w:rFonts w:ascii="Times New Roman" w:eastAsia="Times New Roman" w:hAnsi="Times New Roman" w:cs="Times New Roman"/>
          <w:color w:val="000000"/>
          <w:sz w:val="24"/>
          <w:szCs w:val="24"/>
          <w:lang w:eastAsia="ru-RU"/>
        </w:rPr>
        <w:t> система норм и принципов, регулирующих поведение людей о добре и зле, чести, совести, справедливости.</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Меры административного предупреждения –</w:t>
      </w:r>
      <w:r w:rsidRPr="00E55D3C">
        <w:rPr>
          <w:rFonts w:ascii="Times New Roman" w:eastAsia="Times New Roman" w:hAnsi="Times New Roman" w:cs="Times New Roman"/>
          <w:color w:val="000000"/>
          <w:sz w:val="24"/>
          <w:szCs w:val="24"/>
          <w:lang w:eastAsia="ru-RU"/>
        </w:rPr>
        <w:t> разновидность мер государственного принуждения, которые применяются к физическим и юридическим лицам в целях предупреждения возможного совершения или административного правонарушения, обеспечения общественного порядка и общественной безопасности.</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Меры административного пресечения</w:t>
      </w:r>
      <w:r w:rsidRPr="00E55D3C">
        <w:rPr>
          <w:rFonts w:ascii="Times New Roman" w:eastAsia="Times New Roman" w:hAnsi="Times New Roman" w:cs="Times New Roman"/>
          <w:color w:val="000000"/>
          <w:sz w:val="24"/>
          <w:szCs w:val="24"/>
          <w:lang w:eastAsia="ru-RU"/>
        </w:rPr>
        <w:t> – меры направленные на принудительное прекращение совершения административного правонарушения и предотвращение наступления вредных последствий.</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Министерство</w:t>
      </w:r>
      <w:r w:rsidRPr="00E55D3C">
        <w:rPr>
          <w:rFonts w:ascii="Times New Roman" w:eastAsia="Times New Roman" w:hAnsi="Times New Roman" w:cs="Times New Roman"/>
          <w:color w:val="000000"/>
          <w:sz w:val="24"/>
          <w:szCs w:val="24"/>
          <w:lang w:eastAsia="ru-RU"/>
        </w:rPr>
        <w:t> – центральный орган исполнительной власти, осуществляющий руководство, порученной ему отраслью управления или сферой деятельности.</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Местное самоуправление</w:t>
      </w:r>
      <w:r w:rsidRPr="00E55D3C">
        <w:rPr>
          <w:rFonts w:ascii="Times New Roman" w:eastAsia="Times New Roman" w:hAnsi="Times New Roman" w:cs="Times New Roman"/>
          <w:color w:val="000000"/>
          <w:sz w:val="24"/>
          <w:szCs w:val="24"/>
          <w:lang w:eastAsia="ru-RU"/>
        </w:rPr>
        <w:t> – как форма осуществления власти народом в РФ, обеспечивает самостоятельное решение населением вопросов местного значения, владения, пользование и распоряжение муниципальной собственностью. Местное самоуправление осуществляется гражданами путем референдума, выборов, других форм прямого волеизъявления, через выборные и другие органы местного самоуправления.</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Полиция –</w:t>
      </w:r>
      <w:r w:rsidRPr="00E55D3C">
        <w:rPr>
          <w:rFonts w:ascii="Times New Roman" w:eastAsia="Times New Roman" w:hAnsi="Times New Roman" w:cs="Times New Roman"/>
          <w:color w:val="000000"/>
          <w:sz w:val="24"/>
          <w:szCs w:val="24"/>
          <w:lang w:eastAsia="ru-RU"/>
        </w:rPr>
        <w:t> система органов исполнительной власти, входящая в систему органов внутренних дел, возглавляемую Министерством внутренних дел РФ, Положение о котором утверждено Указом Президента РФ от 08.07.96.</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Неофициальное толкован</w:t>
      </w:r>
      <w:r w:rsidRPr="00E55D3C">
        <w:rPr>
          <w:rFonts w:ascii="Times New Roman" w:eastAsia="Times New Roman" w:hAnsi="Times New Roman" w:cs="Times New Roman"/>
          <w:color w:val="000000"/>
          <w:sz w:val="24"/>
          <w:szCs w:val="24"/>
          <w:lang w:eastAsia="ru-RU"/>
        </w:rPr>
        <w:t>ие – разъяснение смысла правовых норм органами или отдельными гражданами по своей инициативе и не влекущее за собой юридических последствий.</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Норма права</w:t>
      </w:r>
      <w:r w:rsidRPr="00E55D3C">
        <w:rPr>
          <w:rFonts w:ascii="Times New Roman" w:eastAsia="Times New Roman" w:hAnsi="Times New Roman" w:cs="Times New Roman"/>
          <w:color w:val="000000"/>
          <w:sz w:val="24"/>
          <w:szCs w:val="24"/>
          <w:lang w:eastAsia="ru-RU"/>
        </w:rPr>
        <w:t> – общеобязательное, формально-определенное правило поведения, установленное и санкционированное государством для регулирования общественных отношений, складывающихся в обществе.</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Нормативно-правовой акт</w:t>
      </w:r>
      <w:r w:rsidRPr="00E55D3C">
        <w:rPr>
          <w:rFonts w:ascii="Times New Roman" w:eastAsia="Times New Roman" w:hAnsi="Times New Roman" w:cs="Times New Roman"/>
          <w:color w:val="000000"/>
          <w:sz w:val="24"/>
          <w:szCs w:val="24"/>
          <w:lang w:eastAsia="ru-RU"/>
        </w:rPr>
        <w:t> – властное предписание государства, устанавливающее, изменяющее или отменяющее нормы права.</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Невменяемость</w:t>
      </w:r>
      <w:r w:rsidRPr="00E55D3C">
        <w:rPr>
          <w:rFonts w:ascii="Times New Roman" w:eastAsia="Times New Roman" w:hAnsi="Times New Roman" w:cs="Times New Roman"/>
          <w:color w:val="000000"/>
          <w:sz w:val="24"/>
          <w:szCs w:val="24"/>
          <w:lang w:eastAsia="ru-RU"/>
        </w:rPr>
        <w:t> – т.е такое психическое состояние физического лица, при котором оно не могло осознавать фактический характер и противоправность своих действий (бездействия) либо руководить ими вследствие хронического психического расстройства, временного психического расстройства, слабоумия или иного болезненного состояния психики.</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Объект правоотношения</w:t>
      </w:r>
      <w:r w:rsidRPr="00E55D3C">
        <w:rPr>
          <w:rFonts w:ascii="Times New Roman" w:eastAsia="Times New Roman" w:hAnsi="Times New Roman" w:cs="Times New Roman"/>
          <w:color w:val="000000"/>
          <w:sz w:val="24"/>
          <w:szCs w:val="24"/>
          <w:lang w:eastAsia="ru-RU"/>
        </w:rPr>
        <w:t> – это материальные и нематериальные блага по поводу которых возникают правоотношения.</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Объективная сторона правонарушения</w:t>
      </w:r>
      <w:r w:rsidRPr="00E55D3C">
        <w:rPr>
          <w:rFonts w:ascii="Times New Roman" w:eastAsia="Times New Roman" w:hAnsi="Times New Roman" w:cs="Times New Roman"/>
          <w:color w:val="000000"/>
          <w:sz w:val="24"/>
          <w:szCs w:val="24"/>
          <w:lang w:eastAsia="ru-RU"/>
        </w:rPr>
        <w:t> – внешнее проявление действий или бездействия правонарушителя данной нормы, а также характеризующие время, место и последствия совершенного правонарушения.</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Отрасль права</w:t>
      </w:r>
      <w:r w:rsidRPr="00E55D3C">
        <w:rPr>
          <w:rFonts w:ascii="Times New Roman" w:eastAsia="Times New Roman" w:hAnsi="Times New Roman" w:cs="Times New Roman"/>
          <w:color w:val="000000"/>
          <w:sz w:val="24"/>
          <w:szCs w:val="24"/>
          <w:lang w:eastAsia="ru-RU"/>
        </w:rPr>
        <w:t> – система юридических норм, регулирующих определенную сферу общественных отношений.</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Орган государства</w:t>
      </w:r>
      <w:r w:rsidRPr="00E55D3C">
        <w:rPr>
          <w:rFonts w:ascii="Times New Roman" w:eastAsia="Times New Roman" w:hAnsi="Times New Roman" w:cs="Times New Roman"/>
          <w:color w:val="000000"/>
          <w:sz w:val="24"/>
          <w:szCs w:val="24"/>
          <w:lang w:eastAsia="ru-RU"/>
        </w:rPr>
        <w:t> – структурный элемент государственного аппарата, наделенный властными полномочиями, исполнение которых обеспечивается принудительной силой государства.</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Основные административные наказания</w:t>
      </w:r>
      <w:r w:rsidRPr="00E55D3C">
        <w:rPr>
          <w:rFonts w:ascii="Times New Roman" w:eastAsia="Times New Roman" w:hAnsi="Times New Roman" w:cs="Times New Roman"/>
          <w:color w:val="000000"/>
          <w:sz w:val="24"/>
          <w:szCs w:val="24"/>
          <w:lang w:eastAsia="ru-RU"/>
        </w:rPr>
        <w:t> – это предупреждение; административный штраф; лишение специального права предоставленного физическому лицу; административный арест и дисквалификация.</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color w:val="000000"/>
          <w:sz w:val="24"/>
          <w:szCs w:val="24"/>
          <w:lang w:eastAsia="ru-RU"/>
        </w:rPr>
        <w:t>Возмездное изъятие орудия совершения или предмета административного правонарушения, конфискация орудия совершения или предмета административного правонарушения, а также административное взыскание за пределы РФ иностранного гражданина или лица без гражданства может устанавливаться и применяться в качестве, как основного, так и дополнительного административного наказания.</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Обстоятельства, смягчающие административную ответственность</w:t>
      </w:r>
      <w:r w:rsidRPr="00E55D3C">
        <w:rPr>
          <w:rFonts w:ascii="Times New Roman" w:eastAsia="Times New Roman" w:hAnsi="Times New Roman" w:cs="Times New Roman"/>
          <w:color w:val="000000"/>
          <w:sz w:val="24"/>
          <w:szCs w:val="24"/>
          <w:lang w:eastAsia="ru-RU"/>
        </w:rPr>
        <w:t> – это раскаяние лица, совершившего административное правонарушение; предотвращение лицом, совершившим административное правонарушение, вредных последствий административного правонарушения, добровольное возмещение причиненного ущерба или устранение причиненного вреда; совершение административного правонарушения в состояние сильного душевного волнения (аффекта) либо при стечении тяжелых личных и семейных обстоятельств; совершение административного правонарушения несовершеннолетним; совершение административного правонарушения беременной женщиной или женщиной имеющей малолетнего ребенка.</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Обстоятельства, отягчающие административную ответственность</w:t>
      </w:r>
      <w:r w:rsidRPr="00E55D3C">
        <w:rPr>
          <w:rFonts w:ascii="Times New Roman" w:eastAsia="Times New Roman" w:hAnsi="Times New Roman" w:cs="Times New Roman"/>
          <w:color w:val="000000"/>
          <w:sz w:val="24"/>
          <w:szCs w:val="24"/>
          <w:lang w:eastAsia="ru-RU"/>
        </w:rPr>
        <w:t> – это продолжение противоправного поведения, несмотря на требование уполномоченных на то лиц прекратить его; повторное совершение однородного административного правонарушения, если за совершение первого административного правонарушения лицо уже подвергалось административному наказанию, по которому не истек срок, предусмотренный статьей 4.6. Кодекса РФ об административных правонарушениях; вовлечение несовершеннолетнего в совершение административного правонарушения; совершение административного правонарушения группой лиц; совершение административного правонарушения в условиях стихийного бедствия или при других чрезвычайных обстоятельств; совершение административного правонарушения в состояние опьянения.</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Общественное объединение – добровольное, самоуправляемое, некоммерческое формирование, созданное по</w:t>
      </w:r>
      <w:r w:rsidRPr="00E55D3C">
        <w:rPr>
          <w:rFonts w:ascii="Times New Roman" w:eastAsia="Times New Roman" w:hAnsi="Times New Roman" w:cs="Times New Roman"/>
          <w:color w:val="000000"/>
          <w:sz w:val="24"/>
          <w:szCs w:val="24"/>
          <w:lang w:eastAsia="ru-RU"/>
        </w:rPr>
        <w:t> инициативе граждан, объединившихся на основе общности интересов для реализации общих целей, указанных в уставе общественного объединения.</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Охрана общественного порядка</w:t>
      </w:r>
      <w:r w:rsidRPr="00E55D3C">
        <w:rPr>
          <w:rFonts w:ascii="Times New Roman" w:eastAsia="Times New Roman" w:hAnsi="Times New Roman" w:cs="Times New Roman"/>
          <w:color w:val="000000"/>
          <w:sz w:val="24"/>
          <w:szCs w:val="24"/>
          <w:lang w:eastAsia="ru-RU"/>
        </w:rPr>
        <w:t> – деятельность специальных органов государства по обеспечению охраны жизни и здоровье граждан, их спокойствие, а также порядка в населенных пунктах и других общественных местах.</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Подзаконный нормативный акт</w:t>
      </w:r>
      <w:r w:rsidRPr="00E55D3C">
        <w:rPr>
          <w:rFonts w:ascii="Times New Roman" w:eastAsia="Times New Roman" w:hAnsi="Times New Roman" w:cs="Times New Roman"/>
          <w:color w:val="000000"/>
          <w:sz w:val="24"/>
          <w:szCs w:val="24"/>
          <w:lang w:eastAsia="ru-RU"/>
        </w:rPr>
        <w:t> – изданный на основе и во исполнении закона, акт содержащий элементы правовой нормы.</w:t>
      </w:r>
    </w:p>
    <w:p w:rsidR="007B7C94"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Политическая система общества</w:t>
      </w:r>
      <w:r w:rsidRPr="00E55D3C">
        <w:rPr>
          <w:rFonts w:ascii="Times New Roman" w:eastAsia="Times New Roman" w:hAnsi="Times New Roman" w:cs="Times New Roman"/>
          <w:color w:val="000000"/>
          <w:sz w:val="24"/>
          <w:szCs w:val="24"/>
          <w:lang w:eastAsia="ru-RU"/>
        </w:rPr>
        <w:t> – совокупная связь волевых общественных отношений, представленных в органах государства, общественных организаций, с которыми связано осуществление государственной власти.</w:t>
      </w:r>
    </w:p>
    <w:p w:rsidR="00950C45" w:rsidRPr="00E55D3C" w:rsidRDefault="007B7C94" w:rsidP="00E55D3C">
      <w:pPr>
        <w:spacing w:after="0" w:line="360" w:lineRule="auto"/>
        <w:ind w:firstLine="709"/>
        <w:jc w:val="both"/>
        <w:rPr>
          <w:rFonts w:ascii="Times New Roman" w:eastAsia="Times New Roman" w:hAnsi="Times New Roman" w:cs="Times New Roman"/>
          <w:color w:val="000000"/>
          <w:sz w:val="24"/>
          <w:szCs w:val="24"/>
          <w:lang w:eastAsia="ru-RU"/>
        </w:rPr>
      </w:pPr>
      <w:r w:rsidRPr="00E55D3C">
        <w:rPr>
          <w:rFonts w:ascii="Times New Roman" w:eastAsia="Times New Roman" w:hAnsi="Times New Roman" w:cs="Times New Roman"/>
          <w:b/>
          <w:bCs/>
          <w:color w:val="000000"/>
          <w:sz w:val="24"/>
          <w:szCs w:val="24"/>
          <w:lang w:eastAsia="ru-RU"/>
        </w:rPr>
        <w:t>Политический режим</w:t>
      </w:r>
      <w:r w:rsidRPr="00E55D3C">
        <w:rPr>
          <w:rFonts w:ascii="Times New Roman" w:eastAsia="Times New Roman" w:hAnsi="Times New Roman" w:cs="Times New Roman"/>
          <w:color w:val="000000"/>
          <w:sz w:val="24"/>
          <w:szCs w:val="24"/>
          <w:lang w:eastAsia="ru-RU"/>
        </w:rPr>
        <w:t>– система средств, приемов, методов осуществления государственной власти.</w:t>
      </w:r>
    </w:p>
    <w:p w:rsidR="00950C45" w:rsidRPr="00E55D3C" w:rsidRDefault="00950C45" w:rsidP="00E55D3C">
      <w:pPr>
        <w:tabs>
          <w:tab w:val="left" w:pos="1134"/>
        </w:tabs>
        <w:spacing w:after="0" w:line="360" w:lineRule="auto"/>
        <w:ind w:firstLine="709"/>
        <w:jc w:val="center"/>
        <w:rPr>
          <w:rFonts w:ascii="Times New Roman" w:eastAsia="Calibri" w:hAnsi="Times New Roman" w:cs="Times New Roman"/>
          <w:b/>
          <w:i/>
          <w:sz w:val="24"/>
          <w:szCs w:val="24"/>
        </w:rPr>
      </w:pPr>
    </w:p>
    <w:p w:rsidR="00A51568" w:rsidRPr="00E55D3C" w:rsidRDefault="00874662" w:rsidP="00E55D3C">
      <w:pPr>
        <w:tabs>
          <w:tab w:val="left" w:pos="1134"/>
        </w:tabs>
        <w:spacing w:after="0" w:line="360" w:lineRule="auto"/>
        <w:ind w:firstLine="709"/>
        <w:jc w:val="center"/>
        <w:rPr>
          <w:rFonts w:ascii="Times New Roman" w:eastAsia="Calibri" w:hAnsi="Times New Roman" w:cs="Times New Roman"/>
          <w:b/>
          <w:i/>
          <w:sz w:val="24"/>
          <w:szCs w:val="24"/>
        </w:rPr>
      </w:pPr>
      <w:r w:rsidRPr="00E55D3C">
        <w:rPr>
          <w:rFonts w:ascii="Times New Roman" w:eastAsia="Calibri" w:hAnsi="Times New Roman" w:cs="Times New Roman"/>
          <w:b/>
          <w:i/>
          <w:sz w:val="24"/>
          <w:szCs w:val="24"/>
        </w:rPr>
        <w:t>10.7</w:t>
      </w:r>
      <w:r w:rsidR="00E42CB8" w:rsidRPr="00E55D3C">
        <w:rPr>
          <w:rFonts w:ascii="Times New Roman" w:eastAsia="Calibri" w:hAnsi="Times New Roman" w:cs="Times New Roman"/>
          <w:b/>
          <w:i/>
          <w:sz w:val="24"/>
          <w:szCs w:val="24"/>
        </w:rPr>
        <w:t>.</w:t>
      </w:r>
      <w:r w:rsidR="00F83A57" w:rsidRPr="00E55D3C">
        <w:rPr>
          <w:rFonts w:ascii="Times New Roman" w:eastAsia="Calibri" w:hAnsi="Times New Roman" w:cs="Times New Roman"/>
          <w:b/>
          <w:i/>
          <w:sz w:val="24"/>
          <w:szCs w:val="24"/>
        </w:rPr>
        <w:t xml:space="preserve"> </w:t>
      </w:r>
      <w:r w:rsidR="00A51568" w:rsidRPr="00E55D3C">
        <w:rPr>
          <w:rFonts w:ascii="Times New Roman" w:eastAsia="Calibri" w:hAnsi="Times New Roman" w:cs="Times New Roman"/>
          <w:b/>
          <w:i/>
          <w:sz w:val="24"/>
          <w:szCs w:val="24"/>
        </w:rPr>
        <w:t>Темы рефератов</w:t>
      </w:r>
    </w:p>
    <w:p w:rsidR="00906660" w:rsidRPr="00E55D3C" w:rsidRDefault="00906660" w:rsidP="00A52A40">
      <w:pPr>
        <w:pStyle w:val="af1"/>
        <w:numPr>
          <w:ilvl w:val="0"/>
          <w:numId w:val="12"/>
        </w:numPr>
        <w:shd w:val="clear" w:color="auto" w:fill="FFFFFF"/>
        <w:spacing w:before="0" w:beforeAutospacing="0" w:after="0" w:afterAutospacing="0" w:line="360" w:lineRule="auto"/>
        <w:rPr>
          <w:color w:val="000000"/>
        </w:rPr>
      </w:pPr>
      <w:r w:rsidRPr="00E55D3C">
        <w:rPr>
          <w:color w:val="000000"/>
        </w:rPr>
        <w:t>Принципы административного права.</w:t>
      </w:r>
    </w:p>
    <w:p w:rsidR="00565A0B" w:rsidRPr="00E55D3C" w:rsidRDefault="00565A0B" w:rsidP="00A52A40">
      <w:pPr>
        <w:pStyle w:val="af1"/>
        <w:numPr>
          <w:ilvl w:val="0"/>
          <w:numId w:val="12"/>
        </w:numPr>
        <w:shd w:val="clear" w:color="auto" w:fill="FFFFFF"/>
        <w:spacing w:before="0" w:beforeAutospacing="0" w:after="0" w:afterAutospacing="0" w:line="360" w:lineRule="auto"/>
        <w:rPr>
          <w:color w:val="000000"/>
        </w:rPr>
      </w:pPr>
      <w:r w:rsidRPr="00E55D3C">
        <w:rPr>
          <w:color w:val="000000"/>
        </w:rPr>
        <w:t>Принцип равенства в административном праве.</w:t>
      </w:r>
    </w:p>
    <w:p w:rsidR="00565A0B" w:rsidRPr="00E55D3C" w:rsidRDefault="00565A0B" w:rsidP="00A52A40">
      <w:pPr>
        <w:pStyle w:val="af1"/>
        <w:numPr>
          <w:ilvl w:val="0"/>
          <w:numId w:val="12"/>
        </w:numPr>
        <w:shd w:val="clear" w:color="auto" w:fill="FFFFFF"/>
        <w:spacing w:before="0" w:beforeAutospacing="0" w:after="0" w:afterAutospacing="0" w:line="360" w:lineRule="auto"/>
        <w:rPr>
          <w:color w:val="000000"/>
        </w:rPr>
      </w:pPr>
      <w:r w:rsidRPr="00E55D3C">
        <w:rPr>
          <w:color w:val="000000"/>
        </w:rPr>
        <w:t>Административное право как отрасль публичного права.</w:t>
      </w:r>
    </w:p>
    <w:p w:rsidR="000C282D" w:rsidRPr="00E55D3C" w:rsidRDefault="000C282D" w:rsidP="00A52A40">
      <w:pPr>
        <w:pStyle w:val="af1"/>
        <w:numPr>
          <w:ilvl w:val="0"/>
          <w:numId w:val="12"/>
        </w:numPr>
        <w:shd w:val="clear" w:color="auto" w:fill="FFFFFF"/>
        <w:spacing w:before="0" w:beforeAutospacing="0" w:after="0" w:afterAutospacing="0" w:line="360" w:lineRule="auto"/>
        <w:jc w:val="both"/>
        <w:rPr>
          <w:color w:val="000000"/>
        </w:rPr>
      </w:pPr>
      <w:r w:rsidRPr="00E55D3C">
        <w:rPr>
          <w:color w:val="000000"/>
        </w:rPr>
        <w:t>Особенности</w:t>
      </w:r>
      <w:r w:rsidR="002A0AF3" w:rsidRPr="00E55D3C">
        <w:rPr>
          <w:color w:val="000000"/>
        </w:rPr>
        <w:t xml:space="preserve"> </w:t>
      </w:r>
      <w:r w:rsidRPr="00E55D3C">
        <w:rPr>
          <w:color w:val="000000"/>
        </w:rPr>
        <w:t>государственного управления.</w:t>
      </w:r>
    </w:p>
    <w:p w:rsidR="000C282D" w:rsidRPr="00E55D3C" w:rsidRDefault="000C282D" w:rsidP="00A52A40">
      <w:pPr>
        <w:pStyle w:val="af1"/>
        <w:numPr>
          <w:ilvl w:val="0"/>
          <w:numId w:val="12"/>
        </w:numPr>
        <w:shd w:val="clear" w:color="auto" w:fill="FFFFFF"/>
        <w:spacing w:before="0" w:beforeAutospacing="0" w:after="0" w:afterAutospacing="0" w:line="360" w:lineRule="auto"/>
        <w:jc w:val="both"/>
        <w:rPr>
          <w:color w:val="000000"/>
        </w:rPr>
      </w:pPr>
      <w:r w:rsidRPr="00E55D3C">
        <w:rPr>
          <w:color w:val="000000"/>
        </w:rPr>
        <w:t>Место и роль государственного</w:t>
      </w:r>
      <w:r w:rsidR="002A0AF3" w:rsidRPr="00E55D3C">
        <w:rPr>
          <w:color w:val="000000"/>
        </w:rPr>
        <w:t xml:space="preserve"> </w:t>
      </w:r>
      <w:r w:rsidRPr="00E55D3C">
        <w:rPr>
          <w:color w:val="000000"/>
        </w:rPr>
        <w:t>управления в механизме государственной власти.</w:t>
      </w:r>
    </w:p>
    <w:p w:rsidR="000C282D" w:rsidRPr="00E55D3C" w:rsidRDefault="000C282D" w:rsidP="00A52A40">
      <w:pPr>
        <w:pStyle w:val="af1"/>
        <w:numPr>
          <w:ilvl w:val="0"/>
          <w:numId w:val="12"/>
        </w:numPr>
        <w:shd w:val="clear" w:color="auto" w:fill="FFFFFF"/>
        <w:spacing w:before="0" w:beforeAutospacing="0" w:after="0" w:afterAutospacing="0" w:line="360" w:lineRule="auto"/>
        <w:jc w:val="both"/>
        <w:rPr>
          <w:color w:val="000000"/>
        </w:rPr>
      </w:pPr>
      <w:r w:rsidRPr="00E55D3C">
        <w:rPr>
          <w:color w:val="000000"/>
        </w:rPr>
        <w:t>Принцип законности в деятельности</w:t>
      </w:r>
      <w:r w:rsidR="002A0AF3" w:rsidRPr="00E55D3C">
        <w:rPr>
          <w:color w:val="000000"/>
        </w:rPr>
        <w:t xml:space="preserve"> </w:t>
      </w:r>
      <w:r w:rsidRPr="00E55D3C">
        <w:rPr>
          <w:color w:val="000000"/>
        </w:rPr>
        <w:t>органов государственной власти.</w:t>
      </w:r>
    </w:p>
    <w:p w:rsidR="000C282D" w:rsidRPr="00E55D3C" w:rsidRDefault="000C282D" w:rsidP="00A52A40">
      <w:pPr>
        <w:pStyle w:val="af1"/>
        <w:numPr>
          <w:ilvl w:val="0"/>
          <w:numId w:val="12"/>
        </w:numPr>
        <w:shd w:val="clear" w:color="auto" w:fill="FFFFFF"/>
        <w:spacing w:before="0" w:beforeAutospacing="0" w:after="0" w:afterAutospacing="0" w:line="360" w:lineRule="auto"/>
        <w:jc w:val="both"/>
        <w:rPr>
          <w:color w:val="000000"/>
        </w:rPr>
      </w:pPr>
      <w:r w:rsidRPr="00E55D3C">
        <w:rPr>
          <w:color w:val="000000"/>
        </w:rPr>
        <w:t>Методы реализации</w:t>
      </w:r>
      <w:r w:rsidR="002A0AF3" w:rsidRPr="00E55D3C">
        <w:rPr>
          <w:color w:val="000000"/>
        </w:rPr>
        <w:t xml:space="preserve"> </w:t>
      </w:r>
      <w:r w:rsidRPr="00E55D3C">
        <w:rPr>
          <w:color w:val="000000"/>
        </w:rPr>
        <w:t>государственно-властных полномочий органами государственной власти.</w:t>
      </w:r>
    </w:p>
    <w:p w:rsidR="00AD6F04" w:rsidRPr="00E55D3C" w:rsidRDefault="00AD6F04" w:rsidP="00A52A40">
      <w:pPr>
        <w:pStyle w:val="af1"/>
        <w:numPr>
          <w:ilvl w:val="0"/>
          <w:numId w:val="12"/>
        </w:numPr>
        <w:shd w:val="clear" w:color="auto" w:fill="FFFFFF"/>
        <w:spacing w:before="0" w:beforeAutospacing="0" w:after="0" w:afterAutospacing="0" w:line="360" w:lineRule="auto"/>
        <w:jc w:val="both"/>
        <w:rPr>
          <w:color w:val="000000"/>
        </w:rPr>
      </w:pPr>
      <w:r w:rsidRPr="00E55D3C">
        <w:rPr>
          <w:color w:val="000000"/>
        </w:rPr>
        <w:t>Правовая норма - главный регулятор государственного управления.</w:t>
      </w:r>
    </w:p>
    <w:p w:rsidR="00AD6F04" w:rsidRPr="00E55D3C" w:rsidRDefault="00AD6F04" w:rsidP="00A52A40">
      <w:pPr>
        <w:pStyle w:val="af1"/>
        <w:numPr>
          <w:ilvl w:val="0"/>
          <w:numId w:val="12"/>
        </w:numPr>
        <w:shd w:val="clear" w:color="auto" w:fill="FFFFFF"/>
        <w:spacing w:before="0" w:beforeAutospacing="0" w:after="0" w:afterAutospacing="0" w:line="360" w:lineRule="auto"/>
        <w:jc w:val="both"/>
        <w:rPr>
          <w:color w:val="000000"/>
        </w:rPr>
      </w:pPr>
      <w:r w:rsidRPr="00E55D3C">
        <w:rPr>
          <w:color w:val="000000"/>
        </w:rPr>
        <w:t>Административно-правовая норма как правило реализации распорядительных</w:t>
      </w:r>
      <w:r w:rsidR="001C0BEF" w:rsidRPr="00E55D3C">
        <w:rPr>
          <w:color w:val="000000"/>
        </w:rPr>
        <w:t xml:space="preserve"> </w:t>
      </w:r>
      <w:r w:rsidRPr="00E55D3C">
        <w:rPr>
          <w:color w:val="000000"/>
        </w:rPr>
        <w:t>полномочий органов и должностных лиц исполнительной власти.</w:t>
      </w:r>
    </w:p>
    <w:p w:rsidR="00387E95" w:rsidRPr="00E55D3C" w:rsidRDefault="00387E95" w:rsidP="00A52A40">
      <w:pPr>
        <w:pStyle w:val="af1"/>
        <w:numPr>
          <w:ilvl w:val="0"/>
          <w:numId w:val="12"/>
        </w:numPr>
        <w:shd w:val="clear" w:color="auto" w:fill="FFFFFF"/>
        <w:spacing w:before="0" w:beforeAutospacing="0" w:after="0" w:afterAutospacing="0" w:line="360" w:lineRule="auto"/>
        <w:jc w:val="both"/>
        <w:rPr>
          <w:color w:val="000000"/>
        </w:rPr>
      </w:pPr>
      <w:r w:rsidRPr="00E55D3C">
        <w:rPr>
          <w:color w:val="000000"/>
        </w:rPr>
        <w:t>Понятие и особенность административного правоотношения.</w:t>
      </w:r>
    </w:p>
    <w:p w:rsidR="00387E95" w:rsidRPr="00E55D3C" w:rsidRDefault="00387E95" w:rsidP="00A52A40">
      <w:pPr>
        <w:pStyle w:val="af1"/>
        <w:numPr>
          <w:ilvl w:val="0"/>
          <w:numId w:val="12"/>
        </w:numPr>
        <w:shd w:val="clear" w:color="auto" w:fill="FFFFFF"/>
        <w:spacing w:before="0" w:beforeAutospacing="0" w:after="0" w:afterAutospacing="0" w:line="360" w:lineRule="auto"/>
        <w:jc w:val="both"/>
        <w:rPr>
          <w:color w:val="000000"/>
        </w:rPr>
      </w:pPr>
      <w:r w:rsidRPr="00E55D3C">
        <w:rPr>
          <w:color w:val="000000"/>
        </w:rPr>
        <w:t>Органы местного самоуправления как субъекты административных отношений.</w:t>
      </w:r>
    </w:p>
    <w:p w:rsidR="00C31F89" w:rsidRPr="00E55D3C" w:rsidRDefault="00C31F89" w:rsidP="00A52A40">
      <w:pPr>
        <w:pStyle w:val="af1"/>
        <w:numPr>
          <w:ilvl w:val="0"/>
          <w:numId w:val="12"/>
        </w:numPr>
        <w:shd w:val="clear" w:color="auto" w:fill="FFFFFF"/>
        <w:spacing w:before="0" w:beforeAutospacing="0" w:after="0" w:afterAutospacing="0" w:line="360" w:lineRule="auto"/>
        <w:jc w:val="both"/>
        <w:rPr>
          <w:color w:val="000000"/>
        </w:rPr>
      </w:pPr>
      <w:r w:rsidRPr="00E55D3C">
        <w:rPr>
          <w:color w:val="000000"/>
        </w:rPr>
        <w:t>Граждане как участники административно-правовых отношений.</w:t>
      </w:r>
    </w:p>
    <w:p w:rsidR="00C31F89" w:rsidRPr="00E55D3C" w:rsidRDefault="00C31F89" w:rsidP="00A52A40">
      <w:pPr>
        <w:pStyle w:val="af1"/>
        <w:numPr>
          <w:ilvl w:val="0"/>
          <w:numId w:val="12"/>
        </w:numPr>
        <w:shd w:val="clear" w:color="auto" w:fill="FFFFFF"/>
        <w:spacing w:before="0" w:beforeAutospacing="0" w:after="0" w:afterAutospacing="0" w:line="360" w:lineRule="auto"/>
        <w:jc w:val="both"/>
        <w:rPr>
          <w:color w:val="000000"/>
        </w:rPr>
      </w:pPr>
      <w:r w:rsidRPr="00E55D3C">
        <w:rPr>
          <w:color w:val="000000"/>
        </w:rPr>
        <w:t>Особенности административ</w:t>
      </w:r>
      <w:r w:rsidRPr="00E55D3C">
        <w:rPr>
          <w:color w:val="000000"/>
        </w:rPr>
        <w:softHyphen/>
        <w:t>но-правового статуса граждан.</w:t>
      </w:r>
    </w:p>
    <w:p w:rsidR="00C31F89" w:rsidRPr="00E55D3C" w:rsidRDefault="00C31F89" w:rsidP="00A52A40">
      <w:pPr>
        <w:pStyle w:val="af1"/>
        <w:numPr>
          <w:ilvl w:val="0"/>
          <w:numId w:val="12"/>
        </w:numPr>
        <w:shd w:val="clear" w:color="auto" w:fill="FFFFFF"/>
        <w:spacing w:before="0" w:beforeAutospacing="0" w:after="0" w:afterAutospacing="0" w:line="360" w:lineRule="auto"/>
        <w:jc w:val="both"/>
        <w:rPr>
          <w:color w:val="000000"/>
        </w:rPr>
      </w:pPr>
      <w:r w:rsidRPr="00E55D3C">
        <w:rPr>
          <w:color w:val="000000"/>
        </w:rPr>
        <w:t>Административно-правовое положение граждан.</w:t>
      </w:r>
    </w:p>
    <w:p w:rsidR="00C31F89" w:rsidRPr="00E55D3C" w:rsidRDefault="00C31F89" w:rsidP="00A52A40">
      <w:pPr>
        <w:pStyle w:val="af1"/>
        <w:numPr>
          <w:ilvl w:val="0"/>
          <w:numId w:val="12"/>
        </w:numPr>
        <w:shd w:val="clear" w:color="auto" w:fill="FFFFFF"/>
        <w:spacing w:before="0" w:beforeAutospacing="0" w:after="0" w:afterAutospacing="0" w:line="360" w:lineRule="auto"/>
        <w:jc w:val="both"/>
        <w:rPr>
          <w:color w:val="000000"/>
        </w:rPr>
      </w:pPr>
      <w:r w:rsidRPr="00E55D3C">
        <w:rPr>
          <w:color w:val="000000"/>
        </w:rPr>
        <w:t>Особенность административной дееспособности иностранных граждан.</w:t>
      </w:r>
    </w:p>
    <w:p w:rsidR="00941C4F" w:rsidRPr="00E55D3C" w:rsidRDefault="00941C4F" w:rsidP="00A52A40">
      <w:pPr>
        <w:pStyle w:val="af1"/>
        <w:numPr>
          <w:ilvl w:val="0"/>
          <w:numId w:val="12"/>
        </w:numPr>
        <w:shd w:val="clear" w:color="auto" w:fill="FFFFFF"/>
        <w:spacing w:before="0" w:beforeAutospacing="0" w:after="0" w:afterAutospacing="0" w:line="360" w:lineRule="auto"/>
        <w:jc w:val="both"/>
        <w:rPr>
          <w:color w:val="000000"/>
        </w:rPr>
      </w:pPr>
      <w:r w:rsidRPr="00E55D3C">
        <w:rPr>
          <w:color w:val="000000"/>
        </w:rPr>
        <w:t>Понятие и особенности государственной службы.</w:t>
      </w:r>
    </w:p>
    <w:p w:rsidR="00941C4F" w:rsidRPr="00E55D3C" w:rsidRDefault="00941C4F" w:rsidP="00A52A40">
      <w:pPr>
        <w:pStyle w:val="af1"/>
        <w:numPr>
          <w:ilvl w:val="0"/>
          <w:numId w:val="12"/>
        </w:numPr>
        <w:shd w:val="clear" w:color="auto" w:fill="FFFFFF"/>
        <w:spacing w:before="0" w:beforeAutospacing="0" w:after="0" w:afterAutospacing="0" w:line="360" w:lineRule="auto"/>
        <w:jc w:val="both"/>
        <w:rPr>
          <w:color w:val="000000"/>
        </w:rPr>
      </w:pPr>
      <w:r w:rsidRPr="00E55D3C">
        <w:rPr>
          <w:color w:val="000000"/>
        </w:rPr>
        <w:t>Государственная служба как комплексный правовой институт.</w:t>
      </w:r>
    </w:p>
    <w:p w:rsidR="00941C4F" w:rsidRPr="00E55D3C" w:rsidRDefault="00941C4F" w:rsidP="00A52A40">
      <w:pPr>
        <w:pStyle w:val="af1"/>
        <w:numPr>
          <w:ilvl w:val="0"/>
          <w:numId w:val="12"/>
        </w:numPr>
        <w:shd w:val="clear" w:color="auto" w:fill="FFFFFF"/>
        <w:spacing w:before="0" w:beforeAutospacing="0" w:after="0" w:afterAutospacing="0" w:line="360" w:lineRule="auto"/>
        <w:jc w:val="both"/>
        <w:rPr>
          <w:color w:val="000000"/>
        </w:rPr>
      </w:pPr>
      <w:r w:rsidRPr="00E55D3C">
        <w:rPr>
          <w:color w:val="000000"/>
        </w:rPr>
        <w:t>Государственная служба как отражение государственного управления.</w:t>
      </w:r>
    </w:p>
    <w:p w:rsidR="00941C4F" w:rsidRPr="00E55D3C" w:rsidRDefault="00941C4F" w:rsidP="00A52A40">
      <w:pPr>
        <w:pStyle w:val="af1"/>
        <w:numPr>
          <w:ilvl w:val="0"/>
          <w:numId w:val="12"/>
        </w:numPr>
        <w:shd w:val="clear" w:color="auto" w:fill="FFFFFF"/>
        <w:spacing w:before="0" w:beforeAutospacing="0" w:after="0" w:afterAutospacing="0" w:line="360" w:lineRule="auto"/>
        <w:jc w:val="both"/>
        <w:rPr>
          <w:color w:val="000000"/>
        </w:rPr>
      </w:pPr>
      <w:r w:rsidRPr="00E55D3C">
        <w:rPr>
          <w:color w:val="000000"/>
        </w:rPr>
        <w:t>Понятие государственного служащего и особенности его административно-правового статуса.</w:t>
      </w:r>
    </w:p>
    <w:p w:rsidR="00941C4F" w:rsidRPr="00E55D3C" w:rsidRDefault="00941C4F" w:rsidP="00A52A40">
      <w:pPr>
        <w:pStyle w:val="af1"/>
        <w:numPr>
          <w:ilvl w:val="0"/>
          <w:numId w:val="12"/>
        </w:numPr>
        <w:shd w:val="clear" w:color="auto" w:fill="FFFFFF"/>
        <w:spacing w:before="0" w:beforeAutospacing="0" w:after="0" w:afterAutospacing="0" w:line="360" w:lineRule="auto"/>
        <w:jc w:val="both"/>
        <w:rPr>
          <w:color w:val="000000"/>
        </w:rPr>
      </w:pPr>
      <w:r w:rsidRPr="00E55D3C">
        <w:rPr>
          <w:color w:val="000000"/>
        </w:rPr>
        <w:t>Проблемы правовой ответственности в российской государственной службе.</w:t>
      </w:r>
    </w:p>
    <w:p w:rsidR="00834FFA" w:rsidRPr="00E55D3C" w:rsidRDefault="00834FFA" w:rsidP="00A52A40">
      <w:pPr>
        <w:pStyle w:val="a5"/>
        <w:numPr>
          <w:ilvl w:val="0"/>
          <w:numId w:val="12"/>
        </w:numPr>
        <w:spacing w:after="0" w:line="360" w:lineRule="auto"/>
        <w:rPr>
          <w:rFonts w:ascii="Times New Roman" w:eastAsia="Calibri" w:hAnsi="Times New Roman" w:cs="Times New Roman"/>
          <w:sz w:val="24"/>
          <w:szCs w:val="24"/>
        </w:rPr>
      </w:pPr>
      <w:r w:rsidRPr="00E55D3C">
        <w:rPr>
          <w:rFonts w:ascii="Times New Roman" w:eastAsia="Calibri" w:hAnsi="Times New Roman" w:cs="Times New Roman"/>
          <w:sz w:val="24"/>
          <w:szCs w:val="24"/>
        </w:rPr>
        <w:t>Административный договор.</w:t>
      </w:r>
    </w:p>
    <w:p w:rsidR="00FD4C9E" w:rsidRPr="00E55D3C" w:rsidRDefault="00FD4C9E" w:rsidP="00A52A40">
      <w:pPr>
        <w:pStyle w:val="af1"/>
        <w:numPr>
          <w:ilvl w:val="0"/>
          <w:numId w:val="12"/>
        </w:numPr>
        <w:shd w:val="clear" w:color="auto" w:fill="FFFFFF"/>
        <w:spacing w:before="0" w:beforeAutospacing="0" w:after="0" w:afterAutospacing="0" w:line="360" w:lineRule="auto"/>
        <w:jc w:val="both"/>
        <w:rPr>
          <w:color w:val="000000"/>
        </w:rPr>
      </w:pPr>
      <w:r w:rsidRPr="00E55D3C">
        <w:rPr>
          <w:color w:val="000000"/>
        </w:rPr>
        <w:t>Понятие и особенности административного процесса.</w:t>
      </w:r>
    </w:p>
    <w:p w:rsidR="00FD4C9E" w:rsidRPr="00E55D3C" w:rsidRDefault="00FD4C9E" w:rsidP="00A52A40">
      <w:pPr>
        <w:pStyle w:val="af1"/>
        <w:numPr>
          <w:ilvl w:val="0"/>
          <w:numId w:val="12"/>
        </w:numPr>
        <w:shd w:val="clear" w:color="auto" w:fill="FFFFFF"/>
        <w:spacing w:before="0" w:beforeAutospacing="0" w:after="0" w:afterAutospacing="0" w:line="360" w:lineRule="auto"/>
        <w:jc w:val="both"/>
        <w:rPr>
          <w:color w:val="000000"/>
        </w:rPr>
      </w:pPr>
      <w:r w:rsidRPr="00E55D3C">
        <w:rPr>
          <w:color w:val="000000"/>
        </w:rPr>
        <w:t>Административно-юрисдикционная деятельность органов исполнительной власти.</w:t>
      </w:r>
    </w:p>
    <w:p w:rsidR="00FD4C9E" w:rsidRPr="00E55D3C" w:rsidRDefault="00FD4C9E" w:rsidP="00A52A40">
      <w:pPr>
        <w:pStyle w:val="af1"/>
        <w:numPr>
          <w:ilvl w:val="0"/>
          <w:numId w:val="12"/>
        </w:numPr>
        <w:shd w:val="clear" w:color="auto" w:fill="FFFFFF"/>
        <w:spacing w:before="0" w:beforeAutospacing="0" w:after="0" w:afterAutospacing="0" w:line="360" w:lineRule="auto"/>
        <w:jc w:val="both"/>
        <w:rPr>
          <w:color w:val="000000"/>
        </w:rPr>
      </w:pPr>
      <w:r w:rsidRPr="00E55D3C">
        <w:rPr>
          <w:color w:val="000000"/>
        </w:rPr>
        <w:t>Административно-процедурная деятельность органов исполнительной власти.</w:t>
      </w:r>
    </w:p>
    <w:p w:rsidR="00FD4C9E" w:rsidRPr="00E55D3C" w:rsidRDefault="00FD4C9E" w:rsidP="00A52A40">
      <w:pPr>
        <w:pStyle w:val="af1"/>
        <w:numPr>
          <w:ilvl w:val="0"/>
          <w:numId w:val="12"/>
        </w:numPr>
        <w:shd w:val="clear" w:color="auto" w:fill="FFFFFF"/>
        <w:spacing w:before="0" w:beforeAutospacing="0" w:after="0" w:afterAutospacing="0" w:line="360" w:lineRule="auto"/>
        <w:jc w:val="both"/>
        <w:rPr>
          <w:color w:val="000000"/>
        </w:rPr>
      </w:pPr>
      <w:r w:rsidRPr="00E55D3C">
        <w:rPr>
          <w:color w:val="000000"/>
        </w:rPr>
        <w:t>Правовое регулирование административного процесса.</w:t>
      </w:r>
    </w:p>
    <w:p w:rsidR="00FD4C9E" w:rsidRPr="00E55D3C" w:rsidRDefault="00FD4C9E" w:rsidP="00A52A40">
      <w:pPr>
        <w:pStyle w:val="af1"/>
        <w:numPr>
          <w:ilvl w:val="0"/>
          <w:numId w:val="12"/>
        </w:numPr>
        <w:shd w:val="clear" w:color="auto" w:fill="FFFFFF"/>
        <w:spacing w:before="0" w:beforeAutospacing="0" w:after="0" w:afterAutospacing="0" w:line="360" w:lineRule="auto"/>
        <w:jc w:val="both"/>
        <w:rPr>
          <w:color w:val="000000"/>
        </w:rPr>
      </w:pPr>
      <w:r w:rsidRPr="00E55D3C">
        <w:rPr>
          <w:color w:val="000000"/>
        </w:rPr>
        <w:t>Конституционные принципы в административном процессе.</w:t>
      </w:r>
    </w:p>
    <w:p w:rsidR="00A87E90" w:rsidRPr="00E55D3C" w:rsidRDefault="00A87E90" w:rsidP="00A52A40">
      <w:pPr>
        <w:pStyle w:val="a5"/>
        <w:numPr>
          <w:ilvl w:val="0"/>
          <w:numId w:val="12"/>
        </w:numPr>
        <w:spacing w:line="360" w:lineRule="auto"/>
        <w:jc w:val="both"/>
        <w:rPr>
          <w:rFonts w:ascii="Times New Roman" w:eastAsia="Calibri" w:hAnsi="Times New Roman" w:cs="Times New Roman"/>
          <w:sz w:val="24"/>
          <w:szCs w:val="24"/>
        </w:rPr>
      </w:pPr>
      <w:r w:rsidRPr="00E55D3C">
        <w:rPr>
          <w:rFonts w:ascii="Times New Roman" w:eastAsia="Calibri" w:hAnsi="Times New Roman" w:cs="Times New Roman"/>
          <w:sz w:val="24"/>
          <w:szCs w:val="24"/>
        </w:rPr>
        <w:t>Гарантии обеспечения законности в сфере государственного и муниципального управления.</w:t>
      </w:r>
    </w:p>
    <w:p w:rsidR="00A87E90" w:rsidRPr="00E55D3C" w:rsidRDefault="00A87E90" w:rsidP="00A52A40">
      <w:pPr>
        <w:pStyle w:val="a5"/>
        <w:numPr>
          <w:ilvl w:val="0"/>
          <w:numId w:val="12"/>
        </w:numPr>
        <w:spacing w:line="360" w:lineRule="auto"/>
        <w:jc w:val="both"/>
        <w:rPr>
          <w:rFonts w:ascii="Times New Roman" w:eastAsia="Calibri" w:hAnsi="Times New Roman" w:cs="Times New Roman"/>
          <w:sz w:val="24"/>
          <w:szCs w:val="24"/>
        </w:rPr>
      </w:pPr>
      <w:r w:rsidRPr="00E55D3C">
        <w:rPr>
          <w:rFonts w:ascii="Times New Roman" w:eastAsia="Calibri" w:hAnsi="Times New Roman" w:cs="Times New Roman"/>
          <w:sz w:val="24"/>
          <w:szCs w:val="24"/>
        </w:rPr>
        <w:t>Общественный контроль как средство обеспечения законности в деятельности государственных и муниципальных служащих.</w:t>
      </w:r>
    </w:p>
    <w:p w:rsidR="00A87E90" w:rsidRPr="00E55D3C" w:rsidRDefault="00A87E90" w:rsidP="00A52A40">
      <w:pPr>
        <w:pStyle w:val="a5"/>
        <w:numPr>
          <w:ilvl w:val="0"/>
          <w:numId w:val="12"/>
        </w:numPr>
        <w:spacing w:line="360" w:lineRule="auto"/>
        <w:jc w:val="both"/>
        <w:rPr>
          <w:rFonts w:ascii="Times New Roman" w:eastAsia="Calibri" w:hAnsi="Times New Roman" w:cs="Times New Roman"/>
          <w:sz w:val="24"/>
          <w:szCs w:val="24"/>
        </w:rPr>
      </w:pPr>
      <w:r w:rsidRPr="00E55D3C">
        <w:rPr>
          <w:rFonts w:ascii="Times New Roman" w:eastAsia="Calibri" w:hAnsi="Times New Roman" w:cs="Times New Roman"/>
          <w:sz w:val="24"/>
          <w:szCs w:val="24"/>
        </w:rPr>
        <w:t>Особенности контрольных полномочий судебных органов.</w:t>
      </w:r>
    </w:p>
    <w:p w:rsidR="00834FFA" w:rsidRPr="00E55D3C" w:rsidRDefault="00834FFA" w:rsidP="00A52A40">
      <w:pPr>
        <w:pStyle w:val="a5"/>
        <w:numPr>
          <w:ilvl w:val="0"/>
          <w:numId w:val="12"/>
        </w:numPr>
        <w:spacing w:line="360" w:lineRule="auto"/>
        <w:jc w:val="both"/>
        <w:rPr>
          <w:rFonts w:ascii="Times New Roman" w:eastAsia="Calibri" w:hAnsi="Times New Roman" w:cs="Times New Roman"/>
          <w:sz w:val="24"/>
          <w:szCs w:val="24"/>
        </w:rPr>
      </w:pPr>
      <w:r w:rsidRPr="00E55D3C">
        <w:rPr>
          <w:rFonts w:ascii="Times New Roman" w:eastAsia="Calibri" w:hAnsi="Times New Roman" w:cs="Times New Roman"/>
          <w:sz w:val="24"/>
          <w:szCs w:val="24"/>
        </w:rPr>
        <w:t>Правовые основания административной ответственности.</w:t>
      </w:r>
    </w:p>
    <w:p w:rsidR="00834FFA" w:rsidRPr="00E55D3C" w:rsidRDefault="00834FFA" w:rsidP="00A52A40">
      <w:pPr>
        <w:pStyle w:val="a5"/>
        <w:numPr>
          <w:ilvl w:val="0"/>
          <w:numId w:val="12"/>
        </w:numPr>
        <w:spacing w:line="360" w:lineRule="auto"/>
        <w:jc w:val="both"/>
        <w:rPr>
          <w:rFonts w:ascii="Times New Roman" w:eastAsia="Calibri" w:hAnsi="Times New Roman" w:cs="Times New Roman"/>
          <w:sz w:val="24"/>
          <w:szCs w:val="24"/>
        </w:rPr>
      </w:pPr>
      <w:r w:rsidRPr="00E55D3C">
        <w:rPr>
          <w:rFonts w:ascii="Times New Roman" w:eastAsia="Calibri" w:hAnsi="Times New Roman" w:cs="Times New Roman"/>
          <w:sz w:val="24"/>
          <w:szCs w:val="24"/>
        </w:rPr>
        <w:t>Административная ответственность: понятие, цели, основания, функции, специфические особенности.</w:t>
      </w:r>
    </w:p>
    <w:p w:rsidR="00834FFA" w:rsidRPr="00E55D3C" w:rsidRDefault="00834FFA" w:rsidP="00A52A40">
      <w:pPr>
        <w:pStyle w:val="a5"/>
        <w:numPr>
          <w:ilvl w:val="0"/>
          <w:numId w:val="12"/>
        </w:numPr>
        <w:spacing w:after="0" w:line="360" w:lineRule="auto"/>
        <w:jc w:val="both"/>
        <w:rPr>
          <w:rFonts w:ascii="Times New Roman" w:eastAsia="Calibri" w:hAnsi="Times New Roman" w:cs="Times New Roman"/>
          <w:sz w:val="24"/>
          <w:szCs w:val="24"/>
        </w:rPr>
      </w:pPr>
      <w:r w:rsidRPr="00E55D3C">
        <w:rPr>
          <w:rFonts w:ascii="Times New Roman" w:eastAsia="Calibri" w:hAnsi="Times New Roman" w:cs="Times New Roman"/>
          <w:sz w:val="24"/>
          <w:szCs w:val="24"/>
        </w:rPr>
        <w:t>Основания административной ответственности.</w:t>
      </w:r>
    </w:p>
    <w:p w:rsidR="00C31F89" w:rsidRPr="00E55D3C" w:rsidRDefault="00C31F89" w:rsidP="00A52A40">
      <w:pPr>
        <w:pStyle w:val="af1"/>
        <w:numPr>
          <w:ilvl w:val="0"/>
          <w:numId w:val="12"/>
        </w:numPr>
        <w:shd w:val="clear" w:color="auto" w:fill="FFFFFF"/>
        <w:spacing w:before="0" w:beforeAutospacing="0" w:after="0" w:afterAutospacing="0" w:line="360" w:lineRule="auto"/>
        <w:jc w:val="both"/>
        <w:rPr>
          <w:color w:val="000000"/>
        </w:rPr>
      </w:pPr>
      <w:r w:rsidRPr="00E55D3C">
        <w:rPr>
          <w:color w:val="000000"/>
        </w:rPr>
        <w:t>Понятие и особенности административного правонарушения.</w:t>
      </w:r>
    </w:p>
    <w:p w:rsidR="00C31F89" w:rsidRPr="00E55D3C" w:rsidRDefault="00C31F89" w:rsidP="00A52A40">
      <w:pPr>
        <w:pStyle w:val="af1"/>
        <w:numPr>
          <w:ilvl w:val="0"/>
          <w:numId w:val="12"/>
        </w:numPr>
        <w:shd w:val="clear" w:color="auto" w:fill="FFFFFF"/>
        <w:spacing w:before="0" w:beforeAutospacing="0" w:after="0" w:afterAutospacing="0" w:line="360" w:lineRule="auto"/>
        <w:jc w:val="both"/>
        <w:rPr>
          <w:color w:val="000000"/>
        </w:rPr>
      </w:pPr>
      <w:r w:rsidRPr="00E55D3C">
        <w:rPr>
          <w:color w:val="000000"/>
        </w:rPr>
        <w:t>Отличительные черты административного правонарушения.</w:t>
      </w:r>
    </w:p>
    <w:p w:rsidR="00C31F89" w:rsidRPr="00E55D3C" w:rsidRDefault="00C31F89" w:rsidP="00A52A40">
      <w:pPr>
        <w:pStyle w:val="af1"/>
        <w:numPr>
          <w:ilvl w:val="0"/>
          <w:numId w:val="12"/>
        </w:numPr>
        <w:shd w:val="clear" w:color="auto" w:fill="FFFFFF"/>
        <w:spacing w:before="0" w:beforeAutospacing="0" w:after="0" w:afterAutospacing="0" w:line="360" w:lineRule="auto"/>
        <w:jc w:val="both"/>
        <w:rPr>
          <w:color w:val="000000"/>
        </w:rPr>
      </w:pPr>
      <w:r w:rsidRPr="00E55D3C">
        <w:rPr>
          <w:color w:val="000000"/>
        </w:rPr>
        <w:t>Должностное лицо как субъект административного правонарушения.</w:t>
      </w:r>
    </w:p>
    <w:p w:rsidR="0070168C" w:rsidRPr="00E55D3C" w:rsidRDefault="002B61BB" w:rsidP="00A52A40">
      <w:pPr>
        <w:pStyle w:val="a5"/>
        <w:numPr>
          <w:ilvl w:val="0"/>
          <w:numId w:val="12"/>
        </w:numPr>
        <w:spacing w:line="360" w:lineRule="auto"/>
        <w:rPr>
          <w:rFonts w:ascii="Times New Roman" w:hAnsi="Times New Roman" w:cs="Times New Roman"/>
          <w:color w:val="000000"/>
          <w:sz w:val="24"/>
          <w:szCs w:val="24"/>
          <w:shd w:val="clear" w:color="auto" w:fill="FFFFFF"/>
        </w:rPr>
      </w:pPr>
      <w:r w:rsidRPr="00E55D3C">
        <w:rPr>
          <w:rFonts w:ascii="Times New Roman" w:hAnsi="Times New Roman" w:cs="Times New Roman"/>
          <w:color w:val="000000"/>
          <w:sz w:val="24"/>
          <w:szCs w:val="24"/>
          <w:shd w:val="clear" w:color="auto" w:fill="FFFFFF"/>
        </w:rPr>
        <w:t>Предупреждение как мера административного наказания.</w:t>
      </w:r>
    </w:p>
    <w:p w:rsidR="0070168C" w:rsidRPr="00E55D3C" w:rsidRDefault="0070168C" w:rsidP="00A52A40">
      <w:pPr>
        <w:pStyle w:val="a5"/>
        <w:numPr>
          <w:ilvl w:val="0"/>
          <w:numId w:val="12"/>
        </w:numPr>
        <w:spacing w:line="360" w:lineRule="auto"/>
        <w:rPr>
          <w:rFonts w:ascii="Times New Roman" w:hAnsi="Times New Roman" w:cs="Times New Roman"/>
          <w:color w:val="000000"/>
          <w:sz w:val="24"/>
          <w:szCs w:val="24"/>
          <w:shd w:val="clear" w:color="auto" w:fill="FFFFFF"/>
        </w:rPr>
      </w:pPr>
      <w:r w:rsidRPr="00E55D3C">
        <w:rPr>
          <w:rFonts w:ascii="Times New Roman" w:hAnsi="Times New Roman" w:cs="Times New Roman"/>
          <w:color w:val="000000"/>
          <w:sz w:val="24"/>
          <w:szCs w:val="24"/>
          <w:shd w:val="clear" w:color="auto" w:fill="FFFFFF"/>
        </w:rPr>
        <w:t>Штраф как мера административного наказания.</w:t>
      </w:r>
    </w:p>
    <w:p w:rsidR="0070168C" w:rsidRPr="00E55D3C" w:rsidRDefault="0070168C" w:rsidP="00A52A40">
      <w:pPr>
        <w:pStyle w:val="a5"/>
        <w:numPr>
          <w:ilvl w:val="0"/>
          <w:numId w:val="12"/>
        </w:numPr>
        <w:spacing w:line="360" w:lineRule="auto"/>
        <w:rPr>
          <w:rFonts w:ascii="Times New Roman" w:hAnsi="Times New Roman" w:cs="Times New Roman"/>
          <w:color w:val="000000"/>
          <w:sz w:val="24"/>
          <w:szCs w:val="24"/>
          <w:shd w:val="clear" w:color="auto" w:fill="FFFFFF"/>
        </w:rPr>
      </w:pPr>
      <w:r w:rsidRPr="00E55D3C">
        <w:rPr>
          <w:rFonts w:ascii="Times New Roman" w:hAnsi="Times New Roman" w:cs="Times New Roman"/>
          <w:color w:val="000000"/>
          <w:sz w:val="24"/>
          <w:szCs w:val="24"/>
          <w:shd w:val="clear" w:color="auto" w:fill="FFFFFF"/>
        </w:rPr>
        <w:t>Возмездное изъятие и конфискация как меры административного наказания.</w:t>
      </w:r>
    </w:p>
    <w:p w:rsidR="0070168C" w:rsidRPr="00E55D3C" w:rsidRDefault="0070168C" w:rsidP="00A52A40">
      <w:pPr>
        <w:pStyle w:val="a5"/>
        <w:numPr>
          <w:ilvl w:val="0"/>
          <w:numId w:val="12"/>
        </w:numPr>
        <w:spacing w:line="360" w:lineRule="auto"/>
        <w:rPr>
          <w:rFonts w:ascii="Times New Roman" w:hAnsi="Times New Roman" w:cs="Times New Roman"/>
          <w:color w:val="000000"/>
          <w:sz w:val="24"/>
          <w:szCs w:val="24"/>
          <w:shd w:val="clear" w:color="auto" w:fill="FFFFFF"/>
        </w:rPr>
      </w:pPr>
      <w:r w:rsidRPr="00E55D3C">
        <w:rPr>
          <w:rFonts w:ascii="Times New Roman" w:hAnsi="Times New Roman" w:cs="Times New Roman"/>
          <w:color w:val="000000"/>
          <w:sz w:val="24"/>
          <w:szCs w:val="24"/>
          <w:shd w:val="clear" w:color="auto" w:fill="FFFFFF"/>
        </w:rPr>
        <w:t>Лишение специального права как мера административного наказания.</w:t>
      </w:r>
    </w:p>
    <w:p w:rsidR="0070168C" w:rsidRPr="00E55D3C" w:rsidRDefault="0070168C" w:rsidP="00A52A40">
      <w:pPr>
        <w:pStyle w:val="a5"/>
        <w:numPr>
          <w:ilvl w:val="0"/>
          <w:numId w:val="12"/>
        </w:numPr>
        <w:spacing w:line="360" w:lineRule="auto"/>
        <w:rPr>
          <w:rFonts w:ascii="Times New Roman" w:hAnsi="Times New Roman" w:cs="Times New Roman"/>
          <w:color w:val="000000"/>
          <w:sz w:val="24"/>
          <w:szCs w:val="24"/>
        </w:rPr>
      </w:pPr>
      <w:r w:rsidRPr="00E55D3C">
        <w:rPr>
          <w:rFonts w:ascii="Times New Roman" w:hAnsi="Times New Roman" w:cs="Times New Roman"/>
          <w:color w:val="000000"/>
          <w:sz w:val="24"/>
          <w:szCs w:val="24"/>
        </w:rPr>
        <w:t>Административный арест как мера административного наказания.</w:t>
      </w:r>
    </w:p>
    <w:p w:rsidR="00C216DE" w:rsidRPr="00E55D3C" w:rsidRDefault="00C216DE" w:rsidP="00A52A40">
      <w:pPr>
        <w:pStyle w:val="a5"/>
        <w:numPr>
          <w:ilvl w:val="0"/>
          <w:numId w:val="12"/>
        </w:numPr>
        <w:spacing w:line="360" w:lineRule="auto"/>
        <w:jc w:val="both"/>
        <w:rPr>
          <w:rFonts w:ascii="Times New Roman" w:hAnsi="Times New Roman" w:cs="Times New Roman"/>
          <w:color w:val="000000"/>
          <w:sz w:val="24"/>
          <w:szCs w:val="24"/>
          <w:shd w:val="clear" w:color="auto" w:fill="FFFFFF"/>
        </w:rPr>
      </w:pPr>
      <w:r w:rsidRPr="00E55D3C">
        <w:rPr>
          <w:rFonts w:ascii="Times New Roman" w:hAnsi="Times New Roman" w:cs="Times New Roman"/>
          <w:color w:val="000000"/>
          <w:sz w:val="24"/>
          <w:szCs w:val="24"/>
          <w:shd w:val="clear" w:color="auto" w:fill="FFFFFF"/>
        </w:rPr>
        <w:t>Особенности управления в экономической сфере.</w:t>
      </w:r>
    </w:p>
    <w:p w:rsidR="00C216DE" w:rsidRPr="00E55D3C" w:rsidRDefault="00C216DE" w:rsidP="00A52A40">
      <w:pPr>
        <w:pStyle w:val="a5"/>
        <w:numPr>
          <w:ilvl w:val="0"/>
          <w:numId w:val="12"/>
        </w:numPr>
        <w:spacing w:line="360" w:lineRule="auto"/>
        <w:jc w:val="both"/>
        <w:rPr>
          <w:rFonts w:ascii="Times New Roman" w:hAnsi="Times New Roman" w:cs="Times New Roman"/>
          <w:color w:val="000000"/>
          <w:sz w:val="24"/>
          <w:szCs w:val="24"/>
          <w:shd w:val="clear" w:color="auto" w:fill="FFFFFF"/>
        </w:rPr>
      </w:pPr>
      <w:r w:rsidRPr="00E55D3C">
        <w:rPr>
          <w:rFonts w:ascii="Times New Roman" w:hAnsi="Times New Roman" w:cs="Times New Roman"/>
          <w:color w:val="000000"/>
          <w:sz w:val="24"/>
          <w:szCs w:val="24"/>
          <w:shd w:val="clear" w:color="auto" w:fill="FFFFFF"/>
        </w:rPr>
        <w:t>Особенности управления в политической сфере.</w:t>
      </w:r>
    </w:p>
    <w:p w:rsidR="00C216DE" w:rsidRPr="00E55D3C" w:rsidRDefault="00C216DE" w:rsidP="00A52A40">
      <w:pPr>
        <w:pStyle w:val="a5"/>
        <w:numPr>
          <w:ilvl w:val="0"/>
          <w:numId w:val="12"/>
        </w:numPr>
        <w:spacing w:line="360" w:lineRule="auto"/>
        <w:jc w:val="both"/>
        <w:rPr>
          <w:rFonts w:ascii="Times New Roman" w:hAnsi="Times New Roman" w:cs="Times New Roman"/>
          <w:color w:val="000000"/>
          <w:sz w:val="24"/>
          <w:szCs w:val="24"/>
          <w:shd w:val="clear" w:color="auto" w:fill="FFFFFF"/>
        </w:rPr>
      </w:pPr>
      <w:r w:rsidRPr="00E55D3C">
        <w:rPr>
          <w:rFonts w:ascii="Times New Roman" w:hAnsi="Times New Roman" w:cs="Times New Roman"/>
          <w:color w:val="000000"/>
          <w:sz w:val="24"/>
          <w:szCs w:val="24"/>
          <w:shd w:val="clear" w:color="auto" w:fill="FFFFFF"/>
        </w:rPr>
        <w:t>Особенности управления в социальной сфере.</w:t>
      </w:r>
    </w:p>
    <w:p w:rsidR="00C216DE" w:rsidRPr="00E55D3C" w:rsidRDefault="00C216DE" w:rsidP="00A52A40">
      <w:pPr>
        <w:pStyle w:val="a5"/>
        <w:numPr>
          <w:ilvl w:val="0"/>
          <w:numId w:val="12"/>
        </w:numPr>
        <w:spacing w:line="360" w:lineRule="auto"/>
        <w:jc w:val="both"/>
        <w:rPr>
          <w:rFonts w:ascii="Times New Roman" w:hAnsi="Times New Roman" w:cs="Times New Roman"/>
          <w:color w:val="000000"/>
          <w:sz w:val="24"/>
          <w:szCs w:val="24"/>
          <w:shd w:val="clear" w:color="auto" w:fill="FFFFFF"/>
        </w:rPr>
      </w:pPr>
      <w:r w:rsidRPr="00E55D3C">
        <w:rPr>
          <w:rFonts w:ascii="Times New Roman" w:hAnsi="Times New Roman" w:cs="Times New Roman"/>
          <w:color w:val="000000"/>
          <w:sz w:val="24"/>
          <w:szCs w:val="24"/>
          <w:shd w:val="clear" w:color="auto" w:fill="FFFFFF"/>
        </w:rPr>
        <w:t>Особенности управления в культурной сфере.</w:t>
      </w:r>
    </w:p>
    <w:p w:rsidR="00C216DE" w:rsidRPr="00E55D3C" w:rsidRDefault="00C216DE" w:rsidP="00A52A40">
      <w:pPr>
        <w:pStyle w:val="a5"/>
        <w:numPr>
          <w:ilvl w:val="0"/>
          <w:numId w:val="12"/>
        </w:numPr>
        <w:tabs>
          <w:tab w:val="left" w:pos="851"/>
        </w:tabs>
        <w:spacing w:line="360" w:lineRule="auto"/>
        <w:jc w:val="both"/>
        <w:rPr>
          <w:rFonts w:ascii="Times New Roman" w:hAnsi="Times New Roman" w:cs="Times New Roman"/>
          <w:color w:val="000000"/>
          <w:sz w:val="24"/>
          <w:szCs w:val="24"/>
          <w:shd w:val="clear" w:color="auto" w:fill="FFFFFF"/>
        </w:rPr>
      </w:pPr>
      <w:r w:rsidRPr="00E55D3C">
        <w:rPr>
          <w:rFonts w:ascii="Times New Roman" w:hAnsi="Times New Roman" w:cs="Times New Roman"/>
          <w:color w:val="000000"/>
          <w:sz w:val="24"/>
          <w:szCs w:val="24"/>
          <w:shd w:val="clear" w:color="auto" w:fill="FFFFFF"/>
        </w:rPr>
        <w:t>Особенности управления внешнеполитической деятельностью государства.</w:t>
      </w:r>
    </w:p>
    <w:p w:rsidR="00C216DE" w:rsidRPr="00E55D3C" w:rsidRDefault="00C216DE" w:rsidP="00A52A40">
      <w:pPr>
        <w:pStyle w:val="a5"/>
        <w:numPr>
          <w:ilvl w:val="0"/>
          <w:numId w:val="12"/>
        </w:numPr>
        <w:tabs>
          <w:tab w:val="left" w:pos="851"/>
        </w:tabs>
        <w:spacing w:line="360" w:lineRule="auto"/>
        <w:jc w:val="both"/>
        <w:rPr>
          <w:rFonts w:ascii="Times New Roman" w:hAnsi="Times New Roman" w:cs="Times New Roman"/>
          <w:color w:val="000000"/>
          <w:sz w:val="24"/>
          <w:szCs w:val="24"/>
          <w:shd w:val="clear" w:color="auto" w:fill="FFFFFF"/>
        </w:rPr>
      </w:pPr>
      <w:r w:rsidRPr="00E55D3C">
        <w:rPr>
          <w:rFonts w:ascii="Times New Roman" w:hAnsi="Times New Roman" w:cs="Times New Roman"/>
          <w:color w:val="000000"/>
          <w:sz w:val="24"/>
          <w:szCs w:val="24"/>
          <w:shd w:val="clear" w:color="auto" w:fill="FFFFFF"/>
        </w:rPr>
        <w:t>Органы управления обороной и безопасностью государства.</w:t>
      </w:r>
    </w:p>
    <w:p w:rsidR="00B704F4" w:rsidRPr="00E55D3C" w:rsidRDefault="00B704F4" w:rsidP="00E55D3C">
      <w:pPr>
        <w:spacing w:line="360" w:lineRule="auto"/>
        <w:contextualSpacing/>
        <w:jc w:val="both"/>
        <w:rPr>
          <w:rFonts w:ascii="Times New Roman" w:hAnsi="Times New Roman" w:cs="Times New Roman"/>
          <w:color w:val="000000"/>
          <w:sz w:val="24"/>
          <w:szCs w:val="24"/>
          <w:shd w:val="clear" w:color="auto" w:fill="FFFFFF"/>
        </w:rPr>
      </w:pPr>
    </w:p>
    <w:p w:rsidR="00B704F4" w:rsidRPr="00E55D3C" w:rsidRDefault="00B704F4" w:rsidP="00E55D3C">
      <w:pPr>
        <w:tabs>
          <w:tab w:val="left" w:pos="0"/>
        </w:tabs>
        <w:spacing w:after="0" w:line="360" w:lineRule="auto"/>
        <w:ind w:left="3199"/>
        <w:rPr>
          <w:rFonts w:ascii="Times New Roman" w:eastAsia="Times New Roman" w:hAnsi="Times New Roman" w:cs="Times New Roman"/>
          <w:b/>
          <w:i/>
          <w:sz w:val="24"/>
          <w:szCs w:val="24"/>
          <w:lang w:eastAsia="ru-RU"/>
        </w:rPr>
      </w:pPr>
      <w:r w:rsidRPr="00E55D3C">
        <w:rPr>
          <w:rFonts w:ascii="Times New Roman" w:eastAsia="Calibri" w:hAnsi="Times New Roman" w:cs="Times New Roman"/>
          <w:b/>
          <w:i/>
          <w:sz w:val="24"/>
          <w:szCs w:val="24"/>
        </w:rPr>
        <w:t>10.</w:t>
      </w:r>
      <w:r w:rsidR="00C30313" w:rsidRPr="00E55D3C">
        <w:rPr>
          <w:rFonts w:ascii="Times New Roman" w:eastAsia="Calibri" w:hAnsi="Times New Roman" w:cs="Times New Roman"/>
          <w:b/>
          <w:i/>
          <w:sz w:val="24"/>
          <w:szCs w:val="24"/>
        </w:rPr>
        <w:t>8</w:t>
      </w:r>
      <w:r w:rsidRPr="00E55D3C">
        <w:rPr>
          <w:rFonts w:ascii="Times New Roman" w:eastAsia="Calibri" w:hAnsi="Times New Roman" w:cs="Times New Roman"/>
          <w:b/>
          <w:i/>
          <w:sz w:val="24"/>
          <w:szCs w:val="24"/>
        </w:rPr>
        <w:t xml:space="preserve">. </w:t>
      </w:r>
      <w:r w:rsidRPr="00E55D3C">
        <w:rPr>
          <w:rFonts w:ascii="Times New Roman" w:eastAsia="Times New Roman" w:hAnsi="Times New Roman" w:cs="Times New Roman"/>
          <w:b/>
          <w:i/>
          <w:sz w:val="24"/>
          <w:szCs w:val="24"/>
          <w:lang w:eastAsia="ru-RU"/>
        </w:rPr>
        <w:t>Деловая игра</w:t>
      </w:r>
    </w:p>
    <w:p w:rsidR="00B704F4" w:rsidRPr="00E55D3C" w:rsidRDefault="00B704F4" w:rsidP="00E55D3C">
      <w:pPr>
        <w:tabs>
          <w:tab w:val="left" w:pos="0"/>
        </w:tabs>
        <w:spacing w:after="0" w:line="360" w:lineRule="auto"/>
        <w:rPr>
          <w:rFonts w:ascii="Times New Roman" w:eastAsia="Times New Roman" w:hAnsi="Times New Roman" w:cs="Times New Roman"/>
          <w:b/>
          <w:i/>
          <w:sz w:val="24"/>
          <w:szCs w:val="24"/>
          <w:lang w:eastAsia="ru-RU"/>
        </w:rPr>
      </w:pPr>
      <w:r w:rsidRPr="00E55D3C">
        <w:rPr>
          <w:rFonts w:ascii="Times New Roman" w:eastAsia="Calibri" w:hAnsi="Times New Roman" w:cs="Times New Roman"/>
          <w:b/>
          <w:i/>
          <w:sz w:val="24"/>
          <w:szCs w:val="24"/>
        </w:rPr>
        <w:t xml:space="preserve"> </w:t>
      </w:r>
      <w:r w:rsidRPr="00E55D3C">
        <w:rPr>
          <w:rFonts w:ascii="Times New Roman" w:eastAsia="Calibri" w:hAnsi="Times New Roman" w:cs="Times New Roman"/>
          <w:b/>
          <w:i/>
          <w:sz w:val="24"/>
          <w:szCs w:val="24"/>
        </w:rPr>
        <w:tab/>
        <w:t>«</w:t>
      </w:r>
      <w:r w:rsidRPr="00E55D3C">
        <w:rPr>
          <w:rFonts w:ascii="Times New Roman" w:eastAsia="Times New Roman" w:hAnsi="Times New Roman" w:cs="Times New Roman"/>
          <w:b/>
          <w:i/>
          <w:sz w:val="24"/>
          <w:szCs w:val="24"/>
          <w:lang w:eastAsia="ru-RU"/>
        </w:rPr>
        <w:t>Производство по делам об административных правонарушениях»</w:t>
      </w:r>
    </w:p>
    <w:p w:rsidR="00B704F4" w:rsidRPr="00E55D3C" w:rsidRDefault="00B704F4" w:rsidP="00E55D3C">
      <w:pPr>
        <w:tabs>
          <w:tab w:val="left" w:pos="0"/>
        </w:tabs>
        <w:spacing w:after="0" w:line="360" w:lineRule="auto"/>
        <w:rPr>
          <w:rFonts w:ascii="Times New Roman" w:eastAsia="Times New Roman" w:hAnsi="Times New Roman" w:cs="Times New Roman"/>
          <w:i/>
          <w:sz w:val="24"/>
          <w:szCs w:val="24"/>
          <w:lang w:eastAsia="ru-RU"/>
        </w:rPr>
      </w:pPr>
      <w:r w:rsidRPr="00E55D3C">
        <w:rPr>
          <w:rFonts w:ascii="Times New Roman" w:eastAsia="Times New Roman" w:hAnsi="Times New Roman" w:cs="Times New Roman"/>
          <w:b/>
          <w:i/>
          <w:sz w:val="24"/>
          <w:szCs w:val="24"/>
          <w:lang w:eastAsia="ru-RU"/>
        </w:rPr>
        <w:tab/>
      </w:r>
      <w:r w:rsidRPr="00E55D3C">
        <w:rPr>
          <w:rFonts w:ascii="Times New Roman" w:eastAsia="Times New Roman" w:hAnsi="Times New Roman" w:cs="Times New Roman"/>
          <w:b/>
          <w:i/>
          <w:sz w:val="24"/>
          <w:szCs w:val="24"/>
          <w:lang w:eastAsia="ru-RU"/>
        </w:rPr>
        <w:tab/>
      </w:r>
      <w:r w:rsidR="00987876" w:rsidRPr="00E55D3C">
        <w:rPr>
          <w:rFonts w:ascii="Times New Roman" w:eastAsia="Times New Roman" w:hAnsi="Times New Roman" w:cs="Times New Roman"/>
          <w:i/>
          <w:sz w:val="24"/>
          <w:szCs w:val="24"/>
          <w:lang w:eastAsia="ru-RU"/>
        </w:rPr>
        <w:t xml:space="preserve">              ( Тема 15.Практическое з</w:t>
      </w:r>
      <w:r w:rsidRPr="00E55D3C">
        <w:rPr>
          <w:rFonts w:ascii="Times New Roman" w:eastAsia="Times New Roman" w:hAnsi="Times New Roman" w:cs="Times New Roman"/>
          <w:i/>
          <w:sz w:val="24"/>
          <w:szCs w:val="24"/>
          <w:lang w:eastAsia="ru-RU"/>
        </w:rPr>
        <w:t>анятие 1.)</w:t>
      </w:r>
    </w:p>
    <w:p w:rsidR="00B704F4" w:rsidRPr="00E55D3C" w:rsidRDefault="00B704F4" w:rsidP="00E55D3C">
      <w:pPr>
        <w:tabs>
          <w:tab w:val="left" w:pos="0"/>
        </w:tabs>
        <w:spacing w:after="0" w:line="360" w:lineRule="auto"/>
        <w:rPr>
          <w:rFonts w:ascii="Times New Roman" w:eastAsia="Times New Roman" w:hAnsi="Times New Roman" w:cs="Times New Roman"/>
          <w:i/>
          <w:sz w:val="24"/>
          <w:szCs w:val="24"/>
          <w:lang w:eastAsia="ru-RU"/>
        </w:rPr>
      </w:pPr>
    </w:p>
    <w:p w:rsidR="00B704F4" w:rsidRPr="00E55D3C" w:rsidRDefault="00B704F4" w:rsidP="00E55D3C">
      <w:pPr>
        <w:pStyle w:val="af1"/>
        <w:shd w:val="clear" w:color="auto" w:fill="FFFFFF"/>
        <w:spacing w:before="0" w:beforeAutospacing="0" w:after="0" w:afterAutospacing="0" w:line="360" w:lineRule="auto"/>
        <w:ind w:firstLine="708"/>
        <w:jc w:val="both"/>
        <w:rPr>
          <w:color w:val="000000"/>
        </w:rPr>
      </w:pPr>
      <w:r w:rsidRPr="00E55D3C">
        <w:rPr>
          <w:b/>
          <w:i/>
        </w:rPr>
        <w:t xml:space="preserve">     </w:t>
      </w:r>
      <w:r w:rsidRPr="00E55D3C">
        <w:rPr>
          <w:color w:val="000000"/>
        </w:rPr>
        <w:t>Одним из активных форм работы, направленных на развитие активности на занятиях и заинтересованности в результатах образовательного процесса, являются ролевые игры.</w:t>
      </w:r>
    </w:p>
    <w:p w:rsidR="00B704F4" w:rsidRPr="00E55D3C" w:rsidRDefault="00B704F4" w:rsidP="00E55D3C">
      <w:pPr>
        <w:pStyle w:val="af1"/>
        <w:shd w:val="clear" w:color="auto" w:fill="FFFFFF"/>
        <w:spacing w:before="0" w:beforeAutospacing="0" w:after="0" w:afterAutospacing="0" w:line="360" w:lineRule="auto"/>
        <w:ind w:firstLine="708"/>
        <w:jc w:val="both"/>
        <w:rPr>
          <w:color w:val="000000"/>
        </w:rPr>
      </w:pPr>
      <w:r w:rsidRPr="00E55D3C">
        <w:rPr>
          <w:color w:val="000000"/>
        </w:rPr>
        <w:t>Важно, чтобы при организации и анализе проведения игры преподаватель обращал внимание не на качество исполнения той или иной роли студентами, а на степень включенности их в игру, активность, проявляемую инициативу и способность к импровизации, на возможность проигрывания студентами различных ролей и разнообразных видов деятельности.</w:t>
      </w:r>
    </w:p>
    <w:p w:rsidR="00B704F4" w:rsidRPr="00E55D3C" w:rsidRDefault="00B704F4" w:rsidP="00E55D3C">
      <w:pPr>
        <w:pStyle w:val="af1"/>
        <w:shd w:val="clear" w:color="auto" w:fill="FFFFFF"/>
        <w:spacing w:before="0" w:beforeAutospacing="0" w:after="0" w:afterAutospacing="0" w:line="360" w:lineRule="auto"/>
        <w:ind w:firstLine="708"/>
        <w:jc w:val="both"/>
        <w:rPr>
          <w:color w:val="000000"/>
        </w:rPr>
      </w:pPr>
      <w:r w:rsidRPr="00E55D3C">
        <w:rPr>
          <w:color w:val="000000"/>
        </w:rPr>
        <w:t>Деловая игра является разновидностью сюжетно-ролевой игры используется для решения комплексных задач. Усвоение и закрепление нового материала, развитие творческих способностей, формирование умений даёт возможность студентам понять и изучить учебный материал с различных позиций.</w:t>
      </w:r>
    </w:p>
    <w:p w:rsidR="00B704F4" w:rsidRPr="00E55D3C" w:rsidRDefault="00B704F4" w:rsidP="00E55D3C">
      <w:pPr>
        <w:spacing w:after="0" w:line="360" w:lineRule="auto"/>
        <w:rPr>
          <w:rFonts w:ascii="Times New Roman" w:hAnsi="Times New Roman" w:cs="Times New Roman"/>
          <w:b/>
          <w:sz w:val="24"/>
          <w:szCs w:val="24"/>
        </w:rPr>
      </w:pPr>
    </w:p>
    <w:p w:rsidR="00B704F4" w:rsidRPr="00E55D3C" w:rsidRDefault="00B704F4" w:rsidP="00E55D3C">
      <w:pPr>
        <w:spacing w:after="0" w:line="360" w:lineRule="auto"/>
        <w:jc w:val="center"/>
        <w:rPr>
          <w:rFonts w:ascii="Times New Roman" w:hAnsi="Times New Roman" w:cs="Times New Roman"/>
          <w:b/>
          <w:sz w:val="24"/>
          <w:szCs w:val="24"/>
        </w:rPr>
      </w:pPr>
      <w:r w:rsidRPr="00E55D3C">
        <w:rPr>
          <w:rFonts w:ascii="Times New Roman" w:hAnsi="Times New Roman" w:cs="Times New Roman"/>
          <w:b/>
          <w:sz w:val="24"/>
          <w:szCs w:val="24"/>
        </w:rPr>
        <w:t>Цели проведения занятия:</w:t>
      </w:r>
    </w:p>
    <w:p w:rsidR="00B704F4" w:rsidRPr="00E55D3C" w:rsidRDefault="00B704F4" w:rsidP="00E55D3C">
      <w:pPr>
        <w:spacing w:after="0" w:line="360" w:lineRule="auto"/>
        <w:rPr>
          <w:rFonts w:ascii="Times New Roman" w:hAnsi="Times New Roman" w:cs="Times New Roman"/>
          <w:b/>
          <w:sz w:val="24"/>
          <w:szCs w:val="24"/>
        </w:rPr>
      </w:pPr>
      <w:r w:rsidRPr="00E55D3C">
        <w:rPr>
          <w:rFonts w:ascii="Times New Roman" w:hAnsi="Times New Roman" w:cs="Times New Roman"/>
          <w:b/>
          <w:sz w:val="24"/>
          <w:szCs w:val="24"/>
        </w:rPr>
        <w:t xml:space="preserve">      Образовательные:</w:t>
      </w:r>
    </w:p>
    <w:p w:rsidR="00B704F4" w:rsidRPr="00E55D3C" w:rsidRDefault="00B704F4" w:rsidP="00E55D3C">
      <w:pPr>
        <w:spacing w:after="0" w:line="360" w:lineRule="auto"/>
        <w:jc w:val="both"/>
        <w:rPr>
          <w:rFonts w:ascii="Times New Roman" w:hAnsi="Times New Roman" w:cs="Times New Roman"/>
          <w:sz w:val="24"/>
          <w:szCs w:val="24"/>
        </w:rPr>
      </w:pPr>
      <w:r w:rsidRPr="00E55D3C">
        <w:rPr>
          <w:rFonts w:ascii="Times New Roman" w:hAnsi="Times New Roman" w:cs="Times New Roman"/>
          <w:i/>
          <w:sz w:val="24"/>
          <w:szCs w:val="24"/>
        </w:rPr>
        <w:t xml:space="preserve">студенты должны иметь представление: </w:t>
      </w:r>
      <w:r w:rsidRPr="00E55D3C">
        <w:rPr>
          <w:rFonts w:ascii="Times New Roman" w:hAnsi="Times New Roman" w:cs="Times New Roman"/>
          <w:sz w:val="24"/>
          <w:szCs w:val="24"/>
        </w:rPr>
        <w:t>о производстве по делам об административных нарушениях</w:t>
      </w:r>
    </w:p>
    <w:p w:rsidR="00B704F4" w:rsidRPr="00E55D3C" w:rsidRDefault="00B704F4" w:rsidP="00E55D3C">
      <w:pPr>
        <w:spacing w:after="0" w:line="360" w:lineRule="auto"/>
        <w:jc w:val="both"/>
        <w:rPr>
          <w:rFonts w:ascii="Times New Roman" w:hAnsi="Times New Roman" w:cs="Times New Roman"/>
          <w:i/>
          <w:sz w:val="24"/>
          <w:szCs w:val="24"/>
        </w:rPr>
      </w:pPr>
      <w:r w:rsidRPr="00E55D3C">
        <w:rPr>
          <w:rFonts w:ascii="Times New Roman" w:hAnsi="Times New Roman" w:cs="Times New Roman"/>
          <w:i/>
          <w:sz w:val="24"/>
          <w:szCs w:val="24"/>
        </w:rPr>
        <w:t>знать:</w:t>
      </w:r>
    </w:p>
    <w:p w:rsidR="00B704F4" w:rsidRPr="00E55D3C" w:rsidRDefault="00B704F4" w:rsidP="00A52A40">
      <w:pPr>
        <w:numPr>
          <w:ilvl w:val="0"/>
          <w:numId w:val="34"/>
        </w:numPr>
        <w:tabs>
          <w:tab w:val="clear" w:pos="786"/>
          <w:tab w:val="num" w:pos="-180"/>
        </w:tabs>
        <w:spacing w:after="0" w:line="360" w:lineRule="auto"/>
        <w:ind w:left="0" w:firstLine="0"/>
        <w:jc w:val="both"/>
        <w:rPr>
          <w:rFonts w:ascii="Times New Roman" w:hAnsi="Times New Roman" w:cs="Times New Roman"/>
          <w:sz w:val="24"/>
          <w:szCs w:val="24"/>
        </w:rPr>
      </w:pPr>
      <w:r w:rsidRPr="00E55D3C">
        <w:rPr>
          <w:rFonts w:ascii="Times New Roman" w:hAnsi="Times New Roman" w:cs="Times New Roman"/>
          <w:sz w:val="24"/>
          <w:szCs w:val="24"/>
        </w:rPr>
        <w:t>Общая характеристика производства;</w:t>
      </w:r>
    </w:p>
    <w:p w:rsidR="00B704F4" w:rsidRPr="00E55D3C" w:rsidRDefault="00B704F4" w:rsidP="00A52A40">
      <w:pPr>
        <w:numPr>
          <w:ilvl w:val="0"/>
          <w:numId w:val="34"/>
        </w:numPr>
        <w:tabs>
          <w:tab w:val="clear" w:pos="786"/>
          <w:tab w:val="num" w:pos="-180"/>
        </w:tabs>
        <w:spacing w:after="0" w:line="360" w:lineRule="auto"/>
        <w:ind w:left="0" w:firstLine="0"/>
        <w:jc w:val="both"/>
        <w:rPr>
          <w:rFonts w:ascii="Times New Roman" w:hAnsi="Times New Roman" w:cs="Times New Roman"/>
          <w:sz w:val="24"/>
          <w:szCs w:val="24"/>
        </w:rPr>
      </w:pPr>
      <w:r w:rsidRPr="00E55D3C">
        <w:rPr>
          <w:rFonts w:ascii="Times New Roman" w:hAnsi="Times New Roman" w:cs="Times New Roman"/>
          <w:sz w:val="24"/>
          <w:szCs w:val="24"/>
        </w:rPr>
        <w:t>Стадии производства.</w:t>
      </w:r>
    </w:p>
    <w:p w:rsidR="00B704F4" w:rsidRPr="00E55D3C" w:rsidRDefault="00B704F4" w:rsidP="00E55D3C">
      <w:pPr>
        <w:spacing w:after="0" w:line="360" w:lineRule="auto"/>
        <w:jc w:val="both"/>
        <w:rPr>
          <w:rFonts w:ascii="Times New Roman" w:hAnsi="Times New Roman" w:cs="Times New Roman"/>
          <w:sz w:val="24"/>
          <w:szCs w:val="24"/>
        </w:rPr>
      </w:pPr>
    </w:p>
    <w:p w:rsidR="00B704F4" w:rsidRPr="00E55D3C" w:rsidRDefault="00B704F4" w:rsidP="00E55D3C">
      <w:pPr>
        <w:spacing w:after="0" w:line="360" w:lineRule="auto"/>
        <w:jc w:val="both"/>
        <w:rPr>
          <w:rFonts w:ascii="Times New Roman" w:hAnsi="Times New Roman" w:cs="Times New Roman"/>
          <w:sz w:val="24"/>
          <w:szCs w:val="24"/>
        </w:rPr>
      </w:pPr>
      <w:r w:rsidRPr="00E55D3C">
        <w:rPr>
          <w:rFonts w:ascii="Times New Roman" w:hAnsi="Times New Roman" w:cs="Times New Roman"/>
          <w:b/>
          <w:sz w:val="24"/>
          <w:szCs w:val="24"/>
        </w:rPr>
        <w:t xml:space="preserve">     Воспитательные:</w:t>
      </w:r>
      <w:r w:rsidRPr="00E55D3C">
        <w:rPr>
          <w:rFonts w:ascii="Times New Roman" w:hAnsi="Times New Roman" w:cs="Times New Roman"/>
          <w:sz w:val="24"/>
          <w:szCs w:val="24"/>
        </w:rPr>
        <w:t xml:space="preserve"> </w:t>
      </w:r>
      <w:r w:rsidRPr="00E55D3C">
        <w:rPr>
          <w:rFonts w:ascii="Times New Roman" w:hAnsi="Times New Roman" w:cs="Times New Roman"/>
          <w:i/>
          <w:sz w:val="24"/>
          <w:szCs w:val="24"/>
        </w:rPr>
        <w:t>стремиться воспитать:</w:t>
      </w:r>
    </w:p>
    <w:p w:rsidR="00B704F4" w:rsidRPr="00E55D3C" w:rsidRDefault="00B704F4" w:rsidP="00A52A40">
      <w:pPr>
        <w:numPr>
          <w:ilvl w:val="0"/>
          <w:numId w:val="34"/>
        </w:numPr>
        <w:tabs>
          <w:tab w:val="clear" w:pos="786"/>
          <w:tab w:val="num" w:pos="-180"/>
        </w:tabs>
        <w:spacing w:after="0" w:line="360" w:lineRule="auto"/>
        <w:ind w:left="0" w:firstLine="0"/>
        <w:jc w:val="both"/>
        <w:rPr>
          <w:rFonts w:ascii="Times New Roman" w:hAnsi="Times New Roman" w:cs="Times New Roman"/>
          <w:sz w:val="24"/>
          <w:szCs w:val="24"/>
        </w:rPr>
      </w:pPr>
      <w:r w:rsidRPr="00E55D3C">
        <w:rPr>
          <w:rFonts w:ascii="Times New Roman" w:hAnsi="Times New Roman" w:cs="Times New Roman"/>
          <w:sz w:val="24"/>
          <w:szCs w:val="24"/>
        </w:rPr>
        <w:t>гражданскую позицию каждого студента относительно правоохранительной деятельности государства, регулируемой нормами административного права;</w:t>
      </w:r>
    </w:p>
    <w:p w:rsidR="00B704F4" w:rsidRPr="00E55D3C" w:rsidRDefault="00B704F4" w:rsidP="00A52A40">
      <w:pPr>
        <w:numPr>
          <w:ilvl w:val="0"/>
          <w:numId w:val="34"/>
        </w:numPr>
        <w:tabs>
          <w:tab w:val="clear" w:pos="786"/>
          <w:tab w:val="num" w:pos="-180"/>
        </w:tabs>
        <w:spacing w:after="0" w:line="360" w:lineRule="auto"/>
        <w:ind w:left="0" w:firstLine="0"/>
        <w:jc w:val="both"/>
        <w:rPr>
          <w:rFonts w:ascii="Times New Roman" w:hAnsi="Times New Roman" w:cs="Times New Roman"/>
          <w:sz w:val="24"/>
          <w:szCs w:val="24"/>
        </w:rPr>
      </w:pPr>
      <w:r w:rsidRPr="00E55D3C">
        <w:rPr>
          <w:rFonts w:ascii="Times New Roman" w:hAnsi="Times New Roman" w:cs="Times New Roman"/>
          <w:sz w:val="24"/>
          <w:szCs w:val="24"/>
        </w:rPr>
        <w:t>чувства ответственности за будущее государства;</w:t>
      </w:r>
    </w:p>
    <w:p w:rsidR="00B704F4" w:rsidRPr="00E55D3C" w:rsidRDefault="00B704F4" w:rsidP="00A52A40">
      <w:pPr>
        <w:numPr>
          <w:ilvl w:val="0"/>
          <w:numId w:val="34"/>
        </w:numPr>
        <w:tabs>
          <w:tab w:val="clear" w:pos="786"/>
          <w:tab w:val="num" w:pos="-180"/>
        </w:tabs>
        <w:spacing w:after="0" w:line="360" w:lineRule="auto"/>
        <w:ind w:left="0" w:firstLine="0"/>
        <w:jc w:val="both"/>
        <w:rPr>
          <w:rFonts w:ascii="Times New Roman" w:hAnsi="Times New Roman" w:cs="Times New Roman"/>
          <w:sz w:val="24"/>
          <w:szCs w:val="24"/>
        </w:rPr>
      </w:pPr>
      <w:r w:rsidRPr="00E55D3C">
        <w:rPr>
          <w:rFonts w:ascii="Times New Roman" w:hAnsi="Times New Roman" w:cs="Times New Roman"/>
          <w:sz w:val="24"/>
          <w:szCs w:val="24"/>
        </w:rPr>
        <w:t>умение взвешенно принимать управленческие решения.</w:t>
      </w:r>
    </w:p>
    <w:p w:rsidR="00B704F4" w:rsidRPr="00E55D3C" w:rsidRDefault="00B704F4" w:rsidP="00E55D3C">
      <w:pPr>
        <w:spacing w:after="0" w:line="360" w:lineRule="auto"/>
        <w:jc w:val="both"/>
        <w:rPr>
          <w:rFonts w:ascii="Times New Roman" w:hAnsi="Times New Roman" w:cs="Times New Roman"/>
          <w:sz w:val="24"/>
          <w:szCs w:val="24"/>
        </w:rPr>
      </w:pPr>
    </w:p>
    <w:p w:rsidR="00B704F4" w:rsidRPr="00E55D3C" w:rsidRDefault="00B704F4" w:rsidP="00E55D3C">
      <w:pPr>
        <w:spacing w:after="0" w:line="360" w:lineRule="auto"/>
        <w:jc w:val="both"/>
        <w:rPr>
          <w:rFonts w:ascii="Times New Roman" w:hAnsi="Times New Roman" w:cs="Times New Roman"/>
          <w:i/>
          <w:sz w:val="24"/>
          <w:szCs w:val="24"/>
        </w:rPr>
      </w:pPr>
      <w:r w:rsidRPr="00E55D3C">
        <w:rPr>
          <w:rFonts w:ascii="Times New Roman" w:hAnsi="Times New Roman" w:cs="Times New Roman"/>
          <w:b/>
          <w:sz w:val="24"/>
          <w:szCs w:val="24"/>
        </w:rPr>
        <w:t xml:space="preserve">      Развивающие: </w:t>
      </w:r>
      <w:r w:rsidRPr="00E55D3C">
        <w:rPr>
          <w:rFonts w:ascii="Times New Roman" w:hAnsi="Times New Roman" w:cs="Times New Roman"/>
          <w:i/>
          <w:sz w:val="24"/>
          <w:szCs w:val="24"/>
        </w:rPr>
        <w:t>способствовать развитию:</w:t>
      </w:r>
    </w:p>
    <w:p w:rsidR="00B704F4" w:rsidRPr="00E55D3C" w:rsidRDefault="00B704F4" w:rsidP="00A52A40">
      <w:pPr>
        <w:numPr>
          <w:ilvl w:val="0"/>
          <w:numId w:val="34"/>
        </w:numPr>
        <w:tabs>
          <w:tab w:val="clear" w:pos="786"/>
          <w:tab w:val="num" w:pos="-180"/>
        </w:tabs>
        <w:spacing w:after="0" w:line="360" w:lineRule="auto"/>
        <w:ind w:left="0" w:firstLine="0"/>
        <w:jc w:val="both"/>
        <w:rPr>
          <w:rFonts w:ascii="Times New Roman" w:hAnsi="Times New Roman" w:cs="Times New Roman"/>
          <w:sz w:val="24"/>
          <w:szCs w:val="24"/>
        </w:rPr>
      </w:pPr>
      <w:r w:rsidRPr="00E55D3C">
        <w:rPr>
          <w:rFonts w:ascii="Times New Roman" w:hAnsi="Times New Roman" w:cs="Times New Roman"/>
          <w:sz w:val="24"/>
          <w:szCs w:val="24"/>
        </w:rPr>
        <w:t>познавательного интереса к теме,  системного понимания производства по делам об административных правонарушениях;</w:t>
      </w:r>
    </w:p>
    <w:p w:rsidR="00B704F4" w:rsidRPr="00E55D3C" w:rsidRDefault="00B704F4" w:rsidP="00A52A40">
      <w:pPr>
        <w:numPr>
          <w:ilvl w:val="0"/>
          <w:numId w:val="34"/>
        </w:numPr>
        <w:tabs>
          <w:tab w:val="clear" w:pos="786"/>
          <w:tab w:val="num" w:pos="-180"/>
        </w:tabs>
        <w:spacing w:after="0" w:line="360" w:lineRule="auto"/>
        <w:ind w:left="0" w:firstLine="0"/>
        <w:jc w:val="both"/>
        <w:rPr>
          <w:rFonts w:ascii="Times New Roman" w:hAnsi="Times New Roman" w:cs="Times New Roman"/>
          <w:sz w:val="24"/>
          <w:szCs w:val="24"/>
        </w:rPr>
      </w:pPr>
      <w:r w:rsidRPr="00E55D3C">
        <w:rPr>
          <w:rFonts w:ascii="Times New Roman" w:hAnsi="Times New Roman" w:cs="Times New Roman"/>
          <w:sz w:val="24"/>
          <w:szCs w:val="24"/>
        </w:rPr>
        <w:t>умения использовать ранее полученные знания о механизме государственных органов и их роли в регулировании административных правоотношений;</w:t>
      </w:r>
    </w:p>
    <w:p w:rsidR="00B704F4" w:rsidRPr="00E55D3C" w:rsidRDefault="00B704F4" w:rsidP="00A52A40">
      <w:pPr>
        <w:numPr>
          <w:ilvl w:val="0"/>
          <w:numId w:val="34"/>
        </w:numPr>
        <w:tabs>
          <w:tab w:val="clear" w:pos="786"/>
          <w:tab w:val="num" w:pos="-180"/>
        </w:tabs>
        <w:spacing w:after="0" w:line="360" w:lineRule="auto"/>
        <w:ind w:left="0" w:firstLine="0"/>
        <w:jc w:val="both"/>
        <w:rPr>
          <w:rFonts w:ascii="Times New Roman" w:hAnsi="Times New Roman" w:cs="Times New Roman"/>
          <w:sz w:val="24"/>
          <w:szCs w:val="24"/>
        </w:rPr>
      </w:pPr>
      <w:r w:rsidRPr="00E55D3C">
        <w:rPr>
          <w:rFonts w:ascii="Times New Roman" w:hAnsi="Times New Roman" w:cs="Times New Roman"/>
          <w:sz w:val="24"/>
          <w:szCs w:val="24"/>
        </w:rPr>
        <w:t>умения аргументировать свою правовую позицию при производстве по делам об административных правонарушениях ;</w:t>
      </w:r>
    </w:p>
    <w:p w:rsidR="00B704F4" w:rsidRPr="00E55D3C" w:rsidRDefault="00B704F4" w:rsidP="00A52A40">
      <w:pPr>
        <w:numPr>
          <w:ilvl w:val="0"/>
          <w:numId w:val="34"/>
        </w:numPr>
        <w:tabs>
          <w:tab w:val="clear" w:pos="786"/>
          <w:tab w:val="num" w:pos="-180"/>
        </w:tabs>
        <w:spacing w:after="0" w:line="360" w:lineRule="auto"/>
        <w:ind w:left="0" w:firstLine="0"/>
        <w:jc w:val="both"/>
        <w:rPr>
          <w:rFonts w:ascii="Times New Roman" w:hAnsi="Times New Roman" w:cs="Times New Roman"/>
          <w:sz w:val="24"/>
          <w:szCs w:val="24"/>
        </w:rPr>
      </w:pPr>
      <w:r w:rsidRPr="00E55D3C">
        <w:rPr>
          <w:rFonts w:ascii="Times New Roman" w:hAnsi="Times New Roman" w:cs="Times New Roman"/>
          <w:sz w:val="24"/>
          <w:szCs w:val="24"/>
        </w:rPr>
        <w:t>умения находить компромисс;</w:t>
      </w:r>
    </w:p>
    <w:p w:rsidR="00B704F4" w:rsidRPr="00E55D3C" w:rsidRDefault="00B704F4" w:rsidP="00A52A40">
      <w:pPr>
        <w:numPr>
          <w:ilvl w:val="0"/>
          <w:numId w:val="34"/>
        </w:numPr>
        <w:tabs>
          <w:tab w:val="clear" w:pos="786"/>
          <w:tab w:val="num" w:pos="-180"/>
        </w:tabs>
        <w:spacing w:after="0" w:line="360" w:lineRule="auto"/>
        <w:ind w:left="0" w:firstLine="0"/>
        <w:jc w:val="both"/>
        <w:rPr>
          <w:rFonts w:ascii="Times New Roman" w:hAnsi="Times New Roman" w:cs="Times New Roman"/>
          <w:sz w:val="24"/>
          <w:szCs w:val="24"/>
        </w:rPr>
      </w:pPr>
      <w:r w:rsidRPr="00E55D3C">
        <w:rPr>
          <w:rFonts w:ascii="Times New Roman" w:hAnsi="Times New Roman" w:cs="Times New Roman"/>
          <w:sz w:val="24"/>
          <w:szCs w:val="24"/>
        </w:rPr>
        <w:t>умения работать в команде.</w:t>
      </w:r>
    </w:p>
    <w:p w:rsidR="00B704F4" w:rsidRPr="00E55D3C" w:rsidRDefault="00B704F4" w:rsidP="00E55D3C">
      <w:pPr>
        <w:spacing w:after="0" w:line="360" w:lineRule="auto"/>
        <w:jc w:val="both"/>
        <w:rPr>
          <w:rFonts w:ascii="Times New Roman" w:hAnsi="Times New Roman" w:cs="Times New Roman"/>
          <w:sz w:val="24"/>
          <w:szCs w:val="24"/>
        </w:rPr>
      </w:pPr>
    </w:p>
    <w:p w:rsidR="00B704F4" w:rsidRPr="00E55D3C" w:rsidRDefault="00B704F4" w:rsidP="00E55D3C">
      <w:pPr>
        <w:spacing w:after="0" w:line="360" w:lineRule="auto"/>
        <w:jc w:val="center"/>
        <w:rPr>
          <w:rFonts w:ascii="Times New Roman" w:hAnsi="Times New Roman" w:cs="Times New Roman"/>
          <w:b/>
          <w:sz w:val="24"/>
          <w:szCs w:val="24"/>
        </w:rPr>
      </w:pPr>
      <w:r w:rsidRPr="00E55D3C">
        <w:rPr>
          <w:rFonts w:ascii="Times New Roman" w:hAnsi="Times New Roman" w:cs="Times New Roman"/>
          <w:b/>
          <w:sz w:val="24"/>
          <w:szCs w:val="24"/>
        </w:rPr>
        <w:t>Обеспечение:</w:t>
      </w:r>
    </w:p>
    <w:p w:rsidR="00B704F4" w:rsidRPr="00E55D3C" w:rsidRDefault="00B704F4" w:rsidP="00E55D3C">
      <w:pPr>
        <w:spacing w:after="0" w:line="360" w:lineRule="auto"/>
        <w:jc w:val="both"/>
        <w:rPr>
          <w:rFonts w:ascii="Times New Roman" w:hAnsi="Times New Roman" w:cs="Times New Roman"/>
          <w:sz w:val="24"/>
          <w:szCs w:val="24"/>
        </w:rPr>
      </w:pPr>
      <w:r w:rsidRPr="00E55D3C">
        <w:rPr>
          <w:rFonts w:ascii="Times New Roman" w:hAnsi="Times New Roman" w:cs="Times New Roman"/>
          <w:sz w:val="24"/>
          <w:szCs w:val="24"/>
        </w:rPr>
        <w:t>КоАП, бланки протоколов, тетради для теоретических и практических занятий.</w:t>
      </w:r>
    </w:p>
    <w:p w:rsidR="00B704F4" w:rsidRPr="00E55D3C" w:rsidRDefault="00B704F4" w:rsidP="00E55D3C">
      <w:pPr>
        <w:spacing w:after="0" w:line="360" w:lineRule="auto"/>
        <w:jc w:val="both"/>
        <w:rPr>
          <w:rFonts w:ascii="Times New Roman" w:hAnsi="Times New Roman" w:cs="Times New Roman"/>
          <w:sz w:val="24"/>
          <w:szCs w:val="24"/>
        </w:rPr>
      </w:pPr>
    </w:p>
    <w:p w:rsidR="00B704F4" w:rsidRPr="00E55D3C" w:rsidRDefault="00B704F4" w:rsidP="00E55D3C">
      <w:pPr>
        <w:spacing w:after="0" w:line="360" w:lineRule="auto"/>
        <w:jc w:val="center"/>
        <w:rPr>
          <w:rFonts w:ascii="Times New Roman" w:hAnsi="Times New Roman" w:cs="Times New Roman"/>
          <w:b/>
          <w:sz w:val="24"/>
          <w:szCs w:val="24"/>
        </w:rPr>
      </w:pPr>
      <w:r w:rsidRPr="00E55D3C">
        <w:rPr>
          <w:rFonts w:ascii="Times New Roman" w:hAnsi="Times New Roman" w:cs="Times New Roman"/>
          <w:b/>
          <w:sz w:val="24"/>
          <w:szCs w:val="24"/>
        </w:rPr>
        <w:t>Задачи:</w:t>
      </w:r>
    </w:p>
    <w:p w:rsidR="00B704F4" w:rsidRPr="00E55D3C" w:rsidRDefault="00B704F4" w:rsidP="00A52A40">
      <w:pPr>
        <w:numPr>
          <w:ilvl w:val="0"/>
          <w:numId w:val="33"/>
        </w:numPr>
        <w:tabs>
          <w:tab w:val="num" w:pos="66"/>
        </w:tabs>
        <w:spacing w:after="0" w:line="360" w:lineRule="auto"/>
        <w:ind w:left="0" w:firstLine="0"/>
        <w:jc w:val="both"/>
        <w:rPr>
          <w:rFonts w:ascii="Times New Roman" w:hAnsi="Times New Roman" w:cs="Times New Roman"/>
          <w:sz w:val="24"/>
          <w:szCs w:val="24"/>
        </w:rPr>
      </w:pPr>
      <w:r w:rsidRPr="00E55D3C">
        <w:rPr>
          <w:rFonts w:ascii="Times New Roman" w:hAnsi="Times New Roman" w:cs="Times New Roman"/>
          <w:sz w:val="24"/>
          <w:szCs w:val="24"/>
        </w:rPr>
        <w:t xml:space="preserve"> повышение образовательного уровня в работе с законодательными актами.</w:t>
      </w:r>
    </w:p>
    <w:p w:rsidR="00B704F4" w:rsidRPr="00E55D3C" w:rsidRDefault="00B704F4" w:rsidP="00A52A40">
      <w:pPr>
        <w:numPr>
          <w:ilvl w:val="0"/>
          <w:numId w:val="33"/>
        </w:numPr>
        <w:tabs>
          <w:tab w:val="num" w:pos="66"/>
        </w:tabs>
        <w:spacing w:after="0" w:line="360" w:lineRule="auto"/>
        <w:ind w:left="0" w:firstLine="0"/>
        <w:jc w:val="both"/>
        <w:rPr>
          <w:rFonts w:ascii="Times New Roman" w:hAnsi="Times New Roman" w:cs="Times New Roman"/>
          <w:sz w:val="24"/>
          <w:szCs w:val="24"/>
        </w:rPr>
      </w:pPr>
      <w:r w:rsidRPr="00E55D3C">
        <w:rPr>
          <w:rFonts w:ascii="Times New Roman" w:hAnsi="Times New Roman" w:cs="Times New Roman"/>
          <w:sz w:val="24"/>
          <w:szCs w:val="24"/>
        </w:rPr>
        <w:t xml:space="preserve">  формирование навыков комплексного, системного анализа проблемы.</w:t>
      </w:r>
    </w:p>
    <w:p w:rsidR="00B704F4" w:rsidRPr="00E55D3C" w:rsidRDefault="00B704F4" w:rsidP="00A52A40">
      <w:pPr>
        <w:numPr>
          <w:ilvl w:val="0"/>
          <w:numId w:val="33"/>
        </w:numPr>
        <w:tabs>
          <w:tab w:val="num" w:pos="66"/>
        </w:tabs>
        <w:spacing w:after="0" w:line="360" w:lineRule="auto"/>
        <w:ind w:left="0" w:firstLine="0"/>
        <w:jc w:val="both"/>
        <w:rPr>
          <w:rFonts w:ascii="Times New Roman" w:hAnsi="Times New Roman" w:cs="Times New Roman"/>
          <w:sz w:val="24"/>
          <w:szCs w:val="24"/>
        </w:rPr>
      </w:pPr>
      <w:r w:rsidRPr="00E55D3C">
        <w:rPr>
          <w:rFonts w:ascii="Times New Roman" w:hAnsi="Times New Roman" w:cs="Times New Roman"/>
          <w:sz w:val="24"/>
          <w:szCs w:val="24"/>
        </w:rPr>
        <w:t xml:space="preserve"> приобретение навыков в составлении проектов процессуальных документов и оформления административного дела.</w:t>
      </w:r>
    </w:p>
    <w:p w:rsidR="00B704F4" w:rsidRPr="00E55D3C" w:rsidRDefault="00B704F4" w:rsidP="00E55D3C">
      <w:pPr>
        <w:spacing w:after="0" w:line="360" w:lineRule="auto"/>
        <w:jc w:val="both"/>
        <w:rPr>
          <w:rFonts w:ascii="Times New Roman" w:hAnsi="Times New Roman" w:cs="Times New Roman"/>
          <w:sz w:val="24"/>
          <w:szCs w:val="24"/>
        </w:rPr>
      </w:pPr>
    </w:p>
    <w:p w:rsidR="00B704F4" w:rsidRPr="00E55D3C" w:rsidRDefault="00B704F4" w:rsidP="00E55D3C">
      <w:pPr>
        <w:spacing w:after="0" w:line="360" w:lineRule="auto"/>
        <w:jc w:val="center"/>
        <w:rPr>
          <w:rFonts w:ascii="Times New Roman" w:hAnsi="Times New Roman" w:cs="Times New Roman"/>
          <w:sz w:val="24"/>
          <w:szCs w:val="24"/>
        </w:rPr>
      </w:pPr>
      <w:r w:rsidRPr="00E55D3C">
        <w:rPr>
          <w:rFonts w:ascii="Times New Roman" w:hAnsi="Times New Roman" w:cs="Times New Roman"/>
          <w:b/>
          <w:sz w:val="24"/>
          <w:szCs w:val="24"/>
        </w:rPr>
        <w:t>Ход проведения деловой игры:</w:t>
      </w:r>
    </w:p>
    <w:p w:rsidR="00B704F4" w:rsidRPr="00E55D3C" w:rsidRDefault="00B704F4" w:rsidP="00E55D3C">
      <w:pPr>
        <w:spacing w:after="120" w:line="360" w:lineRule="auto"/>
        <w:ind w:firstLine="255"/>
        <w:jc w:val="both"/>
        <w:textAlignment w:val="baseline"/>
        <w:rPr>
          <w:rFonts w:ascii="Times New Roman" w:eastAsia="Times New Roman" w:hAnsi="Times New Roman" w:cs="Times New Roman"/>
          <w:sz w:val="24"/>
          <w:szCs w:val="24"/>
          <w:lang w:eastAsia="ru-RU"/>
        </w:rPr>
      </w:pPr>
      <w:r w:rsidRPr="00E55D3C">
        <w:rPr>
          <w:b/>
          <w:sz w:val="24"/>
          <w:szCs w:val="24"/>
        </w:rPr>
        <w:tab/>
      </w:r>
      <w:r w:rsidRPr="00E55D3C">
        <w:rPr>
          <w:rFonts w:ascii="Times New Roman" w:hAnsi="Times New Roman" w:cs="Times New Roman"/>
          <w:color w:val="000000"/>
          <w:sz w:val="24"/>
          <w:szCs w:val="24"/>
        </w:rPr>
        <w:t xml:space="preserve">Преподаватель рассказывает ситуацию, с которой предстоит работать ( 5 мин), </w:t>
      </w:r>
      <w:r w:rsidRPr="00E55D3C">
        <w:rPr>
          <w:rFonts w:ascii="Times New Roman" w:eastAsia="Times New Roman" w:hAnsi="Times New Roman" w:cs="Times New Roman"/>
          <w:sz w:val="24"/>
          <w:szCs w:val="24"/>
          <w:lang w:eastAsia="ru-RU"/>
        </w:rPr>
        <w:t>студенты выступают в качестве сотрудников органов внутренних дел, им предстоит правильно квалифицировать, рассматриваемое правонарушение, а также заполнить все протоколы при производстве по делу об административном правонарушении, аргументируя в реаль</w:t>
      </w:r>
      <w:r w:rsidRPr="00E55D3C">
        <w:rPr>
          <w:rFonts w:ascii="Times New Roman" w:eastAsia="Times New Roman" w:hAnsi="Times New Roman" w:cs="Times New Roman"/>
          <w:sz w:val="24"/>
          <w:szCs w:val="24"/>
          <w:lang w:eastAsia="ru-RU"/>
        </w:rPr>
        <w:softHyphen/>
        <w:t>ной обстановке поводы и мотивы для доставления и администра</w:t>
      </w:r>
      <w:r w:rsidRPr="00E55D3C">
        <w:rPr>
          <w:rFonts w:ascii="Times New Roman" w:eastAsia="Times New Roman" w:hAnsi="Times New Roman" w:cs="Times New Roman"/>
          <w:sz w:val="24"/>
          <w:szCs w:val="24"/>
          <w:lang w:eastAsia="ru-RU"/>
        </w:rPr>
        <w:softHyphen/>
        <w:t>тивного задержания, а также личного досмотра и досмотра вещей, находящихся при физическом лице, другие необходимые протоколы, а также оп</w:t>
      </w:r>
      <w:r w:rsidRPr="00E55D3C">
        <w:rPr>
          <w:rFonts w:ascii="Times New Roman" w:eastAsia="Times New Roman" w:hAnsi="Times New Roman" w:cs="Times New Roman"/>
          <w:sz w:val="24"/>
          <w:szCs w:val="24"/>
          <w:lang w:eastAsia="ru-RU"/>
        </w:rPr>
        <w:softHyphen/>
        <w:t>ределения и постановления. Все заполненные протоколы, студенты оформляют в административное дело, которое подшивают и сдают для оценки преподавателю.</w:t>
      </w:r>
    </w:p>
    <w:p w:rsidR="00B704F4" w:rsidRPr="00E55D3C" w:rsidRDefault="00B704F4" w:rsidP="00E55D3C">
      <w:pPr>
        <w:pStyle w:val="af1"/>
        <w:spacing w:before="0" w:beforeAutospacing="0" w:after="0" w:afterAutospacing="0" w:line="360" w:lineRule="auto"/>
        <w:jc w:val="center"/>
        <w:rPr>
          <w:b/>
          <w:color w:val="000000"/>
        </w:rPr>
      </w:pPr>
      <w:r w:rsidRPr="00E55D3C">
        <w:rPr>
          <w:b/>
          <w:color w:val="000000"/>
        </w:rPr>
        <w:t>Условие:</w:t>
      </w:r>
    </w:p>
    <w:p w:rsidR="00B704F4" w:rsidRPr="00E55D3C" w:rsidRDefault="00B704F4" w:rsidP="00E55D3C">
      <w:pPr>
        <w:pStyle w:val="af1"/>
        <w:spacing w:before="0" w:beforeAutospacing="0" w:after="0" w:afterAutospacing="0" w:line="360" w:lineRule="auto"/>
        <w:jc w:val="both"/>
      </w:pPr>
      <w:r w:rsidRPr="00E55D3C">
        <w:rPr>
          <w:color w:val="000000"/>
        </w:rPr>
        <w:t xml:space="preserve">           </w:t>
      </w:r>
      <w:r w:rsidRPr="00E55D3C">
        <w:t>К ад</w:t>
      </w:r>
      <w:r w:rsidRPr="00E55D3C">
        <w:softHyphen/>
        <w:t>министративной ответственности привлекается гражданин Максимов Николай Петрович 1970 г. рождения, паспорт серия Х-МЮ 553450, выдан ОВД района Левобережный, 17 марта 2010 г., задержанного по ч. 2 ст. 20.2 КоАП России как активный участник незаконно организо</w:t>
      </w:r>
      <w:r w:rsidRPr="00E55D3C">
        <w:softHyphen/>
        <w:t xml:space="preserve">ванного митинга. Во время задержания Максимов оказал активное сопротивления и попытался ударить сотрудника </w:t>
      </w:r>
      <w:r w:rsidR="00DB6CAD" w:rsidRPr="00E55D3C">
        <w:t>по</w:t>
      </w:r>
      <w:r w:rsidRPr="00E55D3C">
        <w:t>лиции, о чем за</w:t>
      </w:r>
      <w:r w:rsidRPr="00E55D3C">
        <w:softHyphen/>
        <w:t>печатлела камера оперативной видеосъемки. Максимова доставили в дежурную часть ОВД района Останкино. Ответственный дежур</w:t>
      </w:r>
      <w:r w:rsidRPr="00E55D3C">
        <w:softHyphen/>
        <w:t>ный майор полиции Дорогинин Ренат Трофимович заполнил прото</w:t>
      </w:r>
      <w:r w:rsidRPr="00E55D3C">
        <w:softHyphen/>
        <w:t>кол доставления, после этого по отношению к Максимову применил административное задержание и, прежде чем поместить его в спе</w:t>
      </w:r>
      <w:r w:rsidRPr="00E55D3C">
        <w:softHyphen/>
        <w:t>циальное помещение, подверг личному досмотру оформить</w:t>
      </w:r>
    </w:p>
    <w:p w:rsidR="00B704F4" w:rsidRPr="00E55D3C" w:rsidRDefault="00B704F4" w:rsidP="00E55D3C">
      <w:pPr>
        <w:pStyle w:val="af1"/>
        <w:spacing w:before="0" w:beforeAutospacing="0" w:after="0" w:afterAutospacing="0" w:line="360" w:lineRule="auto"/>
        <w:jc w:val="both"/>
        <w:rPr>
          <w:b/>
        </w:rPr>
      </w:pPr>
      <w:r w:rsidRPr="00E55D3C">
        <w:rPr>
          <w:b/>
        </w:rPr>
        <w:t>Необходимо:</w:t>
      </w:r>
    </w:p>
    <w:p w:rsidR="00B704F4" w:rsidRPr="00E55D3C" w:rsidRDefault="00B704F4" w:rsidP="00A52A40">
      <w:pPr>
        <w:pStyle w:val="af1"/>
        <w:numPr>
          <w:ilvl w:val="0"/>
          <w:numId w:val="35"/>
        </w:numPr>
        <w:spacing w:before="0" w:beforeAutospacing="0" w:after="0" w:afterAutospacing="0" w:line="360" w:lineRule="auto"/>
        <w:ind w:left="360"/>
        <w:jc w:val="both"/>
        <w:rPr>
          <w:color w:val="000000"/>
        </w:rPr>
      </w:pPr>
      <w:r w:rsidRPr="00E55D3C">
        <w:rPr>
          <w:color w:val="000000"/>
        </w:rPr>
        <w:t>Правильно квалифицировать правонарушение</w:t>
      </w:r>
    </w:p>
    <w:p w:rsidR="00B704F4" w:rsidRPr="00E55D3C" w:rsidRDefault="00B704F4" w:rsidP="00A52A40">
      <w:pPr>
        <w:pStyle w:val="af1"/>
        <w:numPr>
          <w:ilvl w:val="0"/>
          <w:numId w:val="35"/>
        </w:numPr>
        <w:spacing w:before="0" w:beforeAutospacing="0" w:after="0" w:afterAutospacing="0" w:line="360" w:lineRule="auto"/>
        <w:ind w:left="360"/>
        <w:jc w:val="both"/>
        <w:rPr>
          <w:color w:val="000000"/>
        </w:rPr>
      </w:pPr>
      <w:r w:rsidRPr="00E55D3C">
        <w:rPr>
          <w:color w:val="000000"/>
        </w:rPr>
        <w:t>Заполнить необходимые при производстве по делу об административных правонарушениях, процессуальные документы (протокол доставления, протокол задержания, протокол личного досмотра, протокол досмотра вещей и др.).</w:t>
      </w:r>
    </w:p>
    <w:p w:rsidR="00B704F4" w:rsidRPr="00E55D3C" w:rsidRDefault="00B704F4" w:rsidP="00A52A40">
      <w:pPr>
        <w:pStyle w:val="af1"/>
        <w:numPr>
          <w:ilvl w:val="0"/>
          <w:numId w:val="35"/>
        </w:numPr>
        <w:spacing w:before="0" w:beforeAutospacing="0" w:after="0" w:afterAutospacing="0" w:line="360" w:lineRule="auto"/>
        <w:ind w:left="360"/>
        <w:jc w:val="both"/>
        <w:rPr>
          <w:color w:val="000000"/>
        </w:rPr>
      </w:pPr>
      <w:r w:rsidRPr="00E55D3C">
        <w:rPr>
          <w:color w:val="000000"/>
        </w:rPr>
        <w:t>Оформить дело об административных правонарушениях.</w:t>
      </w:r>
    </w:p>
    <w:p w:rsidR="00B704F4" w:rsidRPr="00E55D3C" w:rsidRDefault="00B704F4" w:rsidP="00E55D3C">
      <w:pPr>
        <w:pStyle w:val="af1"/>
        <w:spacing w:before="0" w:beforeAutospacing="0" w:after="0" w:afterAutospacing="0" w:line="360" w:lineRule="auto"/>
        <w:jc w:val="both"/>
        <w:rPr>
          <w:color w:val="000000"/>
        </w:rPr>
      </w:pPr>
    </w:p>
    <w:p w:rsidR="00B704F4" w:rsidRPr="00E55D3C" w:rsidRDefault="00B704F4" w:rsidP="00E55D3C">
      <w:pPr>
        <w:spacing w:after="0" w:line="360" w:lineRule="auto"/>
        <w:jc w:val="center"/>
        <w:rPr>
          <w:rFonts w:ascii="Times New Roman" w:hAnsi="Times New Roman" w:cs="Times New Roman"/>
          <w:b/>
          <w:sz w:val="24"/>
          <w:szCs w:val="24"/>
        </w:rPr>
      </w:pPr>
      <w:r w:rsidRPr="00E55D3C">
        <w:rPr>
          <w:rFonts w:ascii="Times New Roman" w:hAnsi="Times New Roman" w:cs="Times New Roman"/>
          <w:b/>
          <w:sz w:val="24"/>
          <w:szCs w:val="24"/>
        </w:rPr>
        <w:t>Подведение итогов деловой игры:</w:t>
      </w:r>
    </w:p>
    <w:p w:rsidR="00B704F4" w:rsidRPr="00E55D3C" w:rsidRDefault="00B704F4" w:rsidP="00E55D3C">
      <w:pPr>
        <w:spacing w:after="0" w:line="360" w:lineRule="auto"/>
        <w:ind w:firstLine="709"/>
        <w:jc w:val="both"/>
        <w:rPr>
          <w:rFonts w:ascii="Times New Roman" w:hAnsi="Times New Roman" w:cs="Times New Roman"/>
          <w:sz w:val="24"/>
          <w:szCs w:val="24"/>
        </w:rPr>
      </w:pPr>
      <w:r w:rsidRPr="00E55D3C">
        <w:rPr>
          <w:rFonts w:ascii="Times New Roman" w:hAnsi="Times New Roman" w:cs="Times New Roman"/>
          <w:sz w:val="24"/>
          <w:szCs w:val="24"/>
        </w:rPr>
        <w:t xml:space="preserve">По окончании игры студенты передают преподавателю сформированное и подшитое административное дело, с учетом содержания которого оцениваются результаты, исходя из критериев оценки хода и результатов деловой игры, в соответствии с настоящим Фонда оценочных средств, подводятся итоги и дается оценка действиям студентов. </w:t>
      </w:r>
    </w:p>
    <w:p w:rsidR="00C216DE" w:rsidRPr="00E55D3C" w:rsidRDefault="00B704F4" w:rsidP="00E55D3C">
      <w:pPr>
        <w:spacing w:after="0" w:line="360" w:lineRule="auto"/>
        <w:ind w:firstLine="709"/>
        <w:jc w:val="both"/>
        <w:rPr>
          <w:rFonts w:ascii="Times New Roman" w:hAnsi="Times New Roman" w:cs="Times New Roman"/>
          <w:sz w:val="24"/>
          <w:szCs w:val="24"/>
        </w:rPr>
      </w:pPr>
      <w:r w:rsidRPr="00E55D3C">
        <w:rPr>
          <w:rFonts w:ascii="Times New Roman" w:hAnsi="Times New Roman" w:cs="Times New Roman"/>
          <w:sz w:val="24"/>
          <w:szCs w:val="24"/>
        </w:rPr>
        <w:t>Подведение итогов деловой игры завершается общим обсуждением теоретических вопросов.</w:t>
      </w:r>
    </w:p>
    <w:p w:rsidR="00E42CB8" w:rsidRDefault="00AA54B8" w:rsidP="00A51568">
      <w:pPr>
        <w:ind w:left="75"/>
        <w:contextualSpacing/>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10.9</w:t>
      </w:r>
      <w:r w:rsidR="00E42CB8">
        <w:rPr>
          <w:rFonts w:ascii="Times New Roman" w:eastAsia="Calibri" w:hAnsi="Times New Roman" w:cs="Times New Roman"/>
          <w:b/>
          <w:i/>
          <w:sz w:val="26"/>
          <w:szCs w:val="26"/>
        </w:rPr>
        <w:t>.</w:t>
      </w:r>
      <w:r w:rsidR="00DB0A72" w:rsidRPr="00040B2D">
        <w:rPr>
          <w:rFonts w:ascii="Times New Roman" w:eastAsia="Calibri" w:hAnsi="Times New Roman" w:cs="Times New Roman"/>
          <w:b/>
          <w:i/>
          <w:sz w:val="26"/>
          <w:szCs w:val="26"/>
        </w:rPr>
        <w:t xml:space="preserve">Тест </w:t>
      </w:r>
    </w:p>
    <w:p w:rsidR="00F83A57" w:rsidRPr="00040B2D" w:rsidRDefault="00E42CB8" w:rsidP="00A51568">
      <w:pPr>
        <w:ind w:left="75"/>
        <w:contextualSpacing/>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w:t>
      </w:r>
      <w:r w:rsidR="00DB0A72" w:rsidRPr="00040B2D">
        <w:rPr>
          <w:rFonts w:ascii="Times New Roman" w:eastAsia="Calibri" w:hAnsi="Times New Roman" w:cs="Times New Roman"/>
          <w:b/>
          <w:i/>
          <w:sz w:val="26"/>
          <w:szCs w:val="26"/>
        </w:rPr>
        <w:t>из электронной базы ДВФ ВАВТ</w:t>
      </w:r>
      <w:r>
        <w:rPr>
          <w:rFonts w:ascii="Times New Roman" w:eastAsia="Calibri" w:hAnsi="Times New Roman" w:cs="Times New Roman"/>
          <w:b/>
          <w:i/>
          <w:sz w:val="26"/>
          <w:szCs w:val="26"/>
        </w:rPr>
        <w:t>)</w:t>
      </w:r>
    </w:p>
    <w:p w:rsidR="00964DB6" w:rsidRPr="009C1DED" w:rsidRDefault="00E42CB8" w:rsidP="009C1DED">
      <w:pPr>
        <w:spacing w:line="360" w:lineRule="auto"/>
        <w:ind w:left="75" w:firstLine="633"/>
        <w:contextualSpacing/>
        <w:rPr>
          <w:rFonts w:ascii="Times New Roman" w:eastAsia="Calibri" w:hAnsi="Times New Roman" w:cs="Times New Roman"/>
          <w:sz w:val="24"/>
          <w:szCs w:val="24"/>
        </w:rPr>
      </w:pPr>
      <w:r w:rsidRPr="009C1DED">
        <w:rPr>
          <w:rFonts w:ascii="Times New Roman" w:eastAsia="Calibri" w:hAnsi="Times New Roman" w:cs="Times New Roman"/>
          <w:sz w:val="24"/>
          <w:szCs w:val="24"/>
        </w:rPr>
        <w:t>В</w:t>
      </w:r>
      <w:r w:rsidR="00964DB6" w:rsidRPr="009C1DED">
        <w:rPr>
          <w:rFonts w:ascii="Times New Roman" w:eastAsia="Calibri" w:hAnsi="Times New Roman" w:cs="Times New Roman"/>
          <w:sz w:val="24"/>
          <w:szCs w:val="24"/>
        </w:rPr>
        <w:t>ыберите один и</w:t>
      </w:r>
      <w:r w:rsidRPr="009C1DED">
        <w:rPr>
          <w:rFonts w:ascii="Times New Roman" w:eastAsia="Calibri" w:hAnsi="Times New Roman" w:cs="Times New Roman"/>
          <w:sz w:val="24"/>
          <w:szCs w:val="24"/>
        </w:rPr>
        <w:t>ли несколько правильных ответов</w:t>
      </w:r>
    </w:p>
    <w:p w:rsidR="00964DB6" w:rsidRPr="009C1DED" w:rsidRDefault="00964DB6" w:rsidP="00A52A40">
      <w:pPr>
        <w:pStyle w:val="a5"/>
        <w:numPr>
          <w:ilvl w:val="0"/>
          <w:numId w:val="11"/>
        </w:numPr>
        <w:spacing w:after="0" w:line="360" w:lineRule="auto"/>
        <w:ind w:left="0" w:firstLine="360"/>
        <w:jc w:val="both"/>
        <w:rPr>
          <w:rFonts w:ascii="Times New Roman" w:hAnsi="Times New Roman" w:cs="Times New Roman"/>
          <w:b/>
          <w:sz w:val="24"/>
          <w:szCs w:val="24"/>
        </w:rPr>
      </w:pPr>
      <w:r w:rsidRPr="009C1DED">
        <w:rPr>
          <w:rFonts w:ascii="Times New Roman" w:hAnsi="Times New Roman" w:cs="Times New Roman"/>
          <w:b/>
          <w:sz w:val="24"/>
          <w:szCs w:val="24"/>
        </w:rPr>
        <w:t xml:space="preserve">Полная административная дееспособность гражданина в Российской Федерации на ступает в возрасте?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14;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2.  16;</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3.  18;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4.  21.</w:t>
      </w:r>
    </w:p>
    <w:p w:rsidR="00964DB6" w:rsidRPr="009C1DED" w:rsidRDefault="00964DB6" w:rsidP="00A52A40">
      <w:pPr>
        <w:pStyle w:val="a5"/>
        <w:numPr>
          <w:ilvl w:val="0"/>
          <w:numId w:val="11"/>
        </w:numPr>
        <w:spacing w:after="0" w:line="360" w:lineRule="auto"/>
        <w:jc w:val="both"/>
        <w:rPr>
          <w:rFonts w:ascii="Times New Roman" w:hAnsi="Times New Roman" w:cs="Times New Roman"/>
          <w:b/>
          <w:sz w:val="24"/>
          <w:szCs w:val="24"/>
        </w:rPr>
      </w:pPr>
      <w:r w:rsidRPr="009C1DED">
        <w:rPr>
          <w:rFonts w:ascii="Times New Roman" w:hAnsi="Times New Roman" w:cs="Times New Roman"/>
          <w:b/>
          <w:sz w:val="24"/>
          <w:szCs w:val="24"/>
        </w:rPr>
        <w:t>В структуру административно-правового статуса гражданина входят:</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права и обязанности;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административная правоспособность;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3.  административная дееспособность; административная правосубъектность;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4.  административная деликтоспособность</w:t>
      </w:r>
    </w:p>
    <w:p w:rsidR="00964DB6" w:rsidRPr="009C1DED" w:rsidRDefault="00964DB6" w:rsidP="00A52A40">
      <w:pPr>
        <w:pStyle w:val="a5"/>
        <w:numPr>
          <w:ilvl w:val="0"/>
          <w:numId w:val="11"/>
        </w:numPr>
        <w:spacing w:after="0" w:line="360" w:lineRule="auto"/>
        <w:jc w:val="both"/>
        <w:rPr>
          <w:rFonts w:ascii="Times New Roman" w:hAnsi="Times New Roman" w:cs="Times New Roman"/>
          <w:b/>
          <w:sz w:val="24"/>
          <w:szCs w:val="24"/>
        </w:rPr>
      </w:pPr>
      <w:r w:rsidRPr="009C1DED">
        <w:rPr>
          <w:rFonts w:ascii="Times New Roman" w:hAnsi="Times New Roman" w:cs="Times New Roman"/>
          <w:b/>
          <w:sz w:val="24"/>
          <w:szCs w:val="24"/>
        </w:rPr>
        <w:t>Административная правоспособность гражданина возникает:</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с момента государственной регистрации в качестве индивидуального предпринимателя;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с момента рождения;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3.  с 18 лет;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4.  с 16 лет.</w:t>
      </w:r>
    </w:p>
    <w:p w:rsidR="00964DB6" w:rsidRPr="009C1DED" w:rsidRDefault="00964DB6" w:rsidP="00A52A40">
      <w:pPr>
        <w:pStyle w:val="a5"/>
        <w:numPr>
          <w:ilvl w:val="0"/>
          <w:numId w:val="11"/>
        </w:numPr>
        <w:spacing w:after="0" w:line="360" w:lineRule="auto"/>
        <w:ind w:left="0" w:firstLine="360"/>
        <w:jc w:val="both"/>
        <w:rPr>
          <w:rFonts w:ascii="Times New Roman" w:hAnsi="Times New Roman" w:cs="Times New Roman"/>
          <w:b/>
          <w:sz w:val="24"/>
          <w:szCs w:val="24"/>
        </w:rPr>
      </w:pPr>
      <w:r w:rsidRPr="009C1DED">
        <w:rPr>
          <w:rFonts w:ascii="Times New Roman" w:hAnsi="Times New Roman" w:cs="Times New Roman"/>
          <w:b/>
          <w:sz w:val="24"/>
          <w:szCs w:val="24"/>
        </w:rPr>
        <w:t xml:space="preserve">Являются ли иностранные граждане и лица без гражданства субъектами административного права в РФ?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да;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нет;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3.  да, но только если они постоянно проживают на территории РФ;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4.  да, если они нарушили правила нахождения иностранных граждан и лиц без гражданства на территории РФ.</w:t>
      </w:r>
    </w:p>
    <w:p w:rsidR="00964DB6" w:rsidRPr="009C1DED" w:rsidRDefault="00964DB6" w:rsidP="00A52A40">
      <w:pPr>
        <w:pStyle w:val="a5"/>
        <w:numPr>
          <w:ilvl w:val="0"/>
          <w:numId w:val="11"/>
        </w:numPr>
        <w:spacing w:after="0" w:line="360" w:lineRule="auto"/>
        <w:jc w:val="both"/>
        <w:rPr>
          <w:rFonts w:ascii="Times New Roman" w:hAnsi="Times New Roman" w:cs="Times New Roman"/>
          <w:b/>
          <w:sz w:val="24"/>
          <w:szCs w:val="24"/>
        </w:rPr>
      </w:pPr>
      <w:r w:rsidRPr="009C1DED">
        <w:rPr>
          <w:rFonts w:ascii="Times New Roman" w:hAnsi="Times New Roman" w:cs="Times New Roman"/>
          <w:b/>
          <w:sz w:val="24"/>
          <w:szCs w:val="24"/>
        </w:rPr>
        <w:t>Иностранные граждане имеют право:</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участвовать в проведении массовых мероприятий;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вступать в политические партии;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3.  обращаться с жалобой в суд;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4.  замещать государственные должности.</w:t>
      </w:r>
    </w:p>
    <w:p w:rsidR="00964DB6" w:rsidRPr="009C1DED" w:rsidRDefault="00964DB6" w:rsidP="00A52A40">
      <w:pPr>
        <w:pStyle w:val="a5"/>
        <w:numPr>
          <w:ilvl w:val="0"/>
          <w:numId w:val="11"/>
        </w:numPr>
        <w:spacing w:after="0" w:line="360" w:lineRule="auto"/>
        <w:ind w:left="0" w:firstLine="360"/>
        <w:jc w:val="both"/>
        <w:rPr>
          <w:rFonts w:ascii="Times New Roman" w:hAnsi="Times New Roman" w:cs="Times New Roman"/>
          <w:b/>
          <w:sz w:val="24"/>
          <w:szCs w:val="24"/>
        </w:rPr>
      </w:pPr>
      <w:r w:rsidRPr="009C1DED">
        <w:rPr>
          <w:rFonts w:ascii="Times New Roman" w:hAnsi="Times New Roman" w:cs="Times New Roman"/>
          <w:b/>
          <w:sz w:val="24"/>
          <w:szCs w:val="24"/>
        </w:rPr>
        <w:t>Обращение граждан, содержащее рекомендации направленные на улучшение деятельности государственных и муниципальных органов, совершенствование организации работы должностных лиц называется:</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заявление;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жалоба;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3.  претензия;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4.  предложение</w:t>
      </w:r>
    </w:p>
    <w:p w:rsidR="00964DB6" w:rsidRPr="009C1DED" w:rsidRDefault="00964DB6" w:rsidP="00A52A40">
      <w:pPr>
        <w:pStyle w:val="a5"/>
        <w:numPr>
          <w:ilvl w:val="0"/>
          <w:numId w:val="11"/>
        </w:numPr>
        <w:spacing w:after="0" w:line="360" w:lineRule="auto"/>
        <w:ind w:left="0" w:firstLine="360"/>
        <w:jc w:val="both"/>
        <w:rPr>
          <w:rFonts w:ascii="Times New Roman" w:hAnsi="Times New Roman" w:cs="Times New Roman"/>
          <w:b/>
          <w:sz w:val="24"/>
          <w:szCs w:val="24"/>
        </w:rPr>
      </w:pPr>
      <w:r w:rsidRPr="009C1DED">
        <w:rPr>
          <w:rFonts w:ascii="Times New Roman" w:hAnsi="Times New Roman" w:cs="Times New Roman"/>
          <w:b/>
          <w:sz w:val="24"/>
          <w:szCs w:val="24"/>
        </w:rPr>
        <w:t>Обращение граждан к полномочным органам и должностным лицам с требованием о восстановлении прав, свобод и законных интересов гражданина, нарушенных решениями и действиями органов публичной власти, называется:</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заявление;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жалоба;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3.  претензия;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4.  предложение</w:t>
      </w:r>
    </w:p>
    <w:p w:rsidR="00964DB6" w:rsidRPr="009C1DED" w:rsidRDefault="00964DB6" w:rsidP="00A52A40">
      <w:pPr>
        <w:pStyle w:val="a5"/>
        <w:numPr>
          <w:ilvl w:val="0"/>
          <w:numId w:val="11"/>
        </w:numPr>
        <w:spacing w:after="0" w:line="360" w:lineRule="auto"/>
        <w:ind w:left="0" w:firstLine="360"/>
        <w:jc w:val="both"/>
        <w:rPr>
          <w:rFonts w:ascii="Times New Roman" w:hAnsi="Times New Roman" w:cs="Times New Roman"/>
          <w:b/>
          <w:sz w:val="24"/>
          <w:szCs w:val="24"/>
        </w:rPr>
      </w:pPr>
      <w:r w:rsidRPr="009C1DED">
        <w:rPr>
          <w:rFonts w:ascii="Times New Roman" w:hAnsi="Times New Roman" w:cs="Times New Roman"/>
          <w:b/>
          <w:sz w:val="24"/>
          <w:szCs w:val="24"/>
        </w:rPr>
        <w:t>Административно-правовая норма, содержащая прямо предписывающее правило для субъектов постоянно и регулярно совершать определенные организационные действия называются</w:t>
      </w:r>
      <w:r w:rsidR="00546916" w:rsidRPr="009C1DED">
        <w:rPr>
          <w:rFonts w:ascii="Times New Roman" w:hAnsi="Times New Roman" w:cs="Times New Roman"/>
          <w:b/>
          <w:sz w:val="24"/>
          <w:szCs w:val="24"/>
        </w:rPr>
        <w:t>:</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уполномочивающей;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обязывающей;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3.  запрещающей;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4.  поощрительной.</w:t>
      </w:r>
    </w:p>
    <w:p w:rsidR="00964DB6" w:rsidRPr="009C1DED" w:rsidRDefault="00964DB6" w:rsidP="00A52A40">
      <w:pPr>
        <w:pStyle w:val="a5"/>
        <w:numPr>
          <w:ilvl w:val="0"/>
          <w:numId w:val="11"/>
        </w:numPr>
        <w:spacing w:after="0" w:line="360" w:lineRule="auto"/>
        <w:jc w:val="both"/>
        <w:rPr>
          <w:rFonts w:ascii="Times New Roman" w:hAnsi="Times New Roman" w:cs="Times New Roman"/>
          <w:b/>
          <w:sz w:val="24"/>
          <w:szCs w:val="24"/>
        </w:rPr>
      </w:pPr>
      <w:r w:rsidRPr="009C1DED">
        <w:rPr>
          <w:rFonts w:ascii="Times New Roman" w:hAnsi="Times New Roman" w:cs="Times New Roman"/>
          <w:b/>
          <w:sz w:val="24"/>
          <w:szCs w:val="24"/>
        </w:rPr>
        <w:t>Укажите неверный признак административно-правовых отношений:</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одной из сторон является орган исполнительной власти;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носят организационный характер;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3.  споры решаются в судебном  и административном порядке;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4.  субъектам характерно равенство прав и автономия воли.</w:t>
      </w:r>
    </w:p>
    <w:p w:rsidR="00964DB6" w:rsidRPr="009C1DED" w:rsidRDefault="00964DB6" w:rsidP="00A52A40">
      <w:pPr>
        <w:pStyle w:val="a5"/>
        <w:numPr>
          <w:ilvl w:val="0"/>
          <w:numId w:val="11"/>
        </w:numPr>
        <w:spacing w:after="0" w:line="360" w:lineRule="auto"/>
        <w:ind w:left="0" w:firstLine="360"/>
        <w:jc w:val="both"/>
        <w:rPr>
          <w:rFonts w:ascii="Times New Roman" w:hAnsi="Times New Roman" w:cs="Times New Roman"/>
          <w:b/>
          <w:sz w:val="24"/>
          <w:szCs w:val="24"/>
        </w:rPr>
      </w:pPr>
      <w:r w:rsidRPr="009C1DED">
        <w:rPr>
          <w:rFonts w:ascii="Times New Roman" w:hAnsi="Times New Roman" w:cs="Times New Roman"/>
          <w:b/>
          <w:sz w:val="24"/>
          <w:szCs w:val="24"/>
        </w:rPr>
        <w:t>Неблагоприятные последствия за нарушение установленных нормой правил, содержатся в:</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диспозиции;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санкции;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3.  гипотезе.</w:t>
      </w:r>
    </w:p>
    <w:p w:rsidR="00964DB6" w:rsidRPr="009C1DED" w:rsidRDefault="00964DB6" w:rsidP="00A52A40">
      <w:pPr>
        <w:pStyle w:val="a5"/>
        <w:numPr>
          <w:ilvl w:val="0"/>
          <w:numId w:val="11"/>
        </w:numPr>
        <w:spacing w:after="0" w:line="360" w:lineRule="auto"/>
        <w:ind w:left="0" w:firstLine="360"/>
        <w:jc w:val="both"/>
        <w:rPr>
          <w:rFonts w:ascii="Times New Roman" w:hAnsi="Times New Roman" w:cs="Times New Roman"/>
          <w:b/>
          <w:sz w:val="24"/>
          <w:szCs w:val="24"/>
        </w:rPr>
      </w:pPr>
      <w:r w:rsidRPr="009C1DED">
        <w:rPr>
          <w:rFonts w:ascii="Times New Roman" w:hAnsi="Times New Roman" w:cs="Times New Roman"/>
          <w:b/>
          <w:sz w:val="24"/>
          <w:szCs w:val="24"/>
        </w:rPr>
        <w:t>Что является предпосылкой и необходимым условием возникновением административно-правового отношения?</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норма;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действие (бездействие) органа власти;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3.  наступление негативных последствий от действий субъектов административных правоотношений.</w:t>
      </w:r>
    </w:p>
    <w:p w:rsidR="00964DB6" w:rsidRPr="009C1DED" w:rsidRDefault="00964DB6" w:rsidP="00A52A40">
      <w:pPr>
        <w:pStyle w:val="a5"/>
        <w:numPr>
          <w:ilvl w:val="0"/>
          <w:numId w:val="11"/>
        </w:numPr>
        <w:spacing w:after="0" w:line="360" w:lineRule="auto"/>
        <w:ind w:left="0" w:firstLine="360"/>
        <w:jc w:val="both"/>
        <w:rPr>
          <w:rFonts w:ascii="Times New Roman" w:hAnsi="Times New Roman" w:cs="Times New Roman"/>
          <w:b/>
          <w:sz w:val="24"/>
          <w:szCs w:val="24"/>
        </w:rPr>
      </w:pPr>
      <w:r w:rsidRPr="009C1DED">
        <w:rPr>
          <w:rFonts w:ascii="Times New Roman" w:hAnsi="Times New Roman" w:cs="Times New Roman"/>
          <w:b/>
          <w:sz w:val="24"/>
          <w:szCs w:val="24"/>
        </w:rPr>
        <w:t>Укажите какой из способов защиты административно-правовых отношений является правильным:</w:t>
      </w:r>
    </w:p>
    <w:p w:rsidR="00964DB6" w:rsidRPr="009C1DED" w:rsidRDefault="00964DB6" w:rsidP="009C1DED">
      <w:pPr>
        <w:spacing w:after="0" w:line="360" w:lineRule="auto"/>
        <w:jc w:val="both"/>
        <w:rPr>
          <w:rFonts w:ascii="Times New Roman" w:hAnsi="Times New Roman" w:cs="Times New Roman"/>
          <w:b/>
          <w:sz w:val="24"/>
          <w:szCs w:val="24"/>
        </w:rPr>
      </w:pPr>
      <w:r w:rsidRPr="009C1DED">
        <w:rPr>
          <w:rFonts w:ascii="Times New Roman" w:hAnsi="Times New Roman" w:cs="Times New Roman"/>
          <w:b/>
          <w:sz w:val="24"/>
          <w:szCs w:val="24"/>
        </w:rPr>
        <w:t xml:space="preserve">1) судебный;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досудебный;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3) претензионный;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4) административный</w:t>
      </w:r>
    </w:p>
    <w:p w:rsidR="00964DB6" w:rsidRPr="009C1DED" w:rsidRDefault="00964DB6" w:rsidP="00A52A40">
      <w:pPr>
        <w:pStyle w:val="a5"/>
        <w:numPr>
          <w:ilvl w:val="0"/>
          <w:numId w:val="11"/>
        </w:numPr>
        <w:spacing w:after="0" w:line="360" w:lineRule="auto"/>
        <w:ind w:left="0" w:firstLine="360"/>
        <w:jc w:val="both"/>
        <w:rPr>
          <w:rFonts w:ascii="Times New Roman" w:hAnsi="Times New Roman" w:cs="Times New Roman"/>
          <w:b/>
          <w:sz w:val="24"/>
          <w:szCs w:val="24"/>
        </w:rPr>
      </w:pPr>
      <w:r w:rsidRPr="009C1DED">
        <w:rPr>
          <w:rFonts w:ascii="Times New Roman" w:hAnsi="Times New Roman" w:cs="Times New Roman"/>
          <w:b/>
          <w:sz w:val="24"/>
          <w:szCs w:val="24"/>
        </w:rPr>
        <w:t>Общественное объединение, не имеющее членства и ставящее своей целью оказание конкретного вида услуг, отвечающих интересам его участников называется:</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1.  общественное движение;</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общественный фонд;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3.  общественная организация;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4.  общественное учреждение.</w:t>
      </w:r>
    </w:p>
    <w:p w:rsidR="00964DB6" w:rsidRPr="009C1DED" w:rsidRDefault="00964DB6" w:rsidP="00A52A40">
      <w:pPr>
        <w:pStyle w:val="a5"/>
        <w:numPr>
          <w:ilvl w:val="0"/>
          <w:numId w:val="11"/>
        </w:numPr>
        <w:spacing w:after="0" w:line="360" w:lineRule="auto"/>
        <w:ind w:left="0" w:firstLine="360"/>
        <w:jc w:val="both"/>
        <w:rPr>
          <w:rFonts w:ascii="Times New Roman" w:hAnsi="Times New Roman" w:cs="Times New Roman"/>
          <w:b/>
          <w:sz w:val="24"/>
          <w:szCs w:val="24"/>
        </w:rPr>
      </w:pPr>
      <w:r w:rsidRPr="009C1DED">
        <w:rPr>
          <w:rFonts w:ascii="Times New Roman" w:hAnsi="Times New Roman" w:cs="Times New Roman"/>
          <w:b/>
          <w:sz w:val="24"/>
          <w:szCs w:val="24"/>
        </w:rPr>
        <w:t xml:space="preserve">Правоспособность общественного объединения возникает в момент государственной регистрации: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федеральной регистрационной службой;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налоговыми органами РФ;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3.  органами юстиции.</w:t>
      </w:r>
    </w:p>
    <w:p w:rsidR="00964DB6" w:rsidRPr="009C1DED" w:rsidRDefault="00964DB6" w:rsidP="00A52A40">
      <w:pPr>
        <w:pStyle w:val="a5"/>
        <w:numPr>
          <w:ilvl w:val="0"/>
          <w:numId w:val="11"/>
        </w:numPr>
        <w:spacing w:after="0" w:line="360" w:lineRule="auto"/>
        <w:ind w:left="0" w:firstLine="360"/>
        <w:jc w:val="both"/>
        <w:rPr>
          <w:rFonts w:ascii="Times New Roman" w:hAnsi="Times New Roman" w:cs="Times New Roman"/>
          <w:b/>
          <w:sz w:val="24"/>
          <w:szCs w:val="24"/>
        </w:rPr>
      </w:pPr>
      <w:r w:rsidRPr="009C1DED">
        <w:rPr>
          <w:rFonts w:ascii="Times New Roman" w:hAnsi="Times New Roman" w:cs="Times New Roman"/>
          <w:b/>
          <w:sz w:val="24"/>
          <w:szCs w:val="24"/>
        </w:rPr>
        <w:t>В случае приостановления деятельности общественного объединения ему запрещается:</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собирать собрания;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проводить митинги;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3.  вести хозяйственную деятельность;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4.  использовать банковские вклады</w:t>
      </w:r>
    </w:p>
    <w:p w:rsidR="00964DB6" w:rsidRPr="009C1DED" w:rsidRDefault="00964DB6" w:rsidP="00A52A40">
      <w:pPr>
        <w:pStyle w:val="a5"/>
        <w:numPr>
          <w:ilvl w:val="0"/>
          <w:numId w:val="11"/>
        </w:numPr>
        <w:spacing w:after="0" w:line="360" w:lineRule="auto"/>
        <w:ind w:left="0" w:firstLine="360"/>
        <w:jc w:val="both"/>
        <w:rPr>
          <w:rFonts w:ascii="Times New Roman" w:hAnsi="Times New Roman" w:cs="Times New Roman"/>
          <w:b/>
          <w:sz w:val="24"/>
          <w:szCs w:val="24"/>
        </w:rPr>
      </w:pPr>
      <w:r w:rsidRPr="009C1DED">
        <w:rPr>
          <w:rFonts w:ascii="Times New Roman" w:hAnsi="Times New Roman" w:cs="Times New Roman"/>
          <w:b/>
          <w:sz w:val="24"/>
          <w:szCs w:val="24"/>
        </w:rPr>
        <w:t xml:space="preserve">Инициатором приостановления деятельности общественных объединений не может быть: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прокуратура;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суды;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3.  органы юстиции.</w:t>
      </w:r>
    </w:p>
    <w:p w:rsidR="00964DB6" w:rsidRPr="009C1DED" w:rsidRDefault="00964DB6" w:rsidP="00A52A40">
      <w:pPr>
        <w:pStyle w:val="a5"/>
        <w:numPr>
          <w:ilvl w:val="0"/>
          <w:numId w:val="11"/>
        </w:numPr>
        <w:tabs>
          <w:tab w:val="left" w:pos="360"/>
        </w:tabs>
        <w:spacing w:after="0" w:line="360" w:lineRule="auto"/>
        <w:ind w:left="0" w:firstLine="360"/>
        <w:jc w:val="both"/>
        <w:rPr>
          <w:rFonts w:ascii="Times New Roman" w:hAnsi="Times New Roman" w:cs="Times New Roman"/>
          <w:b/>
          <w:sz w:val="24"/>
          <w:szCs w:val="24"/>
        </w:rPr>
      </w:pPr>
      <w:r w:rsidRPr="009C1DED">
        <w:rPr>
          <w:rFonts w:ascii="Times New Roman" w:hAnsi="Times New Roman" w:cs="Times New Roman"/>
          <w:b/>
          <w:sz w:val="24"/>
          <w:szCs w:val="24"/>
        </w:rPr>
        <w:t xml:space="preserve">Неверным принципом организации и деятельности общественных объединений является: </w:t>
      </w:r>
    </w:p>
    <w:p w:rsidR="00964DB6" w:rsidRPr="009C1DED" w:rsidRDefault="00964DB6" w:rsidP="009C1DED">
      <w:pPr>
        <w:spacing w:after="0" w:line="360" w:lineRule="auto"/>
        <w:jc w:val="both"/>
        <w:rPr>
          <w:rFonts w:ascii="Times New Roman" w:hAnsi="Times New Roman" w:cs="Times New Roman"/>
          <w:b/>
          <w:sz w:val="24"/>
          <w:szCs w:val="24"/>
        </w:rPr>
      </w:pPr>
      <w:r w:rsidRPr="009C1DED">
        <w:rPr>
          <w:rFonts w:ascii="Times New Roman" w:hAnsi="Times New Roman" w:cs="Times New Roman"/>
          <w:sz w:val="24"/>
          <w:szCs w:val="24"/>
        </w:rPr>
        <w:t>1.  доступность</w:t>
      </w:r>
      <w:r w:rsidRPr="009C1DED">
        <w:rPr>
          <w:rFonts w:ascii="Times New Roman" w:hAnsi="Times New Roman" w:cs="Times New Roman"/>
          <w:b/>
          <w:sz w:val="24"/>
          <w:szCs w:val="24"/>
        </w:rPr>
        <w:t xml:space="preserve">;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добровольность;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3.  равноправие;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4.  гласность.</w:t>
      </w:r>
    </w:p>
    <w:p w:rsidR="00964DB6" w:rsidRPr="009C1DED" w:rsidRDefault="00964DB6" w:rsidP="00A52A40">
      <w:pPr>
        <w:pStyle w:val="a5"/>
        <w:numPr>
          <w:ilvl w:val="0"/>
          <w:numId w:val="11"/>
        </w:numPr>
        <w:spacing w:after="0" w:line="360" w:lineRule="auto"/>
        <w:jc w:val="both"/>
        <w:rPr>
          <w:rFonts w:ascii="Times New Roman" w:hAnsi="Times New Roman" w:cs="Times New Roman"/>
          <w:b/>
          <w:sz w:val="24"/>
          <w:szCs w:val="24"/>
        </w:rPr>
      </w:pPr>
      <w:r w:rsidRPr="009C1DED">
        <w:rPr>
          <w:rFonts w:ascii="Times New Roman" w:hAnsi="Times New Roman" w:cs="Times New Roman"/>
          <w:b/>
          <w:sz w:val="24"/>
          <w:szCs w:val="24"/>
        </w:rPr>
        <w:t xml:space="preserve">Минимальная численность лиц состоящих в политической партии?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100;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500;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3.  1000;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4.  50 000 </w:t>
      </w:r>
    </w:p>
    <w:p w:rsidR="00964DB6" w:rsidRPr="009C1DED" w:rsidRDefault="00964DB6" w:rsidP="00A52A40">
      <w:pPr>
        <w:pStyle w:val="a5"/>
        <w:numPr>
          <w:ilvl w:val="0"/>
          <w:numId w:val="11"/>
        </w:numPr>
        <w:spacing w:after="0" w:line="360" w:lineRule="auto"/>
        <w:ind w:left="0" w:firstLine="360"/>
        <w:jc w:val="both"/>
        <w:rPr>
          <w:rFonts w:ascii="Times New Roman" w:hAnsi="Times New Roman" w:cs="Times New Roman"/>
          <w:b/>
          <w:sz w:val="24"/>
          <w:szCs w:val="24"/>
        </w:rPr>
      </w:pPr>
      <w:r w:rsidRPr="009C1DED">
        <w:rPr>
          <w:rFonts w:ascii="Times New Roman" w:hAnsi="Times New Roman" w:cs="Times New Roman"/>
          <w:b/>
          <w:sz w:val="24"/>
          <w:szCs w:val="24"/>
        </w:rPr>
        <w:t xml:space="preserve">Незаконным снованием для отказа в регистрации общественных объединений являются: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нецелесообразность;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малочисленность;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3.  несоответствие устава организации законодательству;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4.  все указанные основания</w:t>
      </w:r>
    </w:p>
    <w:p w:rsidR="00964DB6" w:rsidRPr="009C1DED" w:rsidRDefault="00964DB6" w:rsidP="00A52A40">
      <w:pPr>
        <w:pStyle w:val="a5"/>
        <w:numPr>
          <w:ilvl w:val="0"/>
          <w:numId w:val="11"/>
        </w:numPr>
        <w:spacing w:after="0" w:line="360" w:lineRule="auto"/>
        <w:jc w:val="both"/>
        <w:rPr>
          <w:rFonts w:ascii="Times New Roman" w:hAnsi="Times New Roman" w:cs="Times New Roman"/>
          <w:b/>
          <w:sz w:val="24"/>
          <w:szCs w:val="24"/>
        </w:rPr>
      </w:pPr>
      <w:r w:rsidRPr="009C1DED">
        <w:rPr>
          <w:rFonts w:ascii="Times New Roman" w:hAnsi="Times New Roman" w:cs="Times New Roman"/>
          <w:b/>
          <w:sz w:val="24"/>
          <w:szCs w:val="24"/>
        </w:rPr>
        <w:t>Субъектами административного права не признаются:</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политические партии;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профсоюзы;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3.  религиозные объединения; </w:t>
      </w:r>
    </w:p>
    <w:p w:rsidR="00964DB6" w:rsidRPr="009C1DED" w:rsidRDefault="00964DB6" w:rsidP="009C1DED">
      <w:pPr>
        <w:spacing w:after="0" w:line="360" w:lineRule="auto"/>
        <w:jc w:val="both"/>
        <w:rPr>
          <w:rFonts w:ascii="Times New Roman" w:hAnsi="Times New Roman" w:cs="Times New Roman"/>
          <w:b/>
          <w:sz w:val="24"/>
          <w:szCs w:val="24"/>
        </w:rPr>
      </w:pPr>
      <w:r w:rsidRPr="009C1DED">
        <w:rPr>
          <w:rFonts w:ascii="Times New Roman" w:hAnsi="Times New Roman" w:cs="Times New Roman"/>
          <w:sz w:val="24"/>
          <w:szCs w:val="24"/>
        </w:rPr>
        <w:t>4.  спортивные клубы</w:t>
      </w:r>
      <w:r w:rsidRPr="009C1DED">
        <w:rPr>
          <w:rFonts w:ascii="Times New Roman" w:hAnsi="Times New Roman" w:cs="Times New Roman"/>
          <w:b/>
          <w:sz w:val="24"/>
          <w:szCs w:val="24"/>
        </w:rPr>
        <w:t>.</w:t>
      </w:r>
    </w:p>
    <w:p w:rsidR="00964DB6" w:rsidRPr="009C1DED" w:rsidRDefault="00964DB6" w:rsidP="00A52A40">
      <w:pPr>
        <w:pStyle w:val="a5"/>
        <w:numPr>
          <w:ilvl w:val="0"/>
          <w:numId w:val="11"/>
        </w:numPr>
        <w:spacing w:after="0" w:line="360" w:lineRule="auto"/>
        <w:ind w:left="0" w:firstLine="360"/>
        <w:jc w:val="both"/>
        <w:rPr>
          <w:rFonts w:ascii="Times New Roman" w:hAnsi="Times New Roman" w:cs="Times New Roman"/>
          <w:b/>
          <w:sz w:val="24"/>
          <w:szCs w:val="24"/>
        </w:rPr>
      </w:pPr>
      <w:r w:rsidRPr="009C1DED">
        <w:rPr>
          <w:rFonts w:ascii="Times New Roman" w:hAnsi="Times New Roman" w:cs="Times New Roman"/>
          <w:b/>
          <w:sz w:val="24"/>
          <w:szCs w:val="24"/>
        </w:rPr>
        <w:t xml:space="preserve">Укажите, какие из перечисленных свойств относятся к общественным объединениям?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обладают государственно-властными полномочиями;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преследуют коммерческие цели извлечения прибыли;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3.  образуются гражданами на добровольной основе</w:t>
      </w:r>
    </w:p>
    <w:p w:rsidR="00964DB6" w:rsidRPr="009C1DED" w:rsidRDefault="00964DB6" w:rsidP="00A52A40">
      <w:pPr>
        <w:pStyle w:val="a5"/>
        <w:numPr>
          <w:ilvl w:val="0"/>
          <w:numId w:val="11"/>
        </w:numPr>
        <w:spacing w:after="0" w:line="360" w:lineRule="auto"/>
        <w:ind w:left="0" w:firstLine="360"/>
        <w:jc w:val="both"/>
        <w:rPr>
          <w:rFonts w:ascii="Times New Roman" w:hAnsi="Times New Roman" w:cs="Times New Roman"/>
          <w:b/>
          <w:sz w:val="24"/>
          <w:szCs w:val="24"/>
        </w:rPr>
      </w:pPr>
      <w:r w:rsidRPr="009C1DED">
        <w:rPr>
          <w:rFonts w:ascii="Times New Roman" w:hAnsi="Times New Roman" w:cs="Times New Roman"/>
          <w:b/>
          <w:sz w:val="24"/>
          <w:szCs w:val="24"/>
        </w:rPr>
        <w:t xml:space="preserve">Общероссийское общественное объединение осуществляет свою деятельность на территории: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всех субъектов РФ;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более одного субъекта РФ;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3.  более половины субъектов РФ;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4.  более двух третей  всех субъектов</w:t>
      </w:r>
    </w:p>
    <w:p w:rsidR="00964DB6" w:rsidRPr="009C1DED" w:rsidRDefault="00964DB6" w:rsidP="00A52A40">
      <w:pPr>
        <w:pStyle w:val="a5"/>
        <w:numPr>
          <w:ilvl w:val="0"/>
          <w:numId w:val="11"/>
        </w:numPr>
        <w:spacing w:after="0" w:line="360" w:lineRule="auto"/>
        <w:ind w:left="0" w:firstLine="360"/>
        <w:jc w:val="both"/>
        <w:rPr>
          <w:rFonts w:ascii="Times New Roman" w:hAnsi="Times New Roman" w:cs="Times New Roman"/>
          <w:b/>
          <w:sz w:val="24"/>
          <w:szCs w:val="24"/>
        </w:rPr>
      </w:pPr>
      <w:r w:rsidRPr="009C1DED">
        <w:rPr>
          <w:rFonts w:ascii="Times New Roman" w:hAnsi="Times New Roman" w:cs="Times New Roman"/>
          <w:b/>
          <w:sz w:val="24"/>
          <w:szCs w:val="24"/>
        </w:rPr>
        <w:t xml:space="preserve">Межрегиональные общественные объединения осуществляют свою деятельность на территории: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не менее двух субъектов;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не менее одной трети субъектов РФ;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3.   более половины субъектов РФ;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4.  менее половины субъектов РФ.</w:t>
      </w:r>
    </w:p>
    <w:p w:rsidR="00964DB6" w:rsidRPr="009C1DED" w:rsidRDefault="00964DB6" w:rsidP="00A52A40">
      <w:pPr>
        <w:pStyle w:val="a5"/>
        <w:numPr>
          <w:ilvl w:val="0"/>
          <w:numId w:val="11"/>
        </w:numPr>
        <w:spacing w:after="0" w:line="360" w:lineRule="auto"/>
        <w:ind w:left="0" w:firstLine="360"/>
        <w:jc w:val="both"/>
        <w:rPr>
          <w:rFonts w:ascii="Times New Roman" w:hAnsi="Times New Roman" w:cs="Times New Roman"/>
          <w:sz w:val="24"/>
          <w:szCs w:val="24"/>
        </w:rPr>
      </w:pPr>
      <w:r w:rsidRPr="009C1DED">
        <w:rPr>
          <w:rFonts w:ascii="Times New Roman" w:hAnsi="Times New Roman" w:cs="Times New Roman"/>
          <w:sz w:val="24"/>
          <w:szCs w:val="24"/>
        </w:rPr>
        <w:t xml:space="preserve">К какому виду относится административно-правовой статус военнообязанного?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специальному;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особенному;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3.  общему </w:t>
      </w:r>
    </w:p>
    <w:p w:rsidR="00964DB6" w:rsidRPr="009C1DED" w:rsidRDefault="00964DB6" w:rsidP="00A52A40">
      <w:pPr>
        <w:pStyle w:val="a5"/>
        <w:numPr>
          <w:ilvl w:val="0"/>
          <w:numId w:val="11"/>
        </w:numPr>
        <w:spacing w:after="0" w:line="360" w:lineRule="auto"/>
        <w:ind w:left="0" w:firstLine="360"/>
        <w:jc w:val="both"/>
        <w:rPr>
          <w:rFonts w:ascii="Times New Roman" w:hAnsi="Times New Roman" w:cs="Times New Roman"/>
          <w:b/>
          <w:sz w:val="24"/>
          <w:szCs w:val="24"/>
        </w:rPr>
      </w:pPr>
      <w:r w:rsidRPr="009C1DED">
        <w:rPr>
          <w:rFonts w:ascii="Times New Roman" w:hAnsi="Times New Roman" w:cs="Times New Roman"/>
          <w:b/>
          <w:sz w:val="24"/>
          <w:szCs w:val="24"/>
        </w:rPr>
        <w:t xml:space="preserve">Какие из перечисленных общественных отношений входят в предмет административного права?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организационные управленческие отношения в сфере реализации исполнительной власти;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имущественные отношения;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3.  деятельность судов  по рассмотрению споров о праве</w:t>
      </w:r>
    </w:p>
    <w:p w:rsidR="00964DB6" w:rsidRPr="009C1DED" w:rsidRDefault="00964DB6" w:rsidP="00A52A40">
      <w:pPr>
        <w:pStyle w:val="a5"/>
        <w:numPr>
          <w:ilvl w:val="0"/>
          <w:numId w:val="11"/>
        </w:numPr>
        <w:spacing w:after="0" w:line="360" w:lineRule="auto"/>
        <w:jc w:val="both"/>
        <w:rPr>
          <w:rFonts w:ascii="Times New Roman" w:hAnsi="Times New Roman" w:cs="Times New Roman"/>
          <w:b/>
          <w:sz w:val="24"/>
          <w:szCs w:val="24"/>
        </w:rPr>
      </w:pPr>
      <w:r w:rsidRPr="009C1DED">
        <w:rPr>
          <w:rFonts w:ascii="Times New Roman" w:hAnsi="Times New Roman" w:cs="Times New Roman"/>
          <w:b/>
          <w:sz w:val="24"/>
          <w:szCs w:val="24"/>
        </w:rPr>
        <w:t xml:space="preserve">Социальное управление – это управление: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биологическими процессами;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общественными объединениями;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3.  людьми;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4.  на основе технических норм и правил.</w:t>
      </w:r>
    </w:p>
    <w:p w:rsidR="00964DB6" w:rsidRPr="009C1DED" w:rsidRDefault="00964DB6" w:rsidP="00A52A40">
      <w:pPr>
        <w:pStyle w:val="a5"/>
        <w:numPr>
          <w:ilvl w:val="0"/>
          <w:numId w:val="11"/>
        </w:numPr>
        <w:spacing w:after="0" w:line="360" w:lineRule="auto"/>
        <w:jc w:val="both"/>
        <w:rPr>
          <w:rFonts w:ascii="Times New Roman" w:hAnsi="Times New Roman" w:cs="Times New Roman"/>
          <w:b/>
          <w:sz w:val="24"/>
          <w:szCs w:val="24"/>
        </w:rPr>
      </w:pPr>
      <w:r w:rsidRPr="009C1DED">
        <w:rPr>
          <w:rFonts w:ascii="Times New Roman" w:hAnsi="Times New Roman" w:cs="Times New Roman"/>
          <w:b/>
          <w:sz w:val="24"/>
          <w:szCs w:val="24"/>
        </w:rPr>
        <w:t xml:space="preserve">Государственное управление носит: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исполнительный характер;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распорядительный характер;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3.  исполнительно</w:t>
      </w:r>
      <w:r w:rsidR="00835541" w:rsidRPr="009C1DED">
        <w:rPr>
          <w:rFonts w:ascii="Times New Roman" w:hAnsi="Times New Roman" w:cs="Times New Roman"/>
          <w:sz w:val="24"/>
          <w:szCs w:val="24"/>
        </w:rPr>
        <w:t>-</w:t>
      </w:r>
      <w:r w:rsidRPr="009C1DED">
        <w:rPr>
          <w:rFonts w:ascii="Times New Roman" w:hAnsi="Times New Roman" w:cs="Times New Roman"/>
          <w:sz w:val="24"/>
          <w:szCs w:val="24"/>
        </w:rPr>
        <w:t>распорядительный характер</w:t>
      </w:r>
    </w:p>
    <w:p w:rsidR="00964DB6" w:rsidRPr="009C1DED" w:rsidRDefault="00964DB6" w:rsidP="00A52A40">
      <w:pPr>
        <w:pStyle w:val="a5"/>
        <w:numPr>
          <w:ilvl w:val="0"/>
          <w:numId w:val="11"/>
        </w:numPr>
        <w:spacing w:after="0" w:line="360" w:lineRule="auto"/>
        <w:jc w:val="both"/>
        <w:rPr>
          <w:rFonts w:ascii="Times New Roman" w:hAnsi="Times New Roman" w:cs="Times New Roman"/>
          <w:b/>
          <w:sz w:val="24"/>
          <w:szCs w:val="24"/>
        </w:rPr>
      </w:pPr>
      <w:r w:rsidRPr="009C1DED">
        <w:rPr>
          <w:rFonts w:ascii="Times New Roman" w:hAnsi="Times New Roman" w:cs="Times New Roman"/>
          <w:b/>
          <w:sz w:val="24"/>
          <w:szCs w:val="24"/>
        </w:rPr>
        <w:t xml:space="preserve">В структуру государственного управления входят: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субъекты, объекты, процесс государственного управления;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функции, методы, формы государственного управления;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3.  стиль, отрасль,  сфера государственного управления</w:t>
      </w:r>
    </w:p>
    <w:p w:rsidR="00964DB6" w:rsidRPr="009C1DED" w:rsidRDefault="00964DB6" w:rsidP="00A52A40">
      <w:pPr>
        <w:pStyle w:val="a5"/>
        <w:numPr>
          <w:ilvl w:val="0"/>
          <w:numId w:val="11"/>
        </w:numPr>
        <w:spacing w:after="0" w:line="360" w:lineRule="auto"/>
        <w:ind w:left="0" w:firstLine="360"/>
        <w:jc w:val="both"/>
        <w:rPr>
          <w:rFonts w:ascii="Times New Roman" w:hAnsi="Times New Roman" w:cs="Times New Roman"/>
          <w:b/>
          <w:sz w:val="24"/>
          <w:szCs w:val="24"/>
        </w:rPr>
      </w:pPr>
      <w:r w:rsidRPr="009C1DED">
        <w:rPr>
          <w:rFonts w:ascii="Times New Roman" w:hAnsi="Times New Roman" w:cs="Times New Roman"/>
          <w:b/>
          <w:sz w:val="24"/>
          <w:szCs w:val="24"/>
        </w:rPr>
        <w:t xml:space="preserve">Норма закона «О полиции» № 3-ФЗ от 07.02.2011 г., представляющая право работнику полиции использовать физическую силу, спецсредства, огнестрельное оружие является: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управомочивающей;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обязывающей;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3.  запрещающей;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4.  поощрительной</w:t>
      </w:r>
    </w:p>
    <w:p w:rsidR="00964DB6" w:rsidRPr="009C1DED" w:rsidRDefault="00964DB6" w:rsidP="00A52A40">
      <w:pPr>
        <w:pStyle w:val="a5"/>
        <w:numPr>
          <w:ilvl w:val="0"/>
          <w:numId w:val="11"/>
        </w:numPr>
        <w:spacing w:after="0" w:line="360" w:lineRule="auto"/>
        <w:jc w:val="both"/>
        <w:rPr>
          <w:rFonts w:ascii="Times New Roman" w:hAnsi="Times New Roman" w:cs="Times New Roman"/>
          <w:b/>
          <w:sz w:val="24"/>
          <w:szCs w:val="24"/>
        </w:rPr>
      </w:pPr>
      <w:r w:rsidRPr="009C1DED">
        <w:rPr>
          <w:rFonts w:ascii="Times New Roman" w:hAnsi="Times New Roman" w:cs="Times New Roman"/>
          <w:b/>
          <w:sz w:val="24"/>
          <w:szCs w:val="24"/>
        </w:rPr>
        <w:t xml:space="preserve">Административно-правовые отношения могут возникать: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только по инициативе государственного органа или должностного лица;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только по инициативе гражданина либо другого не наделенного властными полномочиями субъекта;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3.  по инициативе абсолютно любого субъекта административного права.</w:t>
      </w:r>
    </w:p>
    <w:p w:rsidR="00964DB6" w:rsidRPr="009C1DED" w:rsidRDefault="00964DB6" w:rsidP="00A52A40">
      <w:pPr>
        <w:pStyle w:val="a5"/>
        <w:numPr>
          <w:ilvl w:val="0"/>
          <w:numId w:val="11"/>
        </w:numPr>
        <w:spacing w:after="0" w:line="360" w:lineRule="auto"/>
        <w:ind w:left="0" w:firstLine="360"/>
        <w:jc w:val="both"/>
        <w:rPr>
          <w:rFonts w:ascii="Times New Roman" w:hAnsi="Times New Roman" w:cs="Times New Roman"/>
          <w:b/>
          <w:sz w:val="24"/>
          <w:szCs w:val="24"/>
        </w:rPr>
      </w:pPr>
      <w:r w:rsidRPr="009C1DED">
        <w:rPr>
          <w:rFonts w:ascii="Times New Roman" w:hAnsi="Times New Roman" w:cs="Times New Roman"/>
          <w:b/>
          <w:sz w:val="24"/>
          <w:szCs w:val="24"/>
        </w:rPr>
        <w:t xml:space="preserve">Административно-правовые отношения между не соподчинёнными органами исполнительной власти именуются: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координационными;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субординационными;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3.  деликтными;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4.  возникать не могут</w:t>
      </w:r>
    </w:p>
    <w:p w:rsidR="00964DB6" w:rsidRPr="009C1DED" w:rsidRDefault="00964DB6" w:rsidP="00A52A40">
      <w:pPr>
        <w:pStyle w:val="a5"/>
        <w:numPr>
          <w:ilvl w:val="0"/>
          <w:numId w:val="11"/>
        </w:numPr>
        <w:spacing w:after="0" w:line="360" w:lineRule="auto"/>
        <w:jc w:val="both"/>
        <w:rPr>
          <w:rFonts w:ascii="Times New Roman" w:hAnsi="Times New Roman" w:cs="Times New Roman"/>
          <w:b/>
          <w:sz w:val="24"/>
          <w:szCs w:val="24"/>
        </w:rPr>
      </w:pPr>
      <w:r w:rsidRPr="009C1DED">
        <w:rPr>
          <w:rFonts w:ascii="Times New Roman" w:hAnsi="Times New Roman" w:cs="Times New Roman"/>
          <w:b/>
          <w:sz w:val="24"/>
          <w:szCs w:val="24"/>
        </w:rPr>
        <w:t>Предметом административно-правовой науки является:</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исследование применения норм права;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правотворчество органов государственного управления;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3.  исследование правоотношений в сфере государственного управления</w:t>
      </w:r>
    </w:p>
    <w:p w:rsidR="00964DB6" w:rsidRPr="009C1DED" w:rsidRDefault="00964DB6" w:rsidP="00A52A40">
      <w:pPr>
        <w:pStyle w:val="a5"/>
        <w:numPr>
          <w:ilvl w:val="0"/>
          <w:numId w:val="11"/>
        </w:numPr>
        <w:spacing w:after="0" w:line="360" w:lineRule="auto"/>
        <w:jc w:val="both"/>
        <w:rPr>
          <w:rFonts w:ascii="Times New Roman" w:hAnsi="Times New Roman" w:cs="Times New Roman"/>
          <w:b/>
          <w:sz w:val="24"/>
          <w:szCs w:val="24"/>
        </w:rPr>
      </w:pPr>
      <w:r w:rsidRPr="009C1DED">
        <w:rPr>
          <w:rFonts w:ascii="Times New Roman" w:hAnsi="Times New Roman" w:cs="Times New Roman"/>
          <w:b/>
          <w:sz w:val="24"/>
          <w:szCs w:val="24"/>
        </w:rPr>
        <w:t>В систему административно-правового регулирования входят:</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административно-правовые нормы;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административно-правовые отношения;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3.  толкование норм права</w:t>
      </w:r>
    </w:p>
    <w:p w:rsidR="00964DB6" w:rsidRPr="009C1DED" w:rsidRDefault="00964DB6" w:rsidP="00A52A40">
      <w:pPr>
        <w:pStyle w:val="a5"/>
        <w:numPr>
          <w:ilvl w:val="0"/>
          <w:numId w:val="11"/>
        </w:numPr>
        <w:spacing w:after="0" w:line="360" w:lineRule="auto"/>
        <w:jc w:val="both"/>
        <w:rPr>
          <w:rFonts w:ascii="Times New Roman" w:hAnsi="Times New Roman" w:cs="Times New Roman"/>
          <w:b/>
          <w:sz w:val="24"/>
          <w:szCs w:val="24"/>
        </w:rPr>
      </w:pPr>
      <w:r w:rsidRPr="009C1DED">
        <w:rPr>
          <w:rFonts w:ascii="Times New Roman" w:hAnsi="Times New Roman" w:cs="Times New Roman"/>
          <w:b/>
          <w:sz w:val="24"/>
          <w:szCs w:val="24"/>
        </w:rPr>
        <w:t xml:space="preserve">Предметом административного права является: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властная деятельность субъектов государственной администрации;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система органов государственной исполнительной власти;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3.  совокупность общественных отношений в сфере властной деятельности и система регулирующих их административно-правовых норм;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4.  совокупность общественных отношений возникающих при формировании государственной администрации и осуществлении ею властной деятельностью</w:t>
      </w:r>
    </w:p>
    <w:p w:rsidR="00964DB6" w:rsidRPr="009C1DED" w:rsidRDefault="007D441E" w:rsidP="009C1DED">
      <w:pPr>
        <w:spacing w:after="0" w:line="360" w:lineRule="auto"/>
        <w:ind w:firstLine="360"/>
        <w:jc w:val="both"/>
        <w:rPr>
          <w:rFonts w:ascii="Times New Roman" w:hAnsi="Times New Roman" w:cs="Times New Roman"/>
          <w:b/>
          <w:sz w:val="24"/>
          <w:szCs w:val="24"/>
        </w:rPr>
      </w:pPr>
      <w:r w:rsidRPr="009C1DED">
        <w:rPr>
          <w:rFonts w:ascii="Times New Roman" w:hAnsi="Times New Roman" w:cs="Times New Roman"/>
          <w:sz w:val="24"/>
          <w:szCs w:val="24"/>
        </w:rPr>
        <w:t>35.</w:t>
      </w:r>
      <w:r w:rsidR="00964DB6" w:rsidRPr="009C1DED">
        <w:rPr>
          <w:rFonts w:ascii="Times New Roman" w:hAnsi="Times New Roman" w:cs="Times New Roman"/>
          <w:b/>
          <w:sz w:val="24"/>
          <w:szCs w:val="24"/>
        </w:rPr>
        <w:t xml:space="preserve">Укажите по достижении какого возраста гражданин может быть привлечен к административной ответственности?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14 лет;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16 лет;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3.  с 16 лет, но по некоторым видам правонарушений с -14 лет;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4.  18 лет.</w:t>
      </w:r>
    </w:p>
    <w:p w:rsidR="00964DB6" w:rsidRPr="009C1DED" w:rsidRDefault="007D441E" w:rsidP="009C1DED">
      <w:pPr>
        <w:spacing w:after="0" w:line="360" w:lineRule="auto"/>
        <w:ind w:firstLine="426"/>
        <w:jc w:val="both"/>
        <w:rPr>
          <w:rFonts w:ascii="Times New Roman" w:hAnsi="Times New Roman" w:cs="Times New Roman"/>
          <w:b/>
          <w:sz w:val="24"/>
          <w:szCs w:val="24"/>
        </w:rPr>
      </w:pPr>
      <w:r w:rsidRPr="009C1DED">
        <w:rPr>
          <w:rFonts w:ascii="Times New Roman" w:hAnsi="Times New Roman" w:cs="Times New Roman"/>
          <w:sz w:val="24"/>
          <w:szCs w:val="24"/>
        </w:rPr>
        <w:t xml:space="preserve">36. </w:t>
      </w:r>
      <w:r w:rsidR="00964DB6" w:rsidRPr="009C1DED">
        <w:rPr>
          <w:rFonts w:ascii="Times New Roman" w:hAnsi="Times New Roman" w:cs="Times New Roman"/>
          <w:b/>
          <w:sz w:val="24"/>
          <w:szCs w:val="24"/>
        </w:rPr>
        <w:t>Какой из перечисленных источников не является источником административного права?</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Конституция РФ;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Конвенция о защите прав человека и основных свобод от 21.09.1970 г.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3.  Градостроительный кодекс;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4.  Гражданский кодекс</w:t>
      </w:r>
    </w:p>
    <w:p w:rsidR="00964DB6" w:rsidRPr="009C1DED" w:rsidRDefault="0002125B" w:rsidP="009C1DED">
      <w:pPr>
        <w:spacing w:after="0" w:line="360" w:lineRule="auto"/>
        <w:ind w:firstLine="426"/>
        <w:jc w:val="both"/>
        <w:rPr>
          <w:rFonts w:ascii="Times New Roman" w:hAnsi="Times New Roman" w:cs="Times New Roman"/>
          <w:b/>
          <w:sz w:val="24"/>
          <w:szCs w:val="24"/>
        </w:rPr>
      </w:pPr>
      <w:r w:rsidRPr="009C1DED">
        <w:rPr>
          <w:rFonts w:ascii="Times New Roman" w:hAnsi="Times New Roman" w:cs="Times New Roman"/>
          <w:sz w:val="24"/>
          <w:szCs w:val="24"/>
        </w:rPr>
        <w:t xml:space="preserve">37. </w:t>
      </w:r>
      <w:r w:rsidR="00964DB6" w:rsidRPr="009C1DED">
        <w:rPr>
          <w:rFonts w:ascii="Times New Roman" w:hAnsi="Times New Roman" w:cs="Times New Roman"/>
          <w:b/>
          <w:sz w:val="24"/>
          <w:szCs w:val="24"/>
        </w:rPr>
        <w:t xml:space="preserve">Формами систематизации административного законодательства является: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кодификация;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инкорпорация;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3.  хронологическая систематизация;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4.  все перечисленные формы</w:t>
      </w:r>
    </w:p>
    <w:p w:rsidR="00964DB6" w:rsidRPr="009C1DED" w:rsidRDefault="0002125B" w:rsidP="009C1DED">
      <w:pPr>
        <w:spacing w:after="0" w:line="360" w:lineRule="auto"/>
        <w:ind w:firstLine="284"/>
        <w:jc w:val="both"/>
        <w:rPr>
          <w:rFonts w:ascii="Times New Roman" w:hAnsi="Times New Roman" w:cs="Times New Roman"/>
          <w:b/>
          <w:sz w:val="24"/>
          <w:szCs w:val="24"/>
        </w:rPr>
      </w:pPr>
      <w:r w:rsidRPr="009C1DED">
        <w:rPr>
          <w:rFonts w:ascii="Times New Roman" w:hAnsi="Times New Roman" w:cs="Times New Roman"/>
          <w:sz w:val="24"/>
          <w:szCs w:val="24"/>
        </w:rPr>
        <w:t xml:space="preserve">38. </w:t>
      </w:r>
      <w:r w:rsidR="00964DB6" w:rsidRPr="009C1DED">
        <w:rPr>
          <w:rFonts w:ascii="Times New Roman" w:hAnsi="Times New Roman" w:cs="Times New Roman"/>
          <w:b/>
          <w:sz w:val="24"/>
          <w:szCs w:val="24"/>
        </w:rPr>
        <w:t>Административное право относится к числу отраслей:</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некодифицированных;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частично кодифицированных;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3.  кодифицированных</w:t>
      </w:r>
    </w:p>
    <w:p w:rsidR="00964DB6" w:rsidRPr="009C1DED" w:rsidRDefault="0002125B" w:rsidP="009C1DED">
      <w:pPr>
        <w:spacing w:after="0" w:line="360" w:lineRule="auto"/>
        <w:ind w:firstLine="284"/>
        <w:jc w:val="both"/>
        <w:rPr>
          <w:rFonts w:ascii="Times New Roman" w:hAnsi="Times New Roman" w:cs="Times New Roman"/>
          <w:b/>
          <w:sz w:val="24"/>
          <w:szCs w:val="24"/>
        </w:rPr>
      </w:pPr>
      <w:r w:rsidRPr="009C1DED">
        <w:rPr>
          <w:rFonts w:ascii="Times New Roman" w:hAnsi="Times New Roman" w:cs="Times New Roman"/>
          <w:sz w:val="24"/>
          <w:szCs w:val="24"/>
        </w:rPr>
        <w:t xml:space="preserve">39. </w:t>
      </w:r>
      <w:r w:rsidR="00964DB6" w:rsidRPr="009C1DED">
        <w:rPr>
          <w:rFonts w:ascii="Times New Roman" w:hAnsi="Times New Roman" w:cs="Times New Roman"/>
          <w:b/>
          <w:sz w:val="24"/>
          <w:szCs w:val="24"/>
        </w:rPr>
        <w:t xml:space="preserve">Способами регулирующего воздействия на участников общественных отношений  в сфере государственного управления  и охраны правопорядка являются: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предписание, предостережение и запрет;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предписание, предостережение и дозволение;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3.  предостережение, дозволение и запрет;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4.  предписание, дозволение и запрет.</w:t>
      </w:r>
    </w:p>
    <w:p w:rsidR="00964DB6" w:rsidRPr="009C1DED" w:rsidRDefault="0002125B" w:rsidP="009C1DED">
      <w:pPr>
        <w:spacing w:after="0" w:line="360" w:lineRule="auto"/>
        <w:ind w:firstLine="284"/>
        <w:jc w:val="both"/>
        <w:rPr>
          <w:rFonts w:ascii="Times New Roman" w:hAnsi="Times New Roman" w:cs="Times New Roman"/>
          <w:b/>
          <w:sz w:val="24"/>
          <w:szCs w:val="24"/>
        </w:rPr>
      </w:pPr>
      <w:r w:rsidRPr="009C1DED">
        <w:rPr>
          <w:rFonts w:ascii="Times New Roman" w:hAnsi="Times New Roman" w:cs="Times New Roman"/>
          <w:b/>
          <w:sz w:val="24"/>
          <w:szCs w:val="24"/>
        </w:rPr>
        <w:t xml:space="preserve">40. </w:t>
      </w:r>
      <w:r w:rsidR="00964DB6" w:rsidRPr="009C1DED">
        <w:rPr>
          <w:rFonts w:ascii="Times New Roman" w:hAnsi="Times New Roman" w:cs="Times New Roman"/>
          <w:b/>
          <w:sz w:val="24"/>
          <w:szCs w:val="24"/>
        </w:rPr>
        <w:t xml:space="preserve">Возложение обязанности совершать определенные действия является: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1.  предписанием;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 xml:space="preserve">2.  предостережением; </w:t>
      </w:r>
    </w:p>
    <w:p w:rsidR="00964DB6" w:rsidRPr="009C1DED" w:rsidRDefault="00964DB6" w:rsidP="009C1DED">
      <w:pPr>
        <w:spacing w:after="0" w:line="360" w:lineRule="auto"/>
        <w:jc w:val="both"/>
        <w:rPr>
          <w:rFonts w:ascii="Times New Roman" w:hAnsi="Times New Roman" w:cs="Times New Roman"/>
          <w:sz w:val="24"/>
          <w:szCs w:val="24"/>
        </w:rPr>
      </w:pPr>
      <w:r w:rsidRPr="009C1DED">
        <w:rPr>
          <w:rFonts w:ascii="Times New Roman" w:hAnsi="Times New Roman" w:cs="Times New Roman"/>
          <w:sz w:val="24"/>
          <w:szCs w:val="24"/>
        </w:rPr>
        <w:t>3.  дозволением</w:t>
      </w:r>
      <w:r w:rsidR="00BB6DCF" w:rsidRPr="009C1DED">
        <w:rPr>
          <w:rFonts w:ascii="Times New Roman" w:hAnsi="Times New Roman" w:cs="Times New Roman"/>
          <w:sz w:val="24"/>
          <w:szCs w:val="24"/>
        </w:rPr>
        <w:t>.</w:t>
      </w:r>
    </w:p>
    <w:p w:rsidR="00A51568" w:rsidRPr="009C1DED" w:rsidRDefault="00A51568" w:rsidP="009C1DED">
      <w:pPr>
        <w:widowControl w:val="0"/>
        <w:spacing w:after="0" w:line="360" w:lineRule="auto"/>
        <w:jc w:val="center"/>
        <w:rPr>
          <w:rFonts w:ascii="Times New Roman" w:eastAsia="Times New Roman" w:hAnsi="Times New Roman" w:cs="Times New Roman"/>
          <w:b/>
          <w:i/>
          <w:sz w:val="24"/>
          <w:szCs w:val="24"/>
          <w:lang w:eastAsia="ru-RU"/>
        </w:rPr>
      </w:pPr>
      <w:r w:rsidRPr="009C1DED">
        <w:rPr>
          <w:rFonts w:ascii="Times New Roman" w:eastAsia="Times New Roman" w:hAnsi="Times New Roman" w:cs="Times New Roman"/>
          <w:b/>
          <w:i/>
          <w:sz w:val="24"/>
          <w:szCs w:val="24"/>
          <w:lang w:eastAsia="ru-RU"/>
        </w:rPr>
        <w:t>10.</w:t>
      </w:r>
      <w:r w:rsidR="00874662" w:rsidRPr="009C1DED">
        <w:rPr>
          <w:rFonts w:ascii="Times New Roman" w:eastAsia="Times New Roman" w:hAnsi="Times New Roman" w:cs="Times New Roman"/>
          <w:b/>
          <w:i/>
          <w:sz w:val="24"/>
          <w:szCs w:val="24"/>
          <w:lang w:eastAsia="ru-RU"/>
        </w:rPr>
        <w:t>1</w:t>
      </w:r>
      <w:r w:rsidR="00AA54B8" w:rsidRPr="009C1DED">
        <w:rPr>
          <w:rFonts w:ascii="Times New Roman" w:eastAsia="Times New Roman" w:hAnsi="Times New Roman" w:cs="Times New Roman"/>
          <w:b/>
          <w:i/>
          <w:sz w:val="24"/>
          <w:szCs w:val="24"/>
          <w:lang w:eastAsia="ru-RU"/>
        </w:rPr>
        <w:t>0</w:t>
      </w:r>
      <w:r w:rsidR="00B704F4" w:rsidRPr="009C1DED">
        <w:rPr>
          <w:rFonts w:ascii="Times New Roman" w:eastAsia="Times New Roman" w:hAnsi="Times New Roman" w:cs="Times New Roman"/>
          <w:b/>
          <w:i/>
          <w:sz w:val="24"/>
          <w:szCs w:val="24"/>
          <w:lang w:eastAsia="ru-RU"/>
        </w:rPr>
        <w:t>.</w:t>
      </w:r>
      <w:r w:rsidRPr="009C1DED">
        <w:rPr>
          <w:rFonts w:ascii="Times New Roman" w:eastAsia="Times New Roman" w:hAnsi="Times New Roman" w:cs="Times New Roman"/>
          <w:b/>
          <w:i/>
          <w:color w:val="FF0000"/>
          <w:sz w:val="24"/>
          <w:szCs w:val="24"/>
          <w:lang w:eastAsia="ru-RU"/>
        </w:rPr>
        <w:t xml:space="preserve"> </w:t>
      </w:r>
      <w:r w:rsidRPr="009C1DED">
        <w:rPr>
          <w:rFonts w:ascii="Times New Roman" w:eastAsia="Times New Roman" w:hAnsi="Times New Roman" w:cs="Times New Roman"/>
          <w:b/>
          <w:i/>
          <w:sz w:val="24"/>
          <w:szCs w:val="24"/>
          <w:lang w:eastAsia="ru-RU"/>
        </w:rPr>
        <w:t>Критерии оценки знаний обучающихся</w:t>
      </w:r>
    </w:p>
    <w:p w:rsidR="00A51568" w:rsidRPr="009C1DED" w:rsidRDefault="00A51568" w:rsidP="009C1DED">
      <w:pPr>
        <w:widowControl w:val="0"/>
        <w:spacing w:after="0" w:line="360" w:lineRule="auto"/>
        <w:jc w:val="center"/>
        <w:rPr>
          <w:rFonts w:ascii="Times New Roman" w:eastAsia="Times New Roman" w:hAnsi="Times New Roman" w:cs="Times New Roman"/>
          <w:b/>
          <w:i/>
          <w:sz w:val="24"/>
          <w:szCs w:val="24"/>
          <w:lang w:eastAsia="ru-RU"/>
        </w:rPr>
      </w:pPr>
    </w:p>
    <w:p w:rsidR="00A51568" w:rsidRPr="009C1DED" w:rsidRDefault="00A51568" w:rsidP="009C1DED">
      <w:pPr>
        <w:widowControl w:val="0"/>
        <w:spacing w:after="0" w:line="360" w:lineRule="auto"/>
        <w:jc w:val="center"/>
        <w:rPr>
          <w:rFonts w:ascii="Times New Roman" w:eastAsia="Times New Roman" w:hAnsi="Times New Roman" w:cs="Times New Roman"/>
          <w:b/>
          <w:i/>
          <w:sz w:val="24"/>
          <w:szCs w:val="24"/>
          <w:lang w:eastAsia="ru-RU"/>
        </w:rPr>
      </w:pPr>
      <w:r w:rsidRPr="009C1DED">
        <w:rPr>
          <w:rFonts w:ascii="Times New Roman" w:eastAsia="Times New Roman" w:hAnsi="Times New Roman" w:cs="Times New Roman"/>
          <w:b/>
          <w:i/>
          <w:sz w:val="24"/>
          <w:szCs w:val="24"/>
          <w:lang w:eastAsia="ru-RU"/>
        </w:rPr>
        <w:t>Критерии оценки устного ответа</w:t>
      </w:r>
    </w:p>
    <w:p w:rsidR="00A51568" w:rsidRPr="009C1DED" w:rsidRDefault="00A51568" w:rsidP="009C1DED">
      <w:pPr>
        <w:widowControl w:val="0"/>
        <w:spacing w:before="80" w:after="80" w:line="360" w:lineRule="auto"/>
        <w:ind w:firstLine="709"/>
        <w:jc w:val="both"/>
        <w:rPr>
          <w:rFonts w:ascii="Times New Roman" w:eastAsia="Times New Roman" w:hAnsi="Times New Roman" w:cs="Times New Roman"/>
          <w:sz w:val="24"/>
          <w:szCs w:val="24"/>
          <w:lang w:eastAsia="ru-RU"/>
        </w:rPr>
      </w:pPr>
      <w:r w:rsidRPr="009C1DED">
        <w:rPr>
          <w:rFonts w:ascii="Times New Roman" w:eastAsia="Calibri" w:hAnsi="Times New Roman" w:cs="Times New Roman"/>
          <w:b/>
          <w:bCs/>
          <w:sz w:val="24"/>
          <w:szCs w:val="24"/>
        </w:rPr>
        <w:t>Оценка «отлично»</w:t>
      </w:r>
      <w:r w:rsidRPr="009C1DED">
        <w:rPr>
          <w:rFonts w:ascii="Times New Roman" w:eastAsia="Calibri" w:hAnsi="Times New Roman" w:cs="Times New Roman"/>
          <w:sz w:val="24"/>
          <w:szCs w:val="24"/>
        </w:rPr>
        <w:t xml:space="preserve"> – </w:t>
      </w:r>
      <w:r w:rsidRPr="009C1DED">
        <w:rPr>
          <w:rFonts w:ascii="Times New Roman" w:eastAsia="Times New Roman" w:hAnsi="Times New Roman" w:cs="Times New Roman"/>
          <w:sz w:val="24"/>
          <w:szCs w:val="24"/>
          <w:lang w:eastAsia="ru-RU"/>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rsidR="00A51568" w:rsidRPr="009C1DED" w:rsidRDefault="00A51568" w:rsidP="009C1DED">
      <w:pPr>
        <w:widowControl w:val="0"/>
        <w:spacing w:before="80" w:after="80" w:line="360" w:lineRule="auto"/>
        <w:ind w:firstLine="709"/>
        <w:jc w:val="both"/>
        <w:rPr>
          <w:rFonts w:ascii="Times New Roman" w:eastAsia="Times New Roman" w:hAnsi="Times New Roman" w:cs="Times New Roman"/>
          <w:sz w:val="24"/>
          <w:szCs w:val="24"/>
          <w:lang w:eastAsia="ru-RU"/>
        </w:rPr>
      </w:pPr>
      <w:r w:rsidRPr="009C1DED">
        <w:rPr>
          <w:rFonts w:ascii="Times New Roman" w:eastAsia="Calibri" w:hAnsi="Times New Roman" w:cs="Times New Roman"/>
          <w:b/>
          <w:bCs/>
          <w:sz w:val="24"/>
          <w:szCs w:val="24"/>
        </w:rPr>
        <w:t xml:space="preserve"> Оценка «хорошо»</w:t>
      </w:r>
      <w:r w:rsidRPr="009C1DED">
        <w:rPr>
          <w:rFonts w:ascii="Times New Roman" w:eastAsia="Calibri" w:hAnsi="Times New Roman" w:cs="Times New Roman"/>
          <w:sz w:val="24"/>
          <w:szCs w:val="24"/>
        </w:rPr>
        <w:t xml:space="preserve"> – </w:t>
      </w:r>
      <w:r w:rsidRPr="009C1DED">
        <w:rPr>
          <w:rFonts w:ascii="Times New Roman" w:eastAsia="Times New Roman" w:hAnsi="Times New Roman" w:cs="Times New Roman"/>
          <w:sz w:val="24"/>
          <w:szCs w:val="24"/>
          <w:lang w:eastAsia="ru-RU"/>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rsidR="00A51568" w:rsidRPr="009C1DED" w:rsidRDefault="00A51568" w:rsidP="009C1DED">
      <w:pPr>
        <w:widowControl w:val="0"/>
        <w:spacing w:before="80" w:after="80" w:line="360" w:lineRule="auto"/>
        <w:ind w:firstLine="709"/>
        <w:jc w:val="both"/>
        <w:rPr>
          <w:rFonts w:ascii="Times New Roman" w:eastAsia="Times New Roman" w:hAnsi="Times New Roman" w:cs="Times New Roman"/>
          <w:sz w:val="24"/>
          <w:szCs w:val="24"/>
          <w:lang w:eastAsia="ru-RU"/>
        </w:rPr>
      </w:pPr>
      <w:r w:rsidRPr="009C1DED">
        <w:rPr>
          <w:rFonts w:ascii="Times New Roman" w:eastAsia="Calibri" w:hAnsi="Times New Roman" w:cs="Times New Roman"/>
          <w:b/>
          <w:bCs/>
          <w:sz w:val="24"/>
          <w:szCs w:val="24"/>
        </w:rPr>
        <w:t>Оценка «удовлетворительно</w:t>
      </w:r>
      <w:r w:rsidRPr="009C1DED">
        <w:rPr>
          <w:rFonts w:ascii="Times New Roman" w:eastAsia="Calibri" w:hAnsi="Times New Roman" w:cs="Times New Roman"/>
          <w:sz w:val="24"/>
          <w:szCs w:val="24"/>
        </w:rPr>
        <w:t xml:space="preserve">» – </w:t>
      </w:r>
      <w:r w:rsidRPr="009C1DED">
        <w:rPr>
          <w:rFonts w:ascii="Times New Roman" w:eastAsia="Times New Roman" w:hAnsi="Times New Roman" w:cs="Times New Roman"/>
          <w:sz w:val="24"/>
          <w:szCs w:val="24"/>
          <w:lang w:eastAsia="ru-RU"/>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rsidR="00723515" w:rsidRPr="009C1DED" w:rsidRDefault="00A51568" w:rsidP="009C1DED">
      <w:pPr>
        <w:widowControl w:val="0"/>
        <w:spacing w:before="80" w:after="80" w:line="360" w:lineRule="auto"/>
        <w:ind w:firstLine="709"/>
        <w:jc w:val="both"/>
        <w:rPr>
          <w:rFonts w:ascii="Times New Roman" w:eastAsia="Times New Roman" w:hAnsi="Times New Roman" w:cs="Times New Roman"/>
          <w:sz w:val="24"/>
          <w:szCs w:val="24"/>
          <w:lang w:eastAsia="ru-RU"/>
        </w:rPr>
      </w:pPr>
      <w:r w:rsidRPr="009C1DED">
        <w:rPr>
          <w:rFonts w:ascii="Times New Roman" w:eastAsia="Calibri" w:hAnsi="Times New Roman" w:cs="Times New Roman"/>
          <w:b/>
          <w:bCs/>
          <w:sz w:val="24"/>
          <w:szCs w:val="24"/>
        </w:rPr>
        <w:t xml:space="preserve">Оценка «неудовлетворительно» </w:t>
      </w:r>
      <w:r w:rsidRPr="009C1DED">
        <w:rPr>
          <w:rFonts w:ascii="Times New Roman" w:eastAsia="Calibri" w:hAnsi="Times New Roman" w:cs="Times New Roman"/>
          <w:sz w:val="24"/>
          <w:szCs w:val="24"/>
        </w:rPr>
        <w:t xml:space="preserve">– </w:t>
      </w:r>
      <w:r w:rsidRPr="009C1DED">
        <w:rPr>
          <w:rFonts w:ascii="Times New Roman" w:eastAsia="Times New Roman" w:hAnsi="Times New Roman" w:cs="Times New Roman"/>
          <w:sz w:val="24"/>
          <w:szCs w:val="24"/>
          <w:lang w:eastAsia="ru-RU"/>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rsidR="00723515" w:rsidRPr="009C1DED" w:rsidRDefault="00723515" w:rsidP="009C1DED">
      <w:pPr>
        <w:widowControl w:val="0"/>
        <w:spacing w:after="0" w:line="360" w:lineRule="auto"/>
        <w:ind w:left="1416" w:firstLine="708"/>
        <w:rPr>
          <w:rFonts w:ascii="Times New Roman" w:eastAsia="Times New Roman" w:hAnsi="Times New Roman" w:cs="Times New Roman"/>
          <w:b/>
          <w:i/>
          <w:sz w:val="24"/>
          <w:szCs w:val="24"/>
          <w:lang w:eastAsia="ru-RU"/>
        </w:rPr>
      </w:pPr>
      <w:r w:rsidRPr="009C1DED">
        <w:rPr>
          <w:rFonts w:ascii="Times New Roman" w:eastAsia="Times New Roman" w:hAnsi="Times New Roman" w:cs="Times New Roman"/>
          <w:b/>
          <w:i/>
          <w:sz w:val="24"/>
          <w:szCs w:val="24"/>
          <w:lang w:eastAsia="ru-RU"/>
        </w:rPr>
        <w:t>Критерии оценки практических заданий, задач</w:t>
      </w:r>
    </w:p>
    <w:p w:rsidR="00723515" w:rsidRPr="009C1DED" w:rsidRDefault="00723515" w:rsidP="009C1DED">
      <w:pPr>
        <w:widowControl w:val="0"/>
        <w:tabs>
          <w:tab w:val="left" w:pos="627"/>
        </w:tabs>
        <w:spacing w:after="0" w:line="360" w:lineRule="auto"/>
        <w:ind w:firstLine="709"/>
        <w:jc w:val="both"/>
        <w:rPr>
          <w:rFonts w:ascii="Times New Roman" w:eastAsia="Times New Roman" w:hAnsi="Times New Roman" w:cs="Times New Roman"/>
          <w:b/>
          <w:i/>
          <w:iCs/>
          <w:color w:val="000000"/>
          <w:sz w:val="24"/>
          <w:szCs w:val="24"/>
          <w:lang w:eastAsia="ru-RU" w:bidi="ru-RU"/>
        </w:rPr>
      </w:pPr>
      <w:r w:rsidRPr="009C1DED">
        <w:rPr>
          <w:rFonts w:ascii="Times New Roman" w:eastAsia="Times New Roman" w:hAnsi="Times New Roman" w:cs="Times New Roman"/>
          <w:b/>
          <w:i/>
          <w:sz w:val="24"/>
          <w:szCs w:val="24"/>
          <w:lang w:eastAsia="ru-RU"/>
        </w:rPr>
        <w:tab/>
      </w:r>
      <w:r w:rsidRPr="009C1DED">
        <w:rPr>
          <w:rFonts w:ascii="Times New Roman" w:eastAsia="Times New Roman" w:hAnsi="Times New Roman" w:cs="Times New Roman"/>
          <w:b/>
          <w:i/>
          <w:iCs/>
          <w:color w:val="000000"/>
          <w:sz w:val="24"/>
          <w:szCs w:val="24"/>
          <w:lang w:eastAsia="ru-RU" w:bidi="ru-RU"/>
        </w:rPr>
        <w:t xml:space="preserve">Оценка «отлично»: </w:t>
      </w:r>
    </w:p>
    <w:p w:rsidR="00723515" w:rsidRPr="009C1DED" w:rsidRDefault="00723515" w:rsidP="009C1DED">
      <w:pPr>
        <w:widowControl w:val="0"/>
        <w:spacing w:after="0" w:line="360" w:lineRule="auto"/>
        <w:ind w:firstLine="709"/>
        <w:jc w:val="both"/>
        <w:rPr>
          <w:rFonts w:ascii="Times New Roman" w:eastAsia="Times New Roman" w:hAnsi="Times New Roman" w:cs="Times New Roman"/>
          <w:iCs/>
          <w:color w:val="000000"/>
          <w:sz w:val="24"/>
          <w:szCs w:val="24"/>
          <w:lang w:eastAsia="ru-RU" w:bidi="ru-RU"/>
        </w:rPr>
      </w:pPr>
      <w:r w:rsidRPr="009C1DED">
        <w:rPr>
          <w:rFonts w:ascii="Times New Roman" w:eastAsia="Times New Roman" w:hAnsi="Times New Roman" w:cs="Times New Roman"/>
          <w:iCs/>
          <w:color w:val="000000"/>
          <w:sz w:val="24"/>
          <w:szCs w:val="24"/>
          <w:lang w:eastAsia="ru-RU" w:bidi="ru-RU"/>
        </w:rPr>
        <w:t xml:space="preserve">ставится за полностью правильное решение практических заданий, задач; за сделанные глубокие и детальные выводы с опорой на правовые источники. </w:t>
      </w:r>
    </w:p>
    <w:p w:rsidR="00723515" w:rsidRPr="009C1DED" w:rsidRDefault="00723515" w:rsidP="009C1DED">
      <w:pPr>
        <w:widowControl w:val="0"/>
        <w:tabs>
          <w:tab w:val="left" w:pos="627"/>
        </w:tabs>
        <w:spacing w:after="0" w:line="360" w:lineRule="auto"/>
        <w:ind w:firstLine="709"/>
        <w:jc w:val="both"/>
        <w:rPr>
          <w:rFonts w:ascii="Times New Roman" w:eastAsia="Times New Roman" w:hAnsi="Times New Roman" w:cs="Times New Roman"/>
          <w:b/>
          <w:i/>
          <w:iCs/>
          <w:color w:val="000000"/>
          <w:sz w:val="24"/>
          <w:szCs w:val="24"/>
          <w:lang w:eastAsia="ru-RU" w:bidi="ru-RU"/>
        </w:rPr>
      </w:pPr>
      <w:r w:rsidRPr="009C1DED">
        <w:rPr>
          <w:rFonts w:ascii="Times New Roman" w:eastAsia="Times New Roman" w:hAnsi="Times New Roman" w:cs="Times New Roman"/>
          <w:b/>
          <w:i/>
          <w:iCs/>
          <w:color w:val="000000"/>
          <w:sz w:val="24"/>
          <w:szCs w:val="24"/>
          <w:lang w:eastAsia="ru-RU" w:bidi="ru-RU"/>
        </w:rPr>
        <w:t>Оценка «хорошо»:</w:t>
      </w:r>
    </w:p>
    <w:p w:rsidR="00723515" w:rsidRPr="009C1DED" w:rsidRDefault="00723515" w:rsidP="009C1DED">
      <w:pPr>
        <w:widowControl w:val="0"/>
        <w:tabs>
          <w:tab w:val="left" w:pos="627"/>
        </w:tabs>
        <w:spacing w:after="0" w:line="360" w:lineRule="auto"/>
        <w:ind w:firstLine="851"/>
        <w:jc w:val="both"/>
        <w:rPr>
          <w:rFonts w:ascii="Times New Roman" w:eastAsia="Times New Roman" w:hAnsi="Times New Roman" w:cs="Times New Roman"/>
          <w:iCs/>
          <w:color w:val="000000"/>
          <w:sz w:val="24"/>
          <w:szCs w:val="24"/>
          <w:lang w:eastAsia="ru-RU" w:bidi="ru-RU"/>
        </w:rPr>
      </w:pPr>
      <w:r w:rsidRPr="009C1DED">
        <w:rPr>
          <w:rFonts w:ascii="Times New Roman" w:eastAsia="Times New Roman" w:hAnsi="Times New Roman" w:cs="Times New Roman"/>
          <w:iCs/>
          <w:color w:val="000000"/>
          <w:sz w:val="24"/>
          <w:szCs w:val="24"/>
          <w:lang w:eastAsia="ru-RU" w:bidi="ru-RU"/>
        </w:rPr>
        <w:t>ставится за преимущественно правильное решение задач и практических заданий, но с учетом 1-2 несущественных ошибок; сделаны правильные и детальные выводы с опорой на правовые источники.</w:t>
      </w:r>
    </w:p>
    <w:p w:rsidR="00723515" w:rsidRPr="009C1DED" w:rsidRDefault="00723515" w:rsidP="009C1DED">
      <w:pPr>
        <w:widowControl w:val="0"/>
        <w:tabs>
          <w:tab w:val="left" w:pos="627"/>
        </w:tabs>
        <w:spacing w:after="0" w:line="360" w:lineRule="auto"/>
        <w:ind w:firstLine="851"/>
        <w:jc w:val="both"/>
        <w:rPr>
          <w:rFonts w:ascii="Times New Roman" w:eastAsia="Times New Roman" w:hAnsi="Times New Roman" w:cs="Times New Roman"/>
          <w:b/>
          <w:i/>
          <w:iCs/>
          <w:color w:val="000000"/>
          <w:sz w:val="24"/>
          <w:szCs w:val="24"/>
          <w:lang w:eastAsia="ru-RU" w:bidi="ru-RU"/>
        </w:rPr>
      </w:pPr>
      <w:r w:rsidRPr="009C1DED">
        <w:rPr>
          <w:rFonts w:ascii="Times New Roman" w:eastAsia="Times New Roman" w:hAnsi="Times New Roman" w:cs="Times New Roman"/>
          <w:b/>
          <w:i/>
          <w:iCs/>
          <w:color w:val="000000"/>
          <w:sz w:val="24"/>
          <w:szCs w:val="24"/>
          <w:lang w:eastAsia="ru-RU" w:bidi="ru-RU"/>
        </w:rPr>
        <w:t>Оценка «удовлетворительно»:</w:t>
      </w:r>
    </w:p>
    <w:p w:rsidR="00723515" w:rsidRPr="009C1DED" w:rsidRDefault="00723515" w:rsidP="009C1DED">
      <w:pPr>
        <w:widowControl w:val="0"/>
        <w:tabs>
          <w:tab w:val="left" w:pos="627"/>
        </w:tabs>
        <w:spacing w:after="0" w:line="360" w:lineRule="auto"/>
        <w:ind w:firstLine="567"/>
        <w:jc w:val="both"/>
        <w:rPr>
          <w:rFonts w:ascii="Times New Roman" w:eastAsia="Times New Roman" w:hAnsi="Times New Roman" w:cs="Times New Roman"/>
          <w:iCs/>
          <w:color w:val="000000"/>
          <w:sz w:val="24"/>
          <w:szCs w:val="24"/>
          <w:lang w:eastAsia="ru-RU" w:bidi="ru-RU"/>
        </w:rPr>
      </w:pPr>
      <w:r w:rsidRPr="009C1DED">
        <w:rPr>
          <w:rFonts w:ascii="Times New Roman" w:eastAsia="Times New Roman" w:hAnsi="Times New Roman" w:cs="Times New Roman"/>
          <w:iCs/>
          <w:color w:val="000000"/>
          <w:sz w:val="24"/>
          <w:szCs w:val="24"/>
          <w:lang w:eastAsia="ru-RU" w:bidi="ru-RU"/>
        </w:rPr>
        <w:t>ставится за решение практических заданий, задач правильно не менее чем на половину, или, если допущена существенная ошибка; выводы сформулированы поверхностно, некорректно с опорой на правовые источники.</w:t>
      </w:r>
    </w:p>
    <w:p w:rsidR="00723515" w:rsidRPr="009C1DED" w:rsidRDefault="00723515" w:rsidP="009C1DED">
      <w:pPr>
        <w:widowControl w:val="0"/>
        <w:tabs>
          <w:tab w:val="left" w:pos="627"/>
        </w:tabs>
        <w:spacing w:after="0" w:line="360" w:lineRule="auto"/>
        <w:ind w:firstLine="851"/>
        <w:jc w:val="both"/>
        <w:rPr>
          <w:rFonts w:ascii="Times New Roman" w:eastAsia="Times New Roman" w:hAnsi="Times New Roman" w:cs="Times New Roman"/>
          <w:b/>
          <w:i/>
          <w:iCs/>
          <w:color w:val="000000"/>
          <w:sz w:val="24"/>
          <w:szCs w:val="24"/>
          <w:lang w:eastAsia="ru-RU" w:bidi="ru-RU"/>
        </w:rPr>
      </w:pPr>
      <w:r w:rsidRPr="009C1DED">
        <w:rPr>
          <w:rFonts w:ascii="Times New Roman" w:eastAsia="Times New Roman" w:hAnsi="Times New Roman" w:cs="Times New Roman"/>
          <w:b/>
          <w:i/>
          <w:iCs/>
          <w:color w:val="000000"/>
          <w:sz w:val="24"/>
          <w:szCs w:val="24"/>
          <w:lang w:eastAsia="ru-RU" w:bidi="ru-RU"/>
        </w:rPr>
        <w:t>Оценка «неудовлетворительно»</w:t>
      </w:r>
    </w:p>
    <w:p w:rsidR="00874662" w:rsidRPr="009C1DED" w:rsidRDefault="00723515" w:rsidP="009C1DED">
      <w:pPr>
        <w:widowControl w:val="0"/>
        <w:tabs>
          <w:tab w:val="left" w:pos="627"/>
        </w:tabs>
        <w:spacing w:after="0" w:line="360" w:lineRule="auto"/>
        <w:ind w:firstLine="709"/>
        <w:jc w:val="both"/>
        <w:rPr>
          <w:rFonts w:ascii="Times New Roman" w:eastAsia="Times New Roman" w:hAnsi="Times New Roman" w:cs="Times New Roman"/>
          <w:iCs/>
          <w:color w:val="000000"/>
          <w:sz w:val="24"/>
          <w:szCs w:val="24"/>
          <w:lang w:eastAsia="ru-RU" w:bidi="ru-RU"/>
        </w:rPr>
      </w:pPr>
      <w:r w:rsidRPr="009C1DED">
        <w:rPr>
          <w:rFonts w:ascii="Times New Roman" w:eastAsia="Times New Roman" w:hAnsi="Times New Roman" w:cs="Times New Roman"/>
          <w:iCs/>
          <w:color w:val="000000"/>
          <w:sz w:val="24"/>
          <w:szCs w:val="24"/>
          <w:lang w:eastAsia="ru-RU" w:bidi="ru-RU"/>
        </w:rPr>
        <w:t>ставится, если при решении практических заданий, задач допущены две (и более) существенные ошибки; выводы сформулированы с грубыми ошибками или отсутствуют, либо студент  выполнил работу не полностью, при этом объем выполненной части работы не позволяет сделать правильных выводов.</w:t>
      </w:r>
    </w:p>
    <w:p w:rsidR="00874662" w:rsidRPr="009C1DED" w:rsidRDefault="00874662" w:rsidP="009C1DED">
      <w:pPr>
        <w:widowControl w:val="0"/>
        <w:tabs>
          <w:tab w:val="left" w:pos="627"/>
        </w:tabs>
        <w:spacing w:after="0" w:line="360" w:lineRule="auto"/>
        <w:ind w:firstLine="709"/>
        <w:jc w:val="both"/>
        <w:rPr>
          <w:rFonts w:ascii="Times New Roman" w:eastAsia="Times New Roman" w:hAnsi="Times New Roman" w:cs="Times New Roman"/>
          <w:iCs/>
          <w:color w:val="000000"/>
          <w:sz w:val="24"/>
          <w:szCs w:val="24"/>
          <w:lang w:eastAsia="ru-RU" w:bidi="ru-RU"/>
        </w:rPr>
      </w:pPr>
    </w:p>
    <w:p w:rsidR="00723515" w:rsidRPr="009C1DED" w:rsidRDefault="00723515" w:rsidP="009C1DED">
      <w:pPr>
        <w:widowControl w:val="0"/>
        <w:spacing w:after="0" w:line="360" w:lineRule="auto"/>
        <w:ind w:left="2480" w:firstLine="352"/>
        <w:contextualSpacing/>
        <w:rPr>
          <w:rFonts w:ascii="Times New Roman" w:eastAsia="Calibri" w:hAnsi="Times New Roman" w:cs="Times New Roman"/>
          <w:b/>
          <w:i/>
          <w:sz w:val="24"/>
          <w:szCs w:val="24"/>
        </w:rPr>
      </w:pPr>
      <w:r w:rsidRPr="009C1DED">
        <w:rPr>
          <w:rFonts w:ascii="Times New Roman" w:eastAsia="Calibri" w:hAnsi="Times New Roman" w:cs="Times New Roman"/>
          <w:b/>
          <w:i/>
          <w:sz w:val="24"/>
          <w:szCs w:val="24"/>
        </w:rPr>
        <w:t>Критерии оценки реферата</w:t>
      </w:r>
    </w:p>
    <w:p w:rsidR="00723515" w:rsidRPr="009C1DED" w:rsidRDefault="00723515" w:rsidP="009C1DED">
      <w:pPr>
        <w:widowControl w:val="0"/>
        <w:spacing w:after="0" w:line="360" w:lineRule="auto"/>
        <w:ind w:firstLine="709"/>
        <w:jc w:val="both"/>
        <w:rPr>
          <w:rFonts w:ascii="Times New Roman" w:eastAsia="Times New Roman" w:hAnsi="Times New Roman" w:cs="Times New Roman"/>
          <w:color w:val="000000"/>
          <w:sz w:val="24"/>
          <w:szCs w:val="24"/>
          <w:lang w:eastAsia="ru-RU"/>
        </w:rPr>
      </w:pPr>
      <w:r w:rsidRPr="009C1DED">
        <w:rPr>
          <w:rFonts w:ascii="Times New Roman" w:eastAsia="Times New Roman" w:hAnsi="Times New Roman" w:cs="Times New Roman"/>
          <w:color w:val="000000"/>
          <w:sz w:val="24"/>
          <w:szCs w:val="24"/>
          <w:lang w:eastAsia="ru-RU"/>
        </w:rPr>
        <w:t>Оценка </w:t>
      </w:r>
      <w:r w:rsidRPr="009C1DED">
        <w:rPr>
          <w:rFonts w:ascii="Times New Roman" w:eastAsia="Times New Roman" w:hAnsi="Times New Roman" w:cs="Times New Roman"/>
          <w:b/>
          <w:bCs/>
          <w:color w:val="000000"/>
          <w:sz w:val="24"/>
          <w:szCs w:val="24"/>
          <w:lang w:eastAsia="ru-RU"/>
        </w:rPr>
        <w:t xml:space="preserve">«отлично» </w:t>
      </w:r>
      <w:r w:rsidRPr="009C1DED">
        <w:rPr>
          <w:rFonts w:ascii="Times New Roman" w:eastAsia="Times New Roman" w:hAnsi="Times New Roman" w:cs="Times New Roman"/>
          <w:color w:val="000000"/>
          <w:sz w:val="24"/>
          <w:szCs w:val="24"/>
          <w:lang w:eastAsia="ru-RU"/>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rsidR="00723515" w:rsidRPr="009C1DED" w:rsidRDefault="00723515" w:rsidP="009C1DED">
      <w:pPr>
        <w:widowControl w:val="0"/>
        <w:spacing w:after="0" w:line="360" w:lineRule="auto"/>
        <w:ind w:firstLine="709"/>
        <w:jc w:val="both"/>
        <w:rPr>
          <w:rFonts w:ascii="Times New Roman" w:eastAsia="Times New Roman" w:hAnsi="Times New Roman" w:cs="Times New Roman"/>
          <w:color w:val="000000"/>
          <w:sz w:val="24"/>
          <w:szCs w:val="24"/>
          <w:lang w:eastAsia="ru-RU"/>
        </w:rPr>
      </w:pPr>
      <w:r w:rsidRPr="009C1DED">
        <w:rPr>
          <w:rFonts w:ascii="Times New Roman" w:eastAsia="Times New Roman" w:hAnsi="Times New Roman" w:cs="Times New Roman"/>
          <w:b/>
          <w:bCs/>
          <w:color w:val="000000"/>
          <w:sz w:val="24"/>
          <w:szCs w:val="24"/>
          <w:lang w:eastAsia="ru-RU"/>
        </w:rPr>
        <w:t xml:space="preserve">Оценка «хорошо» </w:t>
      </w:r>
      <w:r w:rsidRPr="009C1DED">
        <w:rPr>
          <w:rFonts w:ascii="Times New Roman" w:eastAsia="Times New Roman" w:hAnsi="Times New Roman" w:cs="Times New Roman"/>
          <w:color w:val="000000"/>
          <w:sz w:val="24"/>
          <w:szCs w:val="24"/>
          <w:lang w:eastAsia="ru-RU"/>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rsidR="00723515" w:rsidRPr="009C1DED" w:rsidRDefault="00723515" w:rsidP="009C1DED">
      <w:pPr>
        <w:widowControl w:val="0"/>
        <w:spacing w:after="0" w:line="360" w:lineRule="auto"/>
        <w:ind w:firstLine="709"/>
        <w:jc w:val="both"/>
        <w:rPr>
          <w:rFonts w:ascii="Times New Roman" w:eastAsia="Times New Roman" w:hAnsi="Times New Roman" w:cs="Times New Roman"/>
          <w:color w:val="000000"/>
          <w:sz w:val="24"/>
          <w:szCs w:val="24"/>
          <w:lang w:eastAsia="ru-RU"/>
        </w:rPr>
      </w:pPr>
      <w:r w:rsidRPr="009C1DED">
        <w:rPr>
          <w:rFonts w:ascii="Times New Roman" w:eastAsia="Times New Roman" w:hAnsi="Times New Roman" w:cs="Times New Roman"/>
          <w:b/>
          <w:bCs/>
          <w:color w:val="000000"/>
          <w:sz w:val="24"/>
          <w:szCs w:val="24"/>
          <w:lang w:eastAsia="ru-RU"/>
        </w:rPr>
        <w:t xml:space="preserve">Оценка «удовлетворительно - </w:t>
      </w:r>
      <w:r w:rsidRPr="009C1DED">
        <w:rPr>
          <w:rFonts w:ascii="Times New Roman" w:eastAsia="Times New Roman" w:hAnsi="Times New Roman" w:cs="Times New Roman"/>
          <w:color w:val="000000"/>
          <w:sz w:val="24"/>
          <w:szCs w:val="24"/>
          <w:lang w:eastAsia="ru-RU"/>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rsidR="00723515" w:rsidRPr="009C1DED" w:rsidRDefault="00723515" w:rsidP="009C1DED">
      <w:pPr>
        <w:widowControl w:val="0"/>
        <w:spacing w:after="0" w:line="360" w:lineRule="auto"/>
        <w:ind w:firstLine="709"/>
        <w:jc w:val="both"/>
        <w:rPr>
          <w:rFonts w:ascii="Times New Roman" w:eastAsia="Times New Roman" w:hAnsi="Times New Roman" w:cs="Times New Roman"/>
          <w:color w:val="000000"/>
          <w:sz w:val="24"/>
          <w:szCs w:val="24"/>
          <w:lang w:eastAsia="ru-RU"/>
        </w:rPr>
      </w:pPr>
      <w:r w:rsidRPr="009C1DED">
        <w:rPr>
          <w:rFonts w:ascii="Times New Roman" w:eastAsia="Times New Roman" w:hAnsi="Times New Roman" w:cs="Times New Roman"/>
          <w:b/>
          <w:bCs/>
          <w:color w:val="000000"/>
          <w:sz w:val="24"/>
          <w:szCs w:val="24"/>
          <w:lang w:eastAsia="ru-RU"/>
        </w:rPr>
        <w:t xml:space="preserve">Оценка «неудовлетворительно» </w:t>
      </w:r>
      <w:r w:rsidRPr="009C1DED">
        <w:rPr>
          <w:rFonts w:ascii="Times New Roman" w:eastAsia="Times New Roman" w:hAnsi="Times New Roman" w:cs="Times New Roman"/>
          <w:color w:val="000000"/>
          <w:sz w:val="24"/>
          <w:szCs w:val="24"/>
          <w:lang w:eastAsia="ru-RU"/>
        </w:rPr>
        <w:t>– тема реферата не раскрыта, обнаруживается существенное непонимание проблемы либо реферат не представлен.</w:t>
      </w:r>
    </w:p>
    <w:p w:rsidR="00723515" w:rsidRPr="009C1DED" w:rsidRDefault="00723515" w:rsidP="009C1DED">
      <w:pPr>
        <w:widowControl w:val="0"/>
        <w:spacing w:after="0" w:line="360" w:lineRule="auto"/>
        <w:ind w:firstLine="709"/>
        <w:jc w:val="both"/>
        <w:rPr>
          <w:rFonts w:ascii="Times New Roman" w:eastAsia="Times New Roman" w:hAnsi="Times New Roman" w:cs="Times New Roman"/>
          <w:color w:val="000000"/>
          <w:sz w:val="24"/>
          <w:szCs w:val="24"/>
          <w:lang w:eastAsia="ru-RU"/>
        </w:rPr>
      </w:pPr>
    </w:p>
    <w:p w:rsidR="00874662" w:rsidRPr="009C1DED" w:rsidRDefault="00874662" w:rsidP="009C1DED">
      <w:pPr>
        <w:widowControl w:val="0"/>
        <w:spacing w:after="0" w:line="360" w:lineRule="auto"/>
        <w:jc w:val="both"/>
        <w:rPr>
          <w:rFonts w:ascii="Times New Roman" w:eastAsia="Times New Roman" w:hAnsi="Times New Roman" w:cs="Times New Roman"/>
          <w:color w:val="000000"/>
          <w:sz w:val="24"/>
          <w:szCs w:val="24"/>
          <w:lang w:eastAsia="ru-RU"/>
        </w:rPr>
      </w:pPr>
    </w:p>
    <w:p w:rsidR="00723515" w:rsidRPr="009C1DED" w:rsidRDefault="00723515" w:rsidP="009C1DED">
      <w:pPr>
        <w:widowControl w:val="0"/>
        <w:spacing w:after="0" w:line="360" w:lineRule="auto"/>
        <w:ind w:right="-143" w:firstLine="709"/>
        <w:jc w:val="center"/>
        <w:rPr>
          <w:rFonts w:ascii="Times New Roman" w:eastAsia="Courier New" w:hAnsi="Times New Roman" w:cs="Times New Roman"/>
          <w:b/>
          <w:i/>
          <w:color w:val="000000"/>
          <w:sz w:val="24"/>
          <w:szCs w:val="24"/>
          <w:lang w:eastAsia="ru-RU"/>
        </w:rPr>
      </w:pPr>
      <w:r w:rsidRPr="009C1DED">
        <w:rPr>
          <w:rFonts w:ascii="Times New Roman" w:eastAsia="Courier New" w:hAnsi="Times New Roman" w:cs="Times New Roman"/>
          <w:b/>
          <w:i/>
          <w:color w:val="000000"/>
          <w:sz w:val="24"/>
          <w:szCs w:val="24"/>
          <w:lang w:eastAsia="ru-RU"/>
        </w:rPr>
        <w:t>Критерии оценки хода и результатов деловой игры</w:t>
      </w:r>
    </w:p>
    <w:p w:rsidR="00723515" w:rsidRPr="009C1DED" w:rsidRDefault="00723515" w:rsidP="009C1DED">
      <w:pPr>
        <w:widowControl w:val="0"/>
        <w:spacing w:after="0" w:line="360" w:lineRule="auto"/>
        <w:ind w:right="-143" w:firstLine="709"/>
        <w:jc w:val="center"/>
        <w:rPr>
          <w:rFonts w:ascii="Times New Roman" w:eastAsia="Courier New" w:hAnsi="Times New Roman" w:cs="Times New Roman"/>
          <w:b/>
          <w:i/>
          <w:color w:val="000000"/>
          <w:sz w:val="24"/>
          <w:szCs w:val="24"/>
          <w:lang w:eastAsia="ru-RU"/>
        </w:rPr>
      </w:pPr>
    </w:p>
    <w:p w:rsidR="00723515" w:rsidRPr="009C1DED" w:rsidRDefault="00723515" w:rsidP="009C1DED">
      <w:pPr>
        <w:spacing w:line="360" w:lineRule="auto"/>
        <w:ind w:firstLine="709"/>
        <w:jc w:val="both"/>
        <w:rPr>
          <w:rFonts w:ascii="Times New Roman" w:hAnsi="Times New Roman" w:cs="Times New Roman"/>
          <w:sz w:val="24"/>
          <w:szCs w:val="24"/>
        </w:rPr>
      </w:pPr>
      <w:r w:rsidRPr="009C1DED">
        <w:rPr>
          <w:rFonts w:ascii="Times New Roman" w:hAnsi="Times New Roman" w:cs="Times New Roman"/>
          <w:sz w:val="24"/>
          <w:szCs w:val="24"/>
        </w:rPr>
        <w:t>При оценивании работы студентов используется набор нижеперечисленных критериев (от 0 до 10 баллов по каждой позиции), которые заранее доводятся до студентов, а также применяются  для оценивания командами работы друг друга:</w:t>
      </w:r>
    </w:p>
    <w:p w:rsidR="00723515" w:rsidRPr="009C1DED" w:rsidRDefault="00723515" w:rsidP="00A52A40">
      <w:pPr>
        <w:numPr>
          <w:ilvl w:val="0"/>
          <w:numId w:val="36"/>
        </w:numPr>
        <w:tabs>
          <w:tab w:val="left" w:pos="567"/>
        </w:tabs>
        <w:spacing w:after="0" w:line="360" w:lineRule="auto"/>
        <w:ind w:hanging="218"/>
        <w:jc w:val="both"/>
        <w:rPr>
          <w:rFonts w:ascii="Times New Roman" w:hAnsi="Times New Roman" w:cs="Times New Roman"/>
          <w:sz w:val="24"/>
          <w:szCs w:val="24"/>
        </w:rPr>
      </w:pPr>
      <w:r w:rsidRPr="009C1DED">
        <w:rPr>
          <w:rFonts w:ascii="Times New Roman" w:hAnsi="Times New Roman" w:cs="Times New Roman"/>
          <w:sz w:val="24"/>
          <w:szCs w:val="24"/>
        </w:rPr>
        <w:t xml:space="preserve">       Уровень соответствия заданной игровой роли.</w:t>
      </w:r>
    </w:p>
    <w:p w:rsidR="00723515" w:rsidRPr="009C1DED" w:rsidRDefault="00723515" w:rsidP="00A52A40">
      <w:pPr>
        <w:numPr>
          <w:ilvl w:val="0"/>
          <w:numId w:val="36"/>
        </w:numPr>
        <w:spacing w:after="0" w:line="360" w:lineRule="auto"/>
        <w:ind w:left="0" w:firstLine="709"/>
        <w:jc w:val="both"/>
        <w:rPr>
          <w:rFonts w:ascii="Times New Roman" w:hAnsi="Times New Roman" w:cs="Times New Roman"/>
          <w:sz w:val="24"/>
          <w:szCs w:val="24"/>
        </w:rPr>
      </w:pPr>
      <w:r w:rsidRPr="009C1DED">
        <w:rPr>
          <w:rFonts w:ascii="Times New Roman" w:hAnsi="Times New Roman" w:cs="Times New Roman"/>
          <w:sz w:val="24"/>
          <w:szCs w:val="24"/>
        </w:rPr>
        <w:t>Качество представления информации (предметные знания студентов).</w:t>
      </w:r>
    </w:p>
    <w:p w:rsidR="00723515" w:rsidRPr="009C1DED" w:rsidRDefault="00723515" w:rsidP="00A52A40">
      <w:pPr>
        <w:numPr>
          <w:ilvl w:val="0"/>
          <w:numId w:val="36"/>
        </w:numPr>
        <w:spacing w:after="0" w:line="360" w:lineRule="auto"/>
        <w:ind w:left="0" w:firstLine="709"/>
        <w:jc w:val="both"/>
        <w:rPr>
          <w:rFonts w:ascii="Times New Roman" w:hAnsi="Times New Roman" w:cs="Times New Roman"/>
          <w:sz w:val="24"/>
          <w:szCs w:val="24"/>
        </w:rPr>
      </w:pPr>
      <w:r w:rsidRPr="009C1DED">
        <w:rPr>
          <w:rFonts w:ascii="Times New Roman" w:hAnsi="Times New Roman" w:cs="Times New Roman"/>
          <w:sz w:val="24"/>
          <w:szCs w:val="24"/>
        </w:rPr>
        <w:t>Уровень аргументации.</w:t>
      </w:r>
    </w:p>
    <w:p w:rsidR="00723515" w:rsidRPr="009C1DED" w:rsidRDefault="00723515" w:rsidP="00A52A40">
      <w:pPr>
        <w:numPr>
          <w:ilvl w:val="0"/>
          <w:numId w:val="36"/>
        </w:numPr>
        <w:spacing w:after="0" w:line="360" w:lineRule="auto"/>
        <w:ind w:left="0" w:firstLine="709"/>
        <w:jc w:val="both"/>
        <w:rPr>
          <w:rFonts w:ascii="Times New Roman" w:hAnsi="Times New Roman" w:cs="Times New Roman"/>
          <w:sz w:val="24"/>
          <w:szCs w:val="24"/>
        </w:rPr>
      </w:pPr>
      <w:r w:rsidRPr="009C1DED">
        <w:rPr>
          <w:rFonts w:ascii="Times New Roman" w:hAnsi="Times New Roman" w:cs="Times New Roman"/>
          <w:sz w:val="24"/>
          <w:szCs w:val="24"/>
        </w:rPr>
        <w:t>Корректность полемики.</w:t>
      </w:r>
    </w:p>
    <w:p w:rsidR="00723515" w:rsidRPr="009C1DED" w:rsidRDefault="00723515" w:rsidP="00A52A40">
      <w:pPr>
        <w:numPr>
          <w:ilvl w:val="0"/>
          <w:numId w:val="36"/>
        </w:numPr>
        <w:spacing w:after="0" w:line="360" w:lineRule="auto"/>
        <w:ind w:left="0" w:firstLine="709"/>
        <w:jc w:val="both"/>
        <w:rPr>
          <w:rFonts w:ascii="Times New Roman" w:hAnsi="Times New Roman" w:cs="Times New Roman"/>
          <w:sz w:val="24"/>
          <w:szCs w:val="24"/>
        </w:rPr>
      </w:pPr>
      <w:r w:rsidRPr="009C1DED">
        <w:rPr>
          <w:rFonts w:ascii="Times New Roman" w:hAnsi="Times New Roman" w:cs="Times New Roman"/>
          <w:sz w:val="24"/>
          <w:szCs w:val="24"/>
        </w:rPr>
        <w:t>Соблюдение регламента.</w:t>
      </w:r>
    </w:p>
    <w:p w:rsidR="00723515" w:rsidRPr="009C1DED" w:rsidRDefault="00723515" w:rsidP="00A52A40">
      <w:pPr>
        <w:numPr>
          <w:ilvl w:val="0"/>
          <w:numId w:val="36"/>
        </w:numPr>
        <w:spacing w:after="0" w:line="360" w:lineRule="auto"/>
        <w:ind w:left="0" w:firstLine="709"/>
        <w:jc w:val="both"/>
        <w:rPr>
          <w:rFonts w:ascii="Times New Roman" w:hAnsi="Times New Roman" w:cs="Times New Roman"/>
          <w:sz w:val="24"/>
          <w:szCs w:val="24"/>
        </w:rPr>
      </w:pPr>
      <w:r w:rsidRPr="009C1DED">
        <w:rPr>
          <w:rFonts w:ascii="Times New Roman" w:hAnsi="Times New Roman" w:cs="Times New Roman"/>
          <w:sz w:val="24"/>
          <w:szCs w:val="24"/>
        </w:rPr>
        <w:t>Умение прийти к консенсусу.</w:t>
      </w:r>
    </w:p>
    <w:p w:rsidR="00723515" w:rsidRPr="009C1DED" w:rsidRDefault="00723515" w:rsidP="00A52A40">
      <w:pPr>
        <w:numPr>
          <w:ilvl w:val="0"/>
          <w:numId w:val="36"/>
        </w:numPr>
        <w:spacing w:after="0" w:line="360" w:lineRule="auto"/>
        <w:ind w:left="0" w:firstLine="709"/>
        <w:jc w:val="both"/>
        <w:rPr>
          <w:rFonts w:ascii="Times New Roman" w:hAnsi="Times New Roman" w:cs="Times New Roman"/>
          <w:sz w:val="24"/>
          <w:szCs w:val="24"/>
        </w:rPr>
      </w:pPr>
      <w:r w:rsidRPr="009C1DED">
        <w:rPr>
          <w:rFonts w:ascii="Times New Roman" w:hAnsi="Times New Roman" w:cs="Times New Roman"/>
          <w:sz w:val="24"/>
          <w:szCs w:val="24"/>
        </w:rPr>
        <w:t>Умение работать в команде.</w:t>
      </w:r>
    </w:p>
    <w:p w:rsidR="00723515" w:rsidRPr="009C1DED" w:rsidRDefault="00723515" w:rsidP="00A52A40">
      <w:pPr>
        <w:numPr>
          <w:ilvl w:val="0"/>
          <w:numId w:val="36"/>
        </w:numPr>
        <w:spacing w:after="0" w:line="360" w:lineRule="auto"/>
        <w:ind w:left="0" w:firstLine="709"/>
        <w:jc w:val="both"/>
        <w:rPr>
          <w:rFonts w:ascii="Times New Roman" w:hAnsi="Times New Roman" w:cs="Times New Roman"/>
          <w:sz w:val="24"/>
          <w:szCs w:val="24"/>
        </w:rPr>
      </w:pPr>
      <w:r w:rsidRPr="009C1DED">
        <w:rPr>
          <w:rFonts w:ascii="Times New Roman" w:hAnsi="Times New Roman" w:cs="Times New Roman"/>
          <w:sz w:val="24"/>
          <w:szCs w:val="24"/>
        </w:rPr>
        <w:t>Навыки выполнения профессиональных действий (степень готовности  к реальной профессиональной деятельности).</w:t>
      </w:r>
    </w:p>
    <w:p w:rsidR="00723515" w:rsidRPr="009C1DED" w:rsidRDefault="00723515" w:rsidP="009C1DED">
      <w:pPr>
        <w:pStyle w:val="a5"/>
        <w:spacing w:after="0" w:line="360" w:lineRule="auto"/>
        <w:ind w:left="927"/>
        <w:jc w:val="both"/>
        <w:rPr>
          <w:rFonts w:ascii="Times New Roman" w:eastAsia="Courier New" w:hAnsi="Times New Roman" w:cs="Times New Roman"/>
          <w:iCs/>
          <w:sz w:val="24"/>
          <w:szCs w:val="24"/>
          <w:lang w:eastAsia="ru-RU" w:bidi="ru-RU"/>
        </w:rPr>
      </w:pPr>
    </w:p>
    <w:p w:rsidR="00723515" w:rsidRPr="009C1DED" w:rsidRDefault="00723515" w:rsidP="009C1DED">
      <w:pPr>
        <w:pStyle w:val="af7"/>
        <w:spacing w:line="360" w:lineRule="auto"/>
        <w:ind w:left="927"/>
        <w:jc w:val="both"/>
        <w:rPr>
          <w:rFonts w:ascii="Times New Roman" w:hAnsi="Times New Roman" w:cs="Times New Roman"/>
          <w:b/>
          <w:sz w:val="24"/>
          <w:szCs w:val="24"/>
          <w:lang w:eastAsia="ru-RU"/>
        </w:rPr>
      </w:pPr>
      <w:r w:rsidRPr="009C1DED">
        <w:rPr>
          <w:rFonts w:ascii="Times New Roman" w:hAnsi="Times New Roman" w:cs="Times New Roman"/>
          <w:b/>
          <w:sz w:val="24"/>
          <w:szCs w:val="24"/>
          <w:lang w:eastAsia="ru-RU"/>
        </w:rPr>
        <w:t>Шкала перевода баллов в отметку</w:t>
      </w:r>
    </w:p>
    <w:p w:rsidR="00723515" w:rsidRPr="009C1DED" w:rsidRDefault="00723515" w:rsidP="009C1DED">
      <w:pPr>
        <w:pStyle w:val="af7"/>
        <w:spacing w:line="360" w:lineRule="auto"/>
        <w:ind w:left="927"/>
        <w:jc w:val="both"/>
        <w:rPr>
          <w:rFonts w:ascii="Times New Roman" w:hAnsi="Times New Roman" w:cs="Times New Roman"/>
          <w:b/>
          <w:sz w:val="24"/>
          <w:szCs w:val="24"/>
          <w:lang w:eastAsia="ru-RU"/>
        </w:rPr>
      </w:pPr>
    </w:p>
    <w:tbl>
      <w:tblPr>
        <w:tblStyle w:val="a7"/>
        <w:tblW w:w="0" w:type="auto"/>
        <w:tblLook w:val="04A0" w:firstRow="1" w:lastRow="0" w:firstColumn="1" w:lastColumn="0" w:noHBand="0" w:noVBand="1"/>
      </w:tblPr>
      <w:tblGrid>
        <w:gridCol w:w="2690"/>
        <w:gridCol w:w="2690"/>
      </w:tblGrid>
      <w:tr w:rsidR="00723515" w:rsidRPr="009C1DED" w:rsidTr="00723515">
        <w:trPr>
          <w:trHeight w:val="320"/>
        </w:trPr>
        <w:tc>
          <w:tcPr>
            <w:tcW w:w="2690" w:type="dxa"/>
            <w:tcBorders>
              <w:top w:val="single" w:sz="4" w:space="0" w:color="auto"/>
              <w:left w:val="single" w:sz="4" w:space="0" w:color="auto"/>
              <w:bottom w:val="single" w:sz="4" w:space="0" w:color="auto"/>
              <w:right w:val="single" w:sz="4" w:space="0" w:color="auto"/>
            </w:tcBorders>
            <w:hideMark/>
          </w:tcPr>
          <w:p w:rsidR="00723515" w:rsidRPr="009C1DED" w:rsidRDefault="00723515" w:rsidP="009C1DED">
            <w:pPr>
              <w:pStyle w:val="af7"/>
              <w:spacing w:line="360" w:lineRule="auto"/>
              <w:jc w:val="center"/>
              <w:rPr>
                <w:rFonts w:ascii="Times New Roman" w:hAnsi="Times New Roman" w:cs="Times New Roman"/>
                <w:b/>
                <w:sz w:val="24"/>
                <w:szCs w:val="24"/>
                <w:lang w:eastAsia="ru-RU"/>
              </w:rPr>
            </w:pPr>
            <w:r w:rsidRPr="009C1DED">
              <w:rPr>
                <w:rFonts w:ascii="Times New Roman" w:hAnsi="Times New Roman" w:cs="Times New Roman"/>
                <w:b/>
                <w:sz w:val="24"/>
                <w:szCs w:val="24"/>
                <w:lang w:val="kk-KZ" w:eastAsia="ru-RU"/>
              </w:rPr>
              <w:t>Б</w:t>
            </w:r>
            <w:r w:rsidRPr="009C1DED">
              <w:rPr>
                <w:rFonts w:ascii="Times New Roman" w:hAnsi="Times New Roman" w:cs="Times New Roman"/>
                <w:b/>
                <w:sz w:val="24"/>
                <w:szCs w:val="24"/>
                <w:lang w:eastAsia="ru-RU"/>
              </w:rPr>
              <w:t>аллы</w:t>
            </w:r>
          </w:p>
        </w:tc>
        <w:tc>
          <w:tcPr>
            <w:tcW w:w="2690" w:type="dxa"/>
            <w:tcBorders>
              <w:top w:val="single" w:sz="4" w:space="0" w:color="auto"/>
              <w:left w:val="single" w:sz="4" w:space="0" w:color="auto"/>
              <w:bottom w:val="single" w:sz="4" w:space="0" w:color="auto"/>
              <w:right w:val="single" w:sz="4" w:space="0" w:color="auto"/>
            </w:tcBorders>
            <w:hideMark/>
          </w:tcPr>
          <w:p w:rsidR="00723515" w:rsidRPr="009C1DED" w:rsidRDefault="00723515" w:rsidP="009C1DED">
            <w:pPr>
              <w:pStyle w:val="af7"/>
              <w:spacing w:line="360" w:lineRule="auto"/>
              <w:jc w:val="center"/>
              <w:rPr>
                <w:rFonts w:ascii="Times New Roman" w:hAnsi="Times New Roman" w:cs="Times New Roman"/>
                <w:b/>
                <w:sz w:val="24"/>
                <w:szCs w:val="24"/>
                <w:lang w:eastAsia="ru-RU"/>
              </w:rPr>
            </w:pPr>
            <w:r w:rsidRPr="009C1DED">
              <w:rPr>
                <w:rFonts w:ascii="Times New Roman" w:hAnsi="Times New Roman" w:cs="Times New Roman"/>
                <w:b/>
                <w:sz w:val="24"/>
                <w:szCs w:val="24"/>
                <w:lang w:val="kk-KZ" w:eastAsia="ru-RU"/>
              </w:rPr>
              <w:t>О</w:t>
            </w:r>
            <w:r w:rsidRPr="009C1DED">
              <w:rPr>
                <w:rFonts w:ascii="Times New Roman" w:hAnsi="Times New Roman" w:cs="Times New Roman"/>
                <w:b/>
                <w:sz w:val="24"/>
                <w:szCs w:val="24"/>
                <w:lang w:eastAsia="ru-RU"/>
              </w:rPr>
              <w:t>тметка</w:t>
            </w:r>
          </w:p>
        </w:tc>
      </w:tr>
      <w:tr w:rsidR="00723515" w:rsidRPr="009C1DED" w:rsidTr="00723515">
        <w:trPr>
          <w:trHeight w:val="134"/>
        </w:trPr>
        <w:tc>
          <w:tcPr>
            <w:tcW w:w="2690" w:type="dxa"/>
            <w:tcBorders>
              <w:top w:val="single" w:sz="4" w:space="0" w:color="auto"/>
              <w:left w:val="single" w:sz="4" w:space="0" w:color="auto"/>
              <w:bottom w:val="single" w:sz="4" w:space="0" w:color="auto"/>
              <w:right w:val="single" w:sz="4" w:space="0" w:color="auto"/>
            </w:tcBorders>
            <w:hideMark/>
          </w:tcPr>
          <w:p w:rsidR="00723515" w:rsidRPr="009C1DED" w:rsidRDefault="00723515" w:rsidP="009C1DED">
            <w:pPr>
              <w:pStyle w:val="af7"/>
              <w:spacing w:line="360" w:lineRule="auto"/>
              <w:jc w:val="center"/>
              <w:rPr>
                <w:rFonts w:ascii="Times New Roman" w:hAnsi="Times New Roman" w:cs="Times New Roman"/>
                <w:sz w:val="24"/>
                <w:szCs w:val="24"/>
                <w:lang w:eastAsia="ru-RU"/>
              </w:rPr>
            </w:pPr>
            <w:r w:rsidRPr="009C1DED">
              <w:rPr>
                <w:rFonts w:ascii="Times New Roman" w:hAnsi="Times New Roman" w:cs="Times New Roman"/>
                <w:sz w:val="24"/>
                <w:szCs w:val="24"/>
                <w:lang w:eastAsia="ru-RU"/>
              </w:rPr>
              <w:t>80-65</w:t>
            </w:r>
          </w:p>
        </w:tc>
        <w:tc>
          <w:tcPr>
            <w:tcW w:w="2690" w:type="dxa"/>
            <w:tcBorders>
              <w:top w:val="single" w:sz="4" w:space="0" w:color="auto"/>
              <w:left w:val="single" w:sz="4" w:space="0" w:color="auto"/>
              <w:bottom w:val="single" w:sz="4" w:space="0" w:color="auto"/>
              <w:right w:val="single" w:sz="4" w:space="0" w:color="auto"/>
            </w:tcBorders>
            <w:hideMark/>
          </w:tcPr>
          <w:p w:rsidR="00723515" w:rsidRPr="009C1DED" w:rsidRDefault="00723515" w:rsidP="009C1DED">
            <w:pPr>
              <w:pStyle w:val="af7"/>
              <w:spacing w:line="360" w:lineRule="auto"/>
              <w:jc w:val="center"/>
              <w:rPr>
                <w:rFonts w:ascii="Times New Roman" w:hAnsi="Times New Roman" w:cs="Times New Roman"/>
                <w:sz w:val="24"/>
                <w:szCs w:val="24"/>
                <w:lang w:eastAsia="ru-RU"/>
              </w:rPr>
            </w:pPr>
            <w:r w:rsidRPr="009C1DED">
              <w:rPr>
                <w:rFonts w:ascii="Times New Roman" w:hAnsi="Times New Roman" w:cs="Times New Roman"/>
                <w:sz w:val="24"/>
                <w:szCs w:val="24"/>
                <w:lang w:eastAsia="ru-RU"/>
              </w:rPr>
              <w:t>5</w:t>
            </w:r>
          </w:p>
        </w:tc>
      </w:tr>
      <w:tr w:rsidR="00723515" w:rsidRPr="009C1DED" w:rsidTr="00723515">
        <w:trPr>
          <w:trHeight w:val="330"/>
        </w:trPr>
        <w:tc>
          <w:tcPr>
            <w:tcW w:w="2690" w:type="dxa"/>
            <w:tcBorders>
              <w:top w:val="single" w:sz="4" w:space="0" w:color="auto"/>
              <w:left w:val="single" w:sz="4" w:space="0" w:color="auto"/>
              <w:bottom w:val="single" w:sz="4" w:space="0" w:color="auto"/>
              <w:right w:val="single" w:sz="4" w:space="0" w:color="auto"/>
            </w:tcBorders>
            <w:hideMark/>
          </w:tcPr>
          <w:p w:rsidR="00723515" w:rsidRPr="009C1DED" w:rsidRDefault="00723515" w:rsidP="009C1DED">
            <w:pPr>
              <w:pStyle w:val="af7"/>
              <w:spacing w:line="360" w:lineRule="auto"/>
              <w:jc w:val="center"/>
              <w:rPr>
                <w:rFonts w:ascii="Times New Roman" w:hAnsi="Times New Roman" w:cs="Times New Roman"/>
                <w:sz w:val="24"/>
                <w:szCs w:val="24"/>
                <w:lang w:eastAsia="ru-RU"/>
              </w:rPr>
            </w:pPr>
            <w:r w:rsidRPr="009C1DED">
              <w:rPr>
                <w:rFonts w:ascii="Times New Roman" w:hAnsi="Times New Roman" w:cs="Times New Roman"/>
                <w:sz w:val="24"/>
                <w:szCs w:val="24"/>
                <w:lang w:eastAsia="ru-RU"/>
              </w:rPr>
              <w:t>64-49</w:t>
            </w:r>
          </w:p>
        </w:tc>
        <w:tc>
          <w:tcPr>
            <w:tcW w:w="2690" w:type="dxa"/>
            <w:tcBorders>
              <w:top w:val="single" w:sz="4" w:space="0" w:color="auto"/>
              <w:left w:val="single" w:sz="4" w:space="0" w:color="auto"/>
              <w:bottom w:val="single" w:sz="4" w:space="0" w:color="auto"/>
              <w:right w:val="single" w:sz="4" w:space="0" w:color="auto"/>
            </w:tcBorders>
            <w:hideMark/>
          </w:tcPr>
          <w:p w:rsidR="00723515" w:rsidRPr="009C1DED" w:rsidRDefault="00723515" w:rsidP="009C1DED">
            <w:pPr>
              <w:pStyle w:val="af7"/>
              <w:spacing w:line="360" w:lineRule="auto"/>
              <w:jc w:val="center"/>
              <w:rPr>
                <w:rFonts w:ascii="Times New Roman" w:hAnsi="Times New Roman" w:cs="Times New Roman"/>
                <w:sz w:val="24"/>
                <w:szCs w:val="24"/>
                <w:lang w:eastAsia="ru-RU"/>
              </w:rPr>
            </w:pPr>
            <w:r w:rsidRPr="009C1DED">
              <w:rPr>
                <w:rFonts w:ascii="Times New Roman" w:hAnsi="Times New Roman" w:cs="Times New Roman"/>
                <w:sz w:val="24"/>
                <w:szCs w:val="24"/>
                <w:lang w:eastAsia="ru-RU"/>
              </w:rPr>
              <w:t>4</w:t>
            </w:r>
          </w:p>
        </w:tc>
      </w:tr>
      <w:tr w:rsidR="00723515" w:rsidRPr="009C1DED" w:rsidTr="00723515">
        <w:trPr>
          <w:trHeight w:val="330"/>
        </w:trPr>
        <w:tc>
          <w:tcPr>
            <w:tcW w:w="2690" w:type="dxa"/>
            <w:tcBorders>
              <w:top w:val="single" w:sz="4" w:space="0" w:color="auto"/>
              <w:left w:val="single" w:sz="4" w:space="0" w:color="auto"/>
              <w:bottom w:val="single" w:sz="4" w:space="0" w:color="auto"/>
              <w:right w:val="single" w:sz="4" w:space="0" w:color="auto"/>
            </w:tcBorders>
            <w:hideMark/>
          </w:tcPr>
          <w:p w:rsidR="00723515" w:rsidRPr="009C1DED" w:rsidRDefault="00723515" w:rsidP="009C1DED">
            <w:pPr>
              <w:pStyle w:val="af7"/>
              <w:spacing w:line="360" w:lineRule="auto"/>
              <w:jc w:val="center"/>
              <w:rPr>
                <w:rFonts w:ascii="Times New Roman" w:hAnsi="Times New Roman" w:cs="Times New Roman"/>
                <w:sz w:val="24"/>
                <w:szCs w:val="24"/>
                <w:lang w:eastAsia="ru-RU"/>
              </w:rPr>
            </w:pPr>
            <w:r w:rsidRPr="009C1DED">
              <w:rPr>
                <w:rFonts w:ascii="Times New Roman" w:hAnsi="Times New Roman" w:cs="Times New Roman"/>
                <w:sz w:val="24"/>
                <w:szCs w:val="24"/>
                <w:lang w:val="kk-KZ" w:eastAsia="ru-RU"/>
              </w:rPr>
              <w:t>48-31</w:t>
            </w:r>
          </w:p>
        </w:tc>
        <w:tc>
          <w:tcPr>
            <w:tcW w:w="2690" w:type="dxa"/>
            <w:tcBorders>
              <w:top w:val="single" w:sz="4" w:space="0" w:color="auto"/>
              <w:left w:val="single" w:sz="4" w:space="0" w:color="auto"/>
              <w:bottom w:val="single" w:sz="4" w:space="0" w:color="auto"/>
              <w:right w:val="single" w:sz="4" w:space="0" w:color="auto"/>
            </w:tcBorders>
            <w:hideMark/>
          </w:tcPr>
          <w:p w:rsidR="00723515" w:rsidRPr="009C1DED" w:rsidRDefault="00723515" w:rsidP="009C1DED">
            <w:pPr>
              <w:pStyle w:val="af7"/>
              <w:spacing w:line="360" w:lineRule="auto"/>
              <w:jc w:val="center"/>
              <w:rPr>
                <w:rFonts w:ascii="Times New Roman" w:hAnsi="Times New Roman" w:cs="Times New Roman"/>
                <w:sz w:val="24"/>
                <w:szCs w:val="24"/>
                <w:lang w:eastAsia="ru-RU"/>
              </w:rPr>
            </w:pPr>
            <w:r w:rsidRPr="009C1DED">
              <w:rPr>
                <w:rFonts w:ascii="Times New Roman" w:hAnsi="Times New Roman" w:cs="Times New Roman"/>
                <w:sz w:val="24"/>
                <w:szCs w:val="24"/>
                <w:lang w:eastAsia="ru-RU"/>
              </w:rPr>
              <w:t>3</w:t>
            </w:r>
          </w:p>
        </w:tc>
      </w:tr>
      <w:tr w:rsidR="00723515" w:rsidRPr="009C1DED" w:rsidTr="00723515">
        <w:trPr>
          <w:trHeight w:val="342"/>
        </w:trPr>
        <w:tc>
          <w:tcPr>
            <w:tcW w:w="2690" w:type="dxa"/>
            <w:tcBorders>
              <w:top w:val="single" w:sz="4" w:space="0" w:color="auto"/>
              <w:left w:val="single" w:sz="4" w:space="0" w:color="auto"/>
              <w:bottom w:val="single" w:sz="4" w:space="0" w:color="auto"/>
              <w:right w:val="single" w:sz="4" w:space="0" w:color="auto"/>
            </w:tcBorders>
            <w:hideMark/>
          </w:tcPr>
          <w:p w:rsidR="00723515" w:rsidRPr="009C1DED" w:rsidRDefault="00723515" w:rsidP="009C1DED">
            <w:pPr>
              <w:pStyle w:val="af7"/>
              <w:spacing w:line="360" w:lineRule="auto"/>
              <w:jc w:val="center"/>
              <w:rPr>
                <w:rFonts w:ascii="Times New Roman" w:hAnsi="Times New Roman" w:cs="Times New Roman"/>
                <w:sz w:val="24"/>
                <w:szCs w:val="24"/>
                <w:lang w:val="kk-KZ" w:eastAsia="ru-RU"/>
              </w:rPr>
            </w:pPr>
            <w:r w:rsidRPr="009C1DED">
              <w:rPr>
                <w:rFonts w:ascii="Times New Roman" w:hAnsi="Times New Roman" w:cs="Times New Roman"/>
                <w:sz w:val="24"/>
                <w:szCs w:val="24"/>
                <w:lang w:eastAsia="ru-RU"/>
              </w:rPr>
              <w:t>30-</w:t>
            </w:r>
            <w:r w:rsidRPr="009C1DED">
              <w:rPr>
                <w:rFonts w:ascii="Times New Roman" w:hAnsi="Times New Roman" w:cs="Times New Roman"/>
                <w:sz w:val="24"/>
                <w:szCs w:val="24"/>
                <w:lang w:val="kk-KZ" w:eastAsia="ru-RU"/>
              </w:rPr>
              <w:t>0</w:t>
            </w:r>
          </w:p>
        </w:tc>
        <w:tc>
          <w:tcPr>
            <w:tcW w:w="2690" w:type="dxa"/>
            <w:tcBorders>
              <w:top w:val="single" w:sz="4" w:space="0" w:color="auto"/>
              <w:left w:val="single" w:sz="4" w:space="0" w:color="auto"/>
              <w:bottom w:val="single" w:sz="4" w:space="0" w:color="auto"/>
              <w:right w:val="single" w:sz="4" w:space="0" w:color="auto"/>
            </w:tcBorders>
            <w:hideMark/>
          </w:tcPr>
          <w:p w:rsidR="00723515" w:rsidRPr="009C1DED" w:rsidRDefault="00723515" w:rsidP="009C1DED">
            <w:pPr>
              <w:pStyle w:val="af7"/>
              <w:spacing w:line="360" w:lineRule="auto"/>
              <w:jc w:val="center"/>
              <w:rPr>
                <w:rFonts w:ascii="Times New Roman" w:hAnsi="Times New Roman" w:cs="Times New Roman"/>
                <w:sz w:val="24"/>
                <w:szCs w:val="24"/>
                <w:lang w:eastAsia="ru-RU"/>
              </w:rPr>
            </w:pPr>
            <w:r w:rsidRPr="009C1DED">
              <w:rPr>
                <w:rFonts w:ascii="Times New Roman" w:hAnsi="Times New Roman" w:cs="Times New Roman"/>
                <w:sz w:val="24"/>
                <w:szCs w:val="24"/>
                <w:lang w:eastAsia="ru-RU"/>
              </w:rPr>
              <w:t>2</w:t>
            </w:r>
          </w:p>
        </w:tc>
      </w:tr>
    </w:tbl>
    <w:p w:rsidR="00723515" w:rsidRPr="009C1DED" w:rsidRDefault="00723515" w:rsidP="009C1DED">
      <w:pPr>
        <w:spacing w:after="0" w:line="360" w:lineRule="auto"/>
        <w:ind w:left="709"/>
        <w:jc w:val="both"/>
        <w:rPr>
          <w:rFonts w:ascii="Times New Roman" w:hAnsi="Times New Roman" w:cs="Times New Roman"/>
          <w:sz w:val="24"/>
          <w:szCs w:val="24"/>
        </w:rPr>
      </w:pPr>
    </w:p>
    <w:p w:rsidR="00723515" w:rsidRPr="009C1DED" w:rsidRDefault="00723515" w:rsidP="009C1DED">
      <w:pPr>
        <w:spacing w:after="0" w:line="360" w:lineRule="auto"/>
        <w:ind w:right="20" w:firstLine="700"/>
        <w:jc w:val="both"/>
        <w:rPr>
          <w:rFonts w:ascii="Times New Roman" w:hAnsi="Times New Roman" w:cs="Times New Roman"/>
          <w:sz w:val="24"/>
          <w:szCs w:val="24"/>
        </w:rPr>
      </w:pPr>
      <w:r w:rsidRPr="009C1DED">
        <w:rPr>
          <w:rFonts w:ascii="Times New Roman" w:hAnsi="Times New Roman" w:cs="Times New Roman"/>
          <w:sz w:val="24"/>
          <w:szCs w:val="24"/>
        </w:rPr>
        <w:tab/>
      </w:r>
    </w:p>
    <w:p w:rsidR="00723515" w:rsidRPr="009C1DED" w:rsidRDefault="00723515" w:rsidP="009C1DED">
      <w:pPr>
        <w:widowControl w:val="0"/>
        <w:spacing w:after="0" w:line="360" w:lineRule="auto"/>
        <w:ind w:firstLine="709"/>
        <w:jc w:val="both"/>
        <w:rPr>
          <w:sz w:val="24"/>
          <w:szCs w:val="24"/>
        </w:rPr>
      </w:pPr>
    </w:p>
    <w:p w:rsidR="00723515" w:rsidRPr="009C1DED" w:rsidRDefault="00723515" w:rsidP="009C1DED">
      <w:pPr>
        <w:widowControl w:val="0"/>
        <w:spacing w:after="0" w:line="360" w:lineRule="auto"/>
        <w:ind w:left="1415" w:right="-143" w:firstLine="709"/>
        <w:rPr>
          <w:rFonts w:ascii="Times New Roman" w:eastAsia="Courier New" w:hAnsi="Times New Roman" w:cs="Times New Roman"/>
          <w:b/>
          <w:i/>
          <w:color w:val="000000"/>
          <w:sz w:val="24"/>
          <w:szCs w:val="24"/>
          <w:lang w:eastAsia="ru-RU"/>
        </w:rPr>
      </w:pPr>
      <w:r w:rsidRPr="009C1DED">
        <w:rPr>
          <w:rFonts w:ascii="Times New Roman" w:eastAsia="Courier New" w:hAnsi="Times New Roman" w:cs="Times New Roman"/>
          <w:b/>
          <w:i/>
          <w:color w:val="000000"/>
          <w:sz w:val="24"/>
          <w:szCs w:val="24"/>
          <w:lang w:eastAsia="ru-RU"/>
        </w:rPr>
        <w:t>Критерии оценки круглого стола, дискуссии</w:t>
      </w:r>
    </w:p>
    <w:p w:rsidR="00723515" w:rsidRPr="009C1DED" w:rsidRDefault="00723515" w:rsidP="009C1DED">
      <w:pPr>
        <w:widowControl w:val="0"/>
        <w:spacing w:after="0" w:line="360" w:lineRule="auto"/>
        <w:ind w:right="-143" w:firstLine="709"/>
        <w:jc w:val="center"/>
        <w:rPr>
          <w:rFonts w:ascii="Times New Roman" w:eastAsia="Courier New" w:hAnsi="Times New Roman" w:cs="Times New Roman"/>
          <w:b/>
          <w:i/>
          <w:color w:val="000000"/>
          <w:sz w:val="24"/>
          <w:szCs w:val="24"/>
          <w:lang w:eastAsia="ru-RU"/>
        </w:rPr>
      </w:pPr>
    </w:p>
    <w:p w:rsidR="00723515" w:rsidRPr="009C1DED" w:rsidRDefault="00723515" w:rsidP="009C1DED">
      <w:pPr>
        <w:spacing w:after="0" w:line="360" w:lineRule="auto"/>
        <w:ind w:left="20" w:right="20" w:firstLine="760"/>
        <w:jc w:val="both"/>
        <w:rPr>
          <w:rFonts w:ascii="Times New Roman" w:eastAsia="Times New Roman" w:hAnsi="Times New Roman" w:cs="Times New Roman"/>
          <w:sz w:val="24"/>
          <w:szCs w:val="24"/>
        </w:rPr>
      </w:pPr>
      <w:r w:rsidRPr="009C1DED">
        <w:rPr>
          <w:rFonts w:ascii="Times New Roman" w:eastAsia="Times New Roman" w:hAnsi="Times New Roman" w:cs="Times New Roman"/>
          <w:sz w:val="24"/>
          <w:szCs w:val="24"/>
        </w:rPr>
        <w:t>Оценивается знание материала, способность к его обобщению, критическому осмыслению, систематизации, умение анализиро</w:t>
      </w:r>
      <w:r w:rsidRPr="009C1DED">
        <w:rPr>
          <w:rFonts w:ascii="Times New Roman" w:eastAsia="Times New Roman" w:hAnsi="Times New Roman" w:cs="Times New Roman"/>
          <w:sz w:val="24"/>
          <w:szCs w:val="24"/>
        </w:rPr>
        <w:softHyphen/>
        <w:t>вать логику рассуждений и высказываний: навыки публичной речи, аргумен</w:t>
      </w:r>
      <w:r w:rsidRPr="009C1DED">
        <w:rPr>
          <w:rFonts w:ascii="Times New Roman" w:eastAsia="Times New Roman" w:hAnsi="Times New Roman" w:cs="Times New Roman"/>
          <w:sz w:val="24"/>
          <w:szCs w:val="24"/>
        </w:rPr>
        <w:softHyphen/>
        <w:t>тации, ведения дискуссии и полемики, критического восприятия информа</w:t>
      </w:r>
      <w:r w:rsidRPr="009C1DED">
        <w:rPr>
          <w:rFonts w:ascii="Times New Roman" w:eastAsia="Times New Roman" w:hAnsi="Times New Roman" w:cs="Times New Roman"/>
          <w:sz w:val="24"/>
          <w:szCs w:val="24"/>
        </w:rPr>
        <w:softHyphen/>
        <w:t>ции.</w:t>
      </w:r>
    </w:p>
    <w:p w:rsidR="00723515" w:rsidRPr="009C1DED" w:rsidRDefault="00723515" w:rsidP="009C1DED">
      <w:pPr>
        <w:spacing w:after="0" w:line="360" w:lineRule="auto"/>
        <w:ind w:right="160" w:firstLine="700"/>
        <w:jc w:val="both"/>
        <w:rPr>
          <w:rFonts w:ascii="Times New Roman" w:eastAsia="Times New Roman" w:hAnsi="Times New Roman" w:cs="Times New Roman"/>
          <w:sz w:val="24"/>
          <w:szCs w:val="24"/>
        </w:rPr>
      </w:pPr>
      <w:r w:rsidRPr="009C1DED">
        <w:rPr>
          <w:rFonts w:ascii="Times New Roman" w:eastAsia="Times New Roman" w:hAnsi="Times New Roman" w:cs="Times New Roman"/>
          <w:bCs/>
          <w:sz w:val="24"/>
          <w:szCs w:val="24"/>
          <w:shd w:val="clear" w:color="auto" w:fill="FFFFFF"/>
        </w:rPr>
        <w:t>Оценка</w:t>
      </w:r>
      <w:r w:rsidRPr="009C1DED">
        <w:rPr>
          <w:rFonts w:ascii="Times New Roman" w:eastAsia="Times New Roman" w:hAnsi="Times New Roman" w:cs="Times New Roman"/>
          <w:b/>
          <w:bCs/>
          <w:sz w:val="24"/>
          <w:szCs w:val="24"/>
          <w:shd w:val="clear" w:color="auto" w:fill="FFFFFF"/>
        </w:rPr>
        <w:t xml:space="preserve"> </w:t>
      </w:r>
      <w:r w:rsidRPr="009C1DED">
        <w:rPr>
          <w:rFonts w:ascii="Times New Roman" w:eastAsia="Times New Roman" w:hAnsi="Times New Roman" w:cs="Times New Roman"/>
          <w:b/>
          <w:bCs/>
          <w:i/>
          <w:sz w:val="24"/>
          <w:szCs w:val="24"/>
          <w:shd w:val="clear" w:color="auto" w:fill="FFFFFF"/>
        </w:rPr>
        <w:t>«отлично»</w:t>
      </w:r>
      <w:r w:rsidRPr="009C1DED">
        <w:rPr>
          <w:rFonts w:ascii="Times New Roman" w:eastAsia="Times New Roman" w:hAnsi="Times New Roman" w:cs="Times New Roman"/>
          <w:b/>
          <w:bCs/>
          <w:sz w:val="24"/>
          <w:szCs w:val="24"/>
          <w:shd w:val="clear" w:color="auto" w:fill="FFFFFF"/>
        </w:rPr>
        <w:t xml:space="preserve"> </w:t>
      </w:r>
      <w:r w:rsidRPr="009C1DED">
        <w:rPr>
          <w:rFonts w:ascii="Times New Roman" w:eastAsia="Times New Roman" w:hAnsi="Times New Roman" w:cs="Times New Roman"/>
          <w:sz w:val="24"/>
          <w:szCs w:val="24"/>
        </w:rPr>
        <w:t>ставится, если: обучающийся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9C1DED">
        <w:rPr>
          <w:rFonts w:ascii="Times New Roman" w:eastAsia="Times New Roman" w:hAnsi="Times New Roman" w:cs="Times New Roman"/>
          <w:sz w:val="24"/>
          <w:szCs w:val="24"/>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9C1DED">
        <w:rPr>
          <w:rFonts w:ascii="Times New Roman" w:eastAsia="Times New Roman" w:hAnsi="Times New Roman" w:cs="Times New Roman"/>
          <w:sz w:val="24"/>
          <w:szCs w:val="24"/>
        </w:rPr>
        <w:softHyphen/>
        <w:t>стрировано усвоение ранее изученных сопутствующих вопросов, сформированность и устойчивость компетенций, умений и навыков.</w:t>
      </w:r>
    </w:p>
    <w:p w:rsidR="00723515" w:rsidRPr="009C1DED" w:rsidRDefault="00723515" w:rsidP="009C1DED">
      <w:pPr>
        <w:spacing w:after="0" w:line="360" w:lineRule="auto"/>
        <w:ind w:right="20" w:firstLine="700"/>
        <w:jc w:val="both"/>
        <w:rPr>
          <w:rFonts w:ascii="Times New Roman" w:eastAsia="Times New Roman" w:hAnsi="Times New Roman" w:cs="Times New Roman"/>
          <w:sz w:val="24"/>
          <w:szCs w:val="24"/>
        </w:rPr>
      </w:pPr>
      <w:r w:rsidRPr="009C1DED">
        <w:rPr>
          <w:rFonts w:ascii="Times New Roman" w:eastAsia="Times New Roman" w:hAnsi="Times New Roman" w:cs="Times New Roman"/>
          <w:sz w:val="24"/>
          <w:szCs w:val="24"/>
        </w:rPr>
        <w:t>Могут быть допущены одна-две неточности при освещении второстепенных вопросов.</w:t>
      </w:r>
    </w:p>
    <w:p w:rsidR="00723515" w:rsidRPr="009C1DED" w:rsidRDefault="00723515" w:rsidP="009C1DED">
      <w:pPr>
        <w:spacing w:after="0" w:line="360" w:lineRule="auto"/>
        <w:ind w:right="20" w:firstLine="700"/>
        <w:jc w:val="both"/>
        <w:rPr>
          <w:rFonts w:ascii="Times New Roman" w:eastAsia="Times New Roman" w:hAnsi="Times New Roman" w:cs="Times New Roman"/>
          <w:sz w:val="24"/>
          <w:szCs w:val="24"/>
        </w:rPr>
      </w:pPr>
      <w:r w:rsidRPr="009C1DED">
        <w:rPr>
          <w:rFonts w:ascii="Times New Roman" w:eastAsia="Times New Roman" w:hAnsi="Times New Roman" w:cs="Times New Roman"/>
          <w:bCs/>
          <w:sz w:val="24"/>
          <w:szCs w:val="24"/>
          <w:shd w:val="clear" w:color="auto" w:fill="FFFFFF"/>
        </w:rPr>
        <w:t xml:space="preserve">Оценка </w:t>
      </w:r>
      <w:r w:rsidRPr="009C1DED">
        <w:rPr>
          <w:rFonts w:ascii="Times New Roman" w:eastAsia="Times New Roman" w:hAnsi="Times New Roman" w:cs="Times New Roman"/>
          <w:b/>
          <w:bCs/>
          <w:i/>
          <w:sz w:val="24"/>
          <w:szCs w:val="24"/>
          <w:lang w:eastAsia="ru-RU"/>
        </w:rPr>
        <w:t>«хорошо»</w:t>
      </w:r>
      <w:r w:rsidRPr="009C1DED">
        <w:rPr>
          <w:rFonts w:ascii="Times New Roman" w:eastAsia="Times New Roman" w:hAnsi="Times New Roman" w:cs="Times New Roman"/>
          <w:b/>
          <w:bCs/>
          <w:sz w:val="24"/>
          <w:szCs w:val="24"/>
          <w:lang w:eastAsia="ru-RU"/>
        </w:rPr>
        <w:t xml:space="preserve"> </w:t>
      </w:r>
      <w:r w:rsidRPr="009C1DED">
        <w:rPr>
          <w:rFonts w:ascii="Times New Roman" w:eastAsia="Times New Roman" w:hAnsi="Times New Roman" w:cs="Times New Roman"/>
          <w:sz w:val="24"/>
          <w:szCs w:val="24"/>
        </w:rPr>
        <w:t>ставится, если: ответ удовлетворяет в основном требованиям на оценку «5», но при этом имеется один из недостатков: в усвое</w:t>
      </w:r>
      <w:r w:rsidRPr="009C1DED">
        <w:rPr>
          <w:rFonts w:ascii="Times New Roman" w:eastAsia="Times New Roman" w:hAnsi="Times New Roman" w:cs="Times New Roman"/>
          <w:sz w:val="24"/>
          <w:szCs w:val="24"/>
        </w:rPr>
        <w:softHyphen/>
        <w:t>нии учебного материала допущены небольшие пробелы, не исказившие со</w:t>
      </w:r>
      <w:r w:rsidRPr="009C1DED">
        <w:rPr>
          <w:rFonts w:ascii="Times New Roman" w:eastAsia="Times New Roman" w:hAnsi="Times New Roman" w:cs="Times New Roman"/>
          <w:sz w:val="24"/>
          <w:szCs w:val="24"/>
        </w:rPr>
        <w:softHyphen/>
        <w:t>держание ответа; допущены один-два недочета в формировании навы</w:t>
      </w:r>
      <w:r w:rsidRPr="009C1DED">
        <w:rPr>
          <w:rFonts w:ascii="Times New Roman" w:eastAsia="Times New Roman" w:hAnsi="Times New Roman" w:cs="Times New Roman"/>
          <w:sz w:val="24"/>
          <w:szCs w:val="24"/>
        </w:rPr>
        <w:softHyphen/>
        <w:t>ков публичной речи, аргументации, ведения дискуссии и полемики, критиче</w:t>
      </w:r>
      <w:r w:rsidRPr="009C1DED">
        <w:rPr>
          <w:rFonts w:ascii="Times New Roman" w:eastAsia="Times New Roman" w:hAnsi="Times New Roman" w:cs="Times New Roman"/>
          <w:sz w:val="24"/>
          <w:szCs w:val="24"/>
        </w:rPr>
        <w:softHyphen/>
        <w:t>ского восприятия информации.</w:t>
      </w:r>
    </w:p>
    <w:p w:rsidR="00723515" w:rsidRPr="009C1DED" w:rsidRDefault="00723515" w:rsidP="009C1DED">
      <w:pPr>
        <w:spacing w:after="0" w:line="360" w:lineRule="auto"/>
        <w:ind w:right="20" w:firstLine="700"/>
        <w:jc w:val="both"/>
        <w:rPr>
          <w:rFonts w:ascii="Times New Roman" w:eastAsia="Times New Roman" w:hAnsi="Times New Roman" w:cs="Times New Roman"/>
          <w:sz w:val="24"/>
          <w:szCs w:val="24"/>
        </w:rPr>
      </w:pPr>
      <w:r w:rsidRPr="009C1DED">
        <w:rPr>
          <w:rFonts w:ascii="Times New Roman" w:eastAsia="Times New Roman" w:hAnsi="Times New Roman" w:cs="Times New Roman"/>
          <w:bCs/>
          <w:sz w:val="24"/>
          <w:szCs w:val="24"/>
          <w:shd w:val="clear" w:color="auto" w:fill="FFFFFF"/>
        </w:rPr>
        <w:t>Оценка</w:t>
      </w:r>
      <w:r w:rsidRPr="009C1DED">
        <w:rPr>
          <w:rFonts w:ascii="Times New Roman" w:eastAsia="Times New Roman" w:hAnsi="Times New Roman" w:cs="Times New Roman"/>
          <w:b/>
          <w:bCs/>
          <w:sz w:val="24"/>
          <w:szCs w:val="24"/>
          <w:shd w:val="clear" w:color="auto" w:fill="FFFFFF"/>
        </w:rPr>
        <w:t xml:space="preserve"> </w:t>
      </w:r>
      <w:r w:rsidRPr="009C1DED">
        <w:rPr>
          <w:rFonts w:ascii="Times New Roman" w:eastAsia="Times New Roman" w:hAnsi="Times New Roman" w:cs="Times New Roman"/>
          <w:b/>
          <w:bCs/>
          <w:i/>
          <w:sz w:val="24"/>
          <w:szCs w:val="24"/>
          <w:lang w:eastAsia="ru-RU"/>
        </w:rPr>
        <w:t>«удовлетворительно»</w:t>
      </w:r>
      <w:r w:rsidRPr="009C1DED">
        <w:rPr>
          <w:rFonts w:ascii="Times New Roman" w:eastAsia="Times New Roman" w:hAnsi="Times New Roman" w:cs="Times New Roman"/>
          <w:b/>
          <w:bCs/>
          <w:sz w:val="24"/>
          <w:szCs w:val="24"/>
          <w:lang w:eastAsia="ru-RU"/>
        </w:rPr>
        <w:t xml:space="preserve"> </w:t>
      </w:r>
      <w:r w:rsidRPr="009C1DED">
        <w:rPr>
          <w:rFonts w:ascii="Times New Roman" w:eastAsia="Times New Roman" w:hAnsi="Times New Roman" w:cs="Times New Roman"/>
          <w:sz w:val="24"/>
          <w:szCs w:val="24"/>
        </w:rPr>
        <w:t>ставится, если: неполно или непо</w:t>
      </w:r>
      <w:r w:rsidRPr="009C1DED">
        <w:rPr>
          <w:rFonts w:ascii="Times New Roman" w:eastAsia="Times New Roman" w:hAnsi="Times New Roman" w:cs="Times New Roman"/>
          <w:sz w:val="24"/>
          <w:szCs w:val="24"/>
        </w:rPr>
        <w:softHyphen/>
        <w:t>следовательно раскрыто содержание материала, но показано общее понима</w:t>
      </w:r>
      <w:r w:rsidRPr="009C1DED">
        <w:rPr>
          <w:rFonts w:ascii="Times New Roman" w:eastAsia="Times New Roman" w:hAnsi="Times New Roman" w:cs="Times New Roman"/>
          <w:sz w:val="24"/>
          <w:szCs w:val="24"/>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9C1DED">
        <w:rPr>
          <w:rFonts w:ascii="Times New Roman" w:eastAsia="Times New Roman" w:hAnsi="Times New Roman" w:cs="Times New Roman"/>
          <w:sz w:val="24"/>
          <w:szCs w:val="24"/>
        </w:rPr>
        <w:softHyphen/>
        <w:t>лении понятий, использовании терминологии, исправленные после несколь</w:t>
      </w:r>
      <w:r w:rsidRPr="009C1DED">
        <w:rPr>
          <w:rFonts w:ascii="Times New Roman" w:eastAsia="Times New Roman" w:hAnsi="Times New Roman" w:cs="Times New Roman"/>
          <w:sz w:val="24"/>
          <w:szCs w:val="24"/>
        </w:rPr>
        <w:softHyphen/>
        <w:t>ких наводящих вопросов; при неполном знании теоретического материала выявлена недостаточная сформированность компетенций, умений и навыков, магистрант не может применить теорию в новой ситуации.</w:t>
      </w:r>
    </w:p>
    <w:p w:rsidR="00A51568" w:rsidRPr="009C1DED" w:rsidRDefault="00723515" w:rsidP="009C1DED">
      <w:pPr>
        <w:spacing w:after="0" w:line="360" w:lineRule="auto"/>
        <w:ind w:right="20" w:firstLine="700"/>
        <w:jc w:val="both"/>
        <w:rPr>
          <w:rFonts w:ascii="Times New Roman" w:eastAsia="Times New Roman" w:hAnsi="Times New Roman" w:cs="Times New Roman"/>
          <w:sz w:val="24"/>
          <w:szCs w:val="24"/>
        </w:rPr>
      </w:pPr>
      <w:r w:rsidRPr="009C1DED">
        <w:rPr>
          <w:rFonts w:ascii="Times New Roman" w:eastAsia="Times New Roman" w:hAnsi="Times New Roman" w:cs="Times New Roman"/>
          <w:bCs/>
          <w:sz w:val="24"/>
          <w:szCs w:val="24"/>
          <w:shd w:val="clear" w:color="auto" w:fill="FFFFFF"/>
        </w:rPr>
        <w:t>Оценка</w:t>
      </w:r>
      <w:r w:rsidRPr="009C1DED">
        <w:rPr>
          <w:rFonts w:ascii="Times New Roman" w:eastAsia="Times New Roman" w:hAnsi="Times New Roman" w:cs="Times New Roman"/>
          <w:b/>
          <w:bCs/>
          <w:sz w:val="24"/>
          <w:szCs w:val="24"/>
          <w:shd w:val="clear" w:color="auto" w:fill="FFFFFF"/>
        </w:rPr>
        <w:t xml:space="preserve"> </w:t>
      </w:r>
      <w:r w:rsidRPr="009C1DED">
        <w:rPr>
          <w:rFonts w:ascii="Times New Roman" w:eastAsia="Times New Roman" w:hAnsi="Times New Roman" w:cs="Times New Roman"/>
          <w:b/>
          <w:bCs/>
          <w:i/>
          <w:sz w:val="24"/>
          <w:szCs w:val="24"/>
          <w:shd w:val="clear" w:color="auto" w:fill="FFFFFF"/>
        </w:rPr>
        <w:t>«неудовлетворительно»</w:t>
      </w:r>
      <w:r w:rsidRPr="009C1DED">
        <w:rPr>
          <w:rFonts w:ascii="Times New Roman" w:eastAsia="Times New Roman" w:hAnsi="Times New Roman" w:cs="Times New Roman"/>
          <w:sz w:val="24"/>
          <w:szCs w:val="24"/>
        </w:rPr>
        <w:t xml:space="preserve"> ставится, если: не раскрыто ос</w:t>
      </w:r>
      <w:r w:rsidRPr="009C1DED">
        <w:rPr>
          <w:rFonts w:ascii="Times New Roman" w:eastAsia="Times New Roman" w:hAnsi="Times New Roman" w:cs="Times New Roman"/>
          <w:sz w:val="24"/>
          <w:szCs w:val="24"/>
        </w:rPr>
        <w:softHyphen/>
        <w:t>новное содержание учебного материала; обнаружено незнание или непони</w:t>
      </w:r>
      <w:r w:rsidRPr="009C1DED">
        <w:rPr>
          <w:rFonts w:ascii="Times New Roman" w:eastAsia="Times New Roman" w:hAnsi="Times New Roman" w:cs="Times New Roman"/>
          <w:sz w:val="24"/>
          <w:szCs w:val="24"/>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9C1DED">
        <w:rPr>
          <w:rFonts w:ascii="Times New Roman" w:eastAsia="Times New Roman" w:hAnsi="Times New Roman" w:cs="Times New Roman"/>
          <w:sz w:val="24"/>
          <w:szCs w:val="24"/>
        </w:rPr>
        <w:softHyphen/>
        <w:t>куссии и полемики, критического восприятия информации.</w:t>
      </w:r>
    </w:p>
    <w:p w:rsidR="00B704F4" w:rsidRPr="009C1DED" w:rsidRDefault="00B704F4" w:rsidP="009C1DED">
      <w:pPr>
        <w:spacing w:after="0" w:line="360" w:lineRule="auto"/>
        <w:jc w:val="center"/>
        <w:rPr>
          <w:rFonts w:ascii="Times New Roman" w:eastAsia="Times New Roman" w:hAnsi="Times New Roman" w:cs="Times New Roman"/>
          <w:b/>
          <w:i/>
          <w:sz w:val="24"/>
          <w:szCs w:val="24"/>
          <w:lang w:eastAsia="ru-RU"/>
        </w:rPr>
      </w:pPr>
      <w:r w:rsidRPr="009C1DED">
        <w:rPr>
          <w:rFonts w:ascii="Times New Roman" w:eastAsia="Times New Roman" w:hAnsi="Times New Roman" w:cs="Times New Roman"/>
          <w:b/>
          <w:i/>
          <w:sz w:val="24"/>
          <w:szCs w:val="24"/>
          <w:lang w:eastAsia="ru-RU"/>
        </w:rPr>
        <w:t>Критерии оценки тестов</w:t>
      </w:r>
      <w:r w:rsidR="00A51568" w:rsidRPr="009C1DED">
        <w:rPr>
          <w:rFonts w:ascii="Times New Roman" w:eastAsia="Times New Roman" w:hAnsi="Times New Roman" w:cs="Times New Roman"/>
          <w:b/>
          <w:i/>
          <w:sz w:val="24"/>
          <w:szCs w:val="24"/>
          <w:lang w:eastAsia="ru-RU"/>
        </w:rPr>
        <w:t xml:space="preserve"> </w:t>
      </w:r>
    </w:p>
    <w:p w:rsidR="00B704F4" w:rsidRPr="009C1DED" w:rsidRDefault="00B704F4" w:rsidP="009C1DED">
      <w:pPr>
        <w:spacing w:after="0" w:line="360" w:lineRule="auto"/>
        <w:jc w:val="center"/>
        <w:rPr>
          <w:rFonts w:ascii="Times New Roman" w:eastAsia="Times New Roman" w:hAnsi="Times New Roman" w:cs="Times New Roman"/>
          <w:b/>
          <w:i/>
          <w:sz w:val="24"/>
          <w:szCs w:val="24"/>
          <w:lang w:eastAsia="ru-RU"/>
        </w:rPr>
      </w:pPr>
    </w:p>
    <w:p w:rsidR="00A51568" w:rsidRPr="009C1DED" w:rsidRDefault="00B704F4" w:rsidP="009C1DED">
      <w:pPr>
        <w:spacing w:after="0" w:line="360" w:lineRule="auto"/>
        <w:ind w:firstLine="708"/>
        <w:jc w:val="both"/>
        <w:rPr>
          <w:rFonts w:ascii="Times New Roman" w:eastAsia="Times New Roman" w:hAnsi="Times New Roman" w:cs="Times New Roman"/>
          <w:sz w:val="24"/>
          <w:szCs w:val="24"/>
          <w:lang w:eastAsia="ru-RU" w:bidi="ru-RU"/>
        </w:rPr>
      </w:pPr>
      <w:r w:rsidRPr="009C1DED">
        <w:rPr>
          <w:rFonts w:ascii="Times New Roman" w:eastAsia="Times New Roman" w:hAnsi="Times New Roman" w:cs="Times New Roman"/>
          <w:sz w:val="24"/>
          <w:szCs w:val="24"/>
          <w:lang w:eastAsia="ru-RU"/>
        </w:rPr>
        <w:t>П</w:t>
      </w:r>
      <w:r w:rsidR="00A51568" w:rsidRPr="009C1DED">
        <w:rPr>
          <w:rFonts w:ascii="Times New Roman" w:eastAsia="Times New Roman" w:hAnsi="Times New Roman" w:cs="Times New Roman"/>
          <w:sz w:val="24"/>
          <w:szCs w:val="24"/>
          <w:lang w:eastAsia="ru-RU" w:bidi="ru-RU"/>
        </w:rPr>
        <w:t>ри тестировании все верные ответы берутся за 100%. Оценка выставляется в соответствии с табли</w:t>
      </w:r>
      <w:r w:rsidR="00A51568" w:rsidRPr="009C1DED">
        <w:rPr>
          <w:rFonts w:ascii="Times New Roman" w:eastAsia="Times New Roman" w:hAnsi="Times New Roman" w:cs="Times New Roman"/>
          <w:sz w:val="24"/>
          <w:szCs w:val="24"/>
          <w:lang w:eastAsia="ru-RU" w:bidi="ru-RU"/>
        </w:rPr>
        <w:softHyphen/>
        <w:t>цей:</w:t>
      </w:r>
    </w:p>
    <w:tbl>
      <w:tblPr>
        <w:tblStyle w:val="11"/>
        <w:tblW w:w="0" w:type="auto"/>
        <w:tblLook w:val="04A0" w:firstRow="1" w:lastRow="0" w:firstColumn="1" w:lastColumn="0" w:noHBand="0" w:noVBand="1"/>
      </w:tblPr>
      <w:tblGrid>
        <w:gridCol w:w="4785"/>
        <w:gridCol w:w="4786"/>
      </w:tblGrid>
      <w:tr w:rsidR="00A51568" w:rsidRPr="009C1DED" w:rsidTr="005D6B12">
        <w:tc>
          <w:tcPr>
            <w:tcW w:w="4785" w:type="dxa"/>
          </w:tcPr>
          <w:p w:rsidR="00A51568" w:rsidRPr="009C1DED" w:rsidRDefault="00A51568" w:rsidP="009C1DED">
            <w:pPr>
              <w:widowControl w:val="0"/>
              <w:spacing w:line="360" w:lineRule="auto"/>
              <w:jc w:val="center"/>
              <w:rPr>
                <w:rFonts w:ascii="Times New Roman" w:eastAsia="Times New Roman" w:hAnsi="Times New Roman" w:cs="Times New Roman"/>
                <w:b/>
                <w:sz w:val="24"/>
                <w:szCs w:val="24"/>
                <w:lang w:eastAsia="ru-RU" w:bidi="ru-RU"/>
              </w:rPr>
            </w:pPr>
            <w:r w:rsidRPr="009C1DED">
              <w:rPr>
                <w:rFonts w:ascii="Times New Roman" w:eastAsia="Times New Roman" w:hAnsi="Times New Roman" w:cs="Times New Roman"/>
                <w:b/>
                <w:iCs/>
                <w:sz w:val="24"/>
                <w:szCs w:val="24"/>
                <w:lang w:eastAsia="ru-RU" w:bidi="ru-RU"/>
              </w:rPr>
              <w:t>Процент выполнения заданий</w:t>
            </w:r>
          </w:p>
        </w:tc>
        <w:tc>
          <w:tcPr>
            <w:tcW w:w="4786" w:type="dxa"/>
          </w:tcPr>
          <w:p w:rsidR="00A51568" w:rsidRPr="009C1DED" w:rsidRDefault="00A51568" w:rsidP="009C1DED">
            <w:pPr>
              <w:widowControl w:val="0"/>
              <w:spacing w:line="360" w:lineRule="auto"/>
              <w:jc w:val="center"/>
              <w:rPr>
                <w:rFonts w:ascii="Times New Roman" w:eastAsia="Times New Roman" w:hAnsi="Times New Roman" w:cs="Times New Roman"/>
                <w:b/>
                <w:sz w:val="24"/>
                <w:szCs w:val="24"/>
                <w:lang w:eastAsia="ru-RU" w:bidi="ru-RU"/>
              </w:rPr>
            </w:pPr>
            <w:r w:rsidRPr="009C1DED">
              <w:rPr>
                <w:rFonts w:ascii="Times New Roman" w:eastAsia="Times New Roman" w:hAnsi="Times New Roman" w:cs="Times New Roman"/>
                <w:b/>
                <w:sz w:val="24"/>
                <w:szCs w:val="24"/>
                <w:lang w:eastAsia="ru-RU" w:bidi="ru-RU"/>
              </w:rPr>
              <w:t>Оценка</w:t>
            </w:r>
          </w:p>
        </w:tc>
      </w:tr>
      <w:tr w:rsidR="00A51568" w:rsidRPr="009C1DED" w:rsidTr="005D6B12">
        <w:tc>
          <w:tcPr>
            <w:tcW w:w="4785" w:type="dxa"/>
          </w:tcPr>
          <w:p w:rsidR="00A51568" w:rsidRPr="009C1DED" w:rsidRDefault="00A51568" w:rsidP="009C1DED">
            <w:pPr>
              <w:widowControl w:val="0"/>
              <w:spacing w:line="360" w:lineRule="auto"/>
              <w:jc w:val="center"/>
              <w:rPr>
                <w:rFonts w:ascii="Times New Roman" w:eastAsia="Times New Roman" w:hAnsi="Times New Roman" w:cs="Times New Roman"/>
                <w:sz w:val="24"/>
                <w:szCs w:val="24"/>
                <w:lang w:eastAsia="ru-RU" w:bidi="ru-RU"/>
              </w:rPr>
            </w:pPr>
            <w:r w:rsidRPr="009C1DED">
              <w:rPr>
                <w:rFonts w:ascii="Times New Roman" w:eastAsia="Times New Roman" w:hAnsi="Times New Roman" w:cs="Times New Roman"/>
                <w:sz w:val="24"/>
                <w:szCs w:val="24"/>
                <w:lang w:eastAsia="ru-RU" w:bidi="ru-RU"/>
              </w:rPr>
              <w:t>90-100 %</w:t>
            </w:r>
          </w:p>
        </w:tc>
        <w:tc>
          <w:tcPr>
            <w:tcW w:w="4786" w:type="dxa"/>
          </w:tcPr>
          <w:p w:rsidR="00A51568" w:rsidRPr="009C1DED" w:rsidRDefault="00A51568" w:rsidP="009C1DED">
            <w:pPr>
              <w:widowControl w:val="0"/>
              <w:spacing w:line="360" w:lineRule="auto"/>
              <w:jc w:val="center"/>
              <w:rPr>
                <w:rFonts w:ascii="Times New Roman" w:eastAsia="Times New Roman" w:hAnsi="Times New Roman" w:cs="Times New Roman"/>
                <w:sz w:val="24"/>
                <w:szCs w:val="24"/>
                <w:lang w:eastAsia="ru-RU" w:bidi="ru-RU"/>
              </w:rPr>
            </w:pPr>
            <w:r w:rsidRPr="009C1DED">
              <w:rPr>
                <w:rFonts w:ascii="Times New Roman" w:eastAsia="Times New Roman" w:hAnsi="Times New Roman" w:cs="Times New Roman"/>
                <w:sz w:val="24"/>
                <w:szCs w:val="24"/>
                <w:lang w:eastAsia="ru-RU" w:bidi="ru-RU"/>
              </w:rPr>
              <w:t>отлично</w:t>
            </w:r>
          </w:p>
        </w:tc>
      </w:tr>
      <w:tr w:rsidR="00A51568" w:rsidRPr="009C1DED" w:rsidTr="005D6B12">
        <w:tc>
          <w:tcPr>
            <w:tcW w:w="4785" w:type="dxa"/>
          </w:tcPr>
          <w:p w:rsidR="00A51568" w:rsidRPr="009C1DED" w:rsidRDefault="00A51568" w:rsidP="009C1DED">
            <w:pPr>
              <w:widowControl w:val="0"/>
              <w:spacing w:line="360" w:lineRule="auto"/>
              <w:jc w:val="center"/>
              <w:rPr>
                <w:rFonts w:ascii="Times New Roman" w:eastAsia="Times New Roman" w:hAnsi="Times New Roman" w:cs="Times New Roman"/>
                <w:sz w:val="24"/>
                <w:szCs w:val="24"/>
                <w:lang w:eastAsia="ru-RU" w:bidi="ru-RU"/>
              </w:rPr>
            </w:pPr>
            <w:r w:rsidRPr="009C1DED">
              <w:rPr>
                <w:rFonts w:ascii="Times New Roman" w:eastAsia="Times New Roman" w:hAnsi="Times New Roman" w:cs="Times New Roman"/>
                <w:sz w:val="24"/>
                <w:szCs w:val="24"/>
                <w:lang w:eastAsia="ru-RU" w:bidi="ru-RU"/>
              </w:rPr>
              <w:t>75-89 %</w:t>
            </w:r>
          </w:p>
        </w:tc>
        <w:tc>
          <w:tcPr>
            <w:tcW w:w="4786" w:type="dxa"/>
          </w:tcPr>
          <w:p w:rsidR="00A51568" w:rsidRPr="009C1DED" w:rsidRDefault="00A51568" w:rsidP="009C1DED">
            <w:pPr>
              <w:widowControl w:val="0"/>
              <w:spacing w:line="360" w:lineRule="auto"/>
              <w:jc w:val="center"/>
              <w:rPr>
                <w:rFonts w:ascii="Times New Roman" w:eastAsia="Times New Roman" w:hAnsi="Times New Roman" w:cs="Times New Roman"/>
                <w:sz w:val="24"/>
                <w:szCs w:val="24"/>
                <w:lang w:eastAsia="ru-RU" w:bidi="ru-RU"/>
              </w:rPr>
            </w:pPr>
            <w:r w:rsidRPr="009C1DED">
              <w:rPr>
                <w:rFonts w:ascii="Times New Roman" w:eastAsia="Times New Roman" w:hAnsi="Times New Roman" w:cs="Times New Roman"/>
                <w:sz w:val="24"/>
                <w:szCs w:val="24"/>
                <w:lang w:eastAsia="ru-RU" w:bidi="ru-RU"/>
              </w:rPr>
              <w:t>хорошо</w:t>
            </w:r>
          </w:p>
        </w:tc>
      </w:tr>
      <w:tr w:rsidR="00A51568" w:rsidRPr="009C1DED" w:rsidTr="005D6B12">
        <w:tc>
          <w:tcPr>
            <w:tcW w:w="4785" w:type="dxa"/>
          </w:tcPr>
          <w:p w:rsidR="00A51568" w:rsidRPr="009C1DED" w:rsidRDefault="00A51568" w:rsidP="009C1DED">
            <w:pPr>
              <w:widowControl w:val="0"/>
              <w:spacing w:line="360" w:lineRule="auto"/>
              <w:jc w:val="center"/>
              <w:rPr>
                <w:rFonts w:ascii="Times New Roman" w:eastAsia="Times New Roman" w:hAnsi="Times New Roman" w:cs="Times New Roman"/>
                <w:sz w:val="24"/>
                <w:szCs w:val="24"/>
                <w:lang w:eastAsia="ru-RU" w:bidi="ru-RU"/>
              </w:rPr>
            </w:pPr>
            <w:r w:rsidRPr="009C1DED">
              <w:rPr>
                <w:rFonts w:ascii="Times New Roman" w:eastAsia="Times New Roman" w:hAnsi="Times New Roman" w:cs="Times New Roman"/>
                <w:sz w:val="24"/>
                <w:szCs w:val="24"/>
                <w:lang w:eastAsia="ru-RU" w:bidi="ru-RU"/>
              </w:rPr>
              <w:t>60-7</w:t>
            </w:r>
            <w:r w:rsidR="00CF6148" w:rsidRPr="009C1DED">
              <w:rPr>
                <w:rFonts w:ascii="Times New Roman" w:eastAsia="Times New Roman" w:hAnsi="Times New Roman" w:cs="Times New Roman"/>
                <w:sz w:val="24"/>
                <w:szCs w:val="24"/>
                <w:lang w:eastAsia="ru-RU" w:bidi="ru-RU"/>
              </w:rPr>
              <w:t>4</w:t>
            </w:r>
            <w:r w:rsidRPr="009C1DED">
              <w:rPr>
                <w:rFonts w:ascii="Times New Roman" w:eastAsia="Times New Roman" w:hAnsi="Times New Roman" w:cs="Times New Roman"/>
                <w:sz w:val="24"/>
                <w:szCs w:val="24"/>
                <w:lang w:eastAsia="ru-RU" w:bidi="ru-RU"/>
              </w:rPr>
              <w:t xml:space="preserve"> %</w:t>
            </w:r>
          </w:p>
        </w:tc>
        <w:tc>
          <w:tcPr>
            <w:tcW w:w="4786" w:type="dxa"/>
          </w:tcPr>
          <w:p w:rsidR="00A51568" w:rsidRPr="009C1DED" w:rsidRDefault="00A51568" w:rsidP="009C1DED">
            <w:pPr>
              <w:widowControl w:val="0"/>
              <w:spacing w:line="360" w:lineRule="auto"/>
              <w:jc w:val="center"/>
              <w:rPr>
                <w:rFonts w:ascii="Times New Roman" w:eastAsia="Times New Roman" w:hAnsi="Times New Roman" w:cs="Times New Roman"/>
                <w:sz w:val="24"/>
                <w:szCs w:val="24"/>
                <w:lang w:eastAsia="ru-RU" w:bidi="ru-RU"/>
              </w:rPr>
            </w:pPr>
            <w:r w:rsidRPr="009C1DED">
              <w:rPr>
                <w:rFonts w:ascii="Times New Roman" w:eastAsia="Times New Roman" w:hAnsi="Times New Roman" w:cs="Times New Roman"/>
                <w:sz w:val="24"/>
                <w:szCs w:val="24"/>
                <w:lang w:eastAsia="ru-RU" w:bidi="ru-RU"/>
              </w:rPr>
              <w:t>удовлетворительно</w:t>
            </w:r>
          </w:p>
        </w:tc>
      </w:tr>
      <w:tr w:rsidR="00A51568" w:rsidRPr="009C1DED" w:rsidTr="005D6B12">
        <w:tc>
          <w:tcPr>
            <w:tcW w:w="4785" w:type="dxa"/>
          </w:tcPr>
          <w:p w:rsidR="00A51568" w:rsidRPr="009C1DED" w:rsidRDefault="00A51568" w:rsidP="009C1DED">
            <w:pPr>
              <w:widowControl w:val="0"/>
              <w:spacing w:line="360" w:lineRule="auto"/>
              <w:jc w:val="center"/>
              <w:rPr>
                <w:rFonts w:ascii="Times New Roman" w:eastAsia="Times New Roman" w:hAnsi="Times New Roman" w:cs="Times New Roman"/>
                <w:sz w:val="24"/>
                <w:szCs w:val="24"/>
                <w:lang w:eastAsia="ru-RU" w:bidi="ru-RU"/>
              </w:rPr>
            </w:pPr>
            <w:r w:rsidRPr="009C1DED">
              <w:rPr>
                <w:rFonts w:ascii="Times New Roman" w:eastAsia="Times New Roman" w:hAnsi="Times New Roman" w:cs="Times New Roman"/>
                <w:sz w:val="24"/>
                <w:szCs w:val="24"/>
                <w:lang w:eastAsia="ru-RU" w:bidi="ru-RU"/>
              </w:rPr>
              <w:t>Менее 60 %</w:t>
            </w:r>
          </w:p>
        </w:tc>
        <w:tc>
          <w:tcPr>
            <w:tcW w:w="4786" w:type="dxa"/>
          </w:tcPr>
          <w:p w:rsidR="00A51568" w:rsidRPr="009C1DED" w:rsidRDefault="00A51568" w:rsidP="009C1DED">
            <w:pPr>
              <w:widowControl w:val="0"/>
              <w:spacing w:line="360" w:lineRule="auto"/>
              <w:jc w:val="center"/>
              <w:rPr>
                <w:rFonts w:ascii="Times New Roman" w:eastAsia="Times New Roman" w:hAnsi="Times New Roman" w:cs="Times New Roman"/>
                <w:sz w:val="24"/>
                <w:szCs w:val="24"/>
                <w:lang w:eastAsia="ru-RU" w:bidi="ru-RU"/>
              </w:rPr>
            </w:pPr>
            <w:r w:rsidRPr="009C1DED">
              <w:rPr>
                <w:rFonts w:ascii="Times New Roman" w:eastAsia="Times New Roman" w:hAnsi="Times New Roman" w:cs="Times New Roman"/>
                <w:sz w:val="24"/>
                <w:szCs w:val="24"/>
                <w:lang w:eastAsia="ru-RU" w:bidi="ru-RU"/>
              </w:rPr>
              <w:t>неудовлетворительно</w:t>
            </w:r>
          </w:p>
        </w:tc>
      </w:tr>
    </w:tbl>
    <w:p w:rsidR="00723515" w:rsidRPr="009C1DED" w:rsidRDefault="00723515" w:rsidP="009C1DED">
      <w:pPr>
        <w:tabs>
          <w:tab w:val="left" w:pos="426"/>
        </w:tabs>
        <w:autoSpaceDE w:val="0"/>
        <w:autoSpaceDN w:val="0"/>
        <w:spacing w:after="0" w:line="360" w:lineRule="auto"/>
        <w:rPr>
          <w:rFonts w:ascii="Times New Roman" w:eastAsia="Times New Roman" w:hAnsi="Times New Roman" w:cs="Times New Roman"/>
          <w:b/>
          <w:snapToGrid w:val="0"/>
          <w:color w:val="000000"/>
          <w:sz w:val="24"/>
          <w:szCs w:val="24"/>
          <w:lang w:eastAsia="ru-RU"/>
        </w:rPr>
      </w:pPr>
    </w:p>
    <w:p w:rsidR="00A51568" w:rsidRPr="009C1DED" w:rsidRDefault="00A51568" w:rsidP="009C1DED">
      <w:pPr>
        <w:spacing w:after="0" w:line="360" w:lineRule="auto"/>
        <w:ind w:firstLine="709"/>
        <w:jc w:val="both"/>
        <w:rPr>
          <w:rFonts w:ascii="Times New Roman" w:eastAsia="Courier New" w:hAnsi="Times New Roman" w:cs="Times New Roman"/>
          <w:b/>
          <w:color w:val="000000"/>
          <w:sz w:val="24"/>
          <w:szCs w:val="24"/>
          <w:lang w:eastAsia="ru-RU"/>
        </w:rPr>
      </w:pPr>
    </w:p>
    <w:p w:rsidR="009C3A8F" w:rsidRPr="009C1DED" w:rsidRDefault="009C3A8F" w:rsidP="009C1DED">
      <w:pPr>
        <w:widowControl w:val="0"/>
        <w:spacing w:after="0" w:line="360" w:lineRule="auto"/>
        <w:ind w:right="-143"/>
        <w:jc w:val="center"/>
        <w:rPr>
          <w:rFonts w:ascii="Times New Roman" w:eastAsia="Courier New" w:hAnsi="Times New Roman" w:cs="Times New Roman"/>
          <w:b/>
          <w:i/>
          <w:color w:val="000000"/>
          <w:sz w:val="24"/>
          <w:szCs w:val="24"/>
          <w:lang w:eastAsia="ru-RU"/>
        </w:rPr>
      </w:pPr>
      <w:r w:rsidRPr="009C1DED">
        <w:rPr>
          <w:rFonts w:ascii="Times New Roman" w:eastAsia="Courier New" w:hAnsi="Times New Roman" w:cs="Times New Roman"/>
          <w:b/>
          <w:i/>
          <w:color w:val="000000"/>
          <w:sz w:val="24"/>
          <w:szCs w:val="24"/>
          <w:lang w:eastAsia="ru-RU"/>
        </w:rPr>
        <w:t>Критерии оценки зачета</w:t>
      </w:r>
    </w:p>
    <w:p w:rsidR="009C3A8F" w:rsidRPr="009C1DED" w:rsidRDefault="009C3A8F" w:rsidP="009C1DED">
      <w:pPr>
        <w:widowControl w:val="0"/>
        <w:spacing w:after="0" w:line="360" w:lineRule="auto"/>
        <w:ind w:right="-143"/>
        <w:jc w:val="center"/>
        <w:rPr>
          <w:rFonts w:ascii="Times New Roman" w:eastAsia="Courier New" w:hAnsi="Times New Roman" w:cs="Times New Roman"/>
          <w:b/>
          <w:i/>
          <w:color w:val="000000"/>
          <w:sz w:val="24"/>
          <w:szCs w:val="24"/>
          <w:lang w:eastAsia="ru-RU"/>
        </w:rPr>
      </w:pPr>
    </w:p>
    <w:p w:rsidR="009C3A8F" w:rsidRPr="009C1DED" w:rsidRDefault="009C3A8F" w:rsidP="009C1DED">
      <w:pPr>
        <w:widowControl w:val="0"/>
        <w:spacing w:after="0" w:line="360" w:lineRule="auto"/>
        <w:ind w:right="-143" w:firstLine="709"/>
        <w:jc w:val="both"/>
        <w:rPr>
          <w:rFonts w:ascii="Times New Roman" w:eastAsia="Courier New" w:hAnsi="Times New Roman" w:cs="Times New Roman"/>
          <w:color w:val="000000"/>
          <w:sz w:val="24"/>
          <w:szCs w:val="24"/>
          <w:lang w:eastAsia="ru-RU"/>
        </w:rPr>
      </w:pPr>
      <w:r w:rsidRPr="009C1DED">
        <w:rPr>
          <w:rFonts w:ascii="Times New Roman" w:eastAsia="Courier New" w:hAnsi="Times New Roman" w:cs="Times New Roman"/>
          <w:color w:val="000000"/>
          <w:sz w:val="24"/>
          <w:szCs w:val="24"/>
          <w:lang w:eastAsia="ru-RU"/>
        </w:rPr>
        <w:t>Зачеты студентам по изучаемым дисциплинам выставляются преподавателем (</w:t>
      </w:r>
      <w:r w:rsidRPr="009C1DED">
        <w:rPr>
          <w:rFonts w:ascii="Times New Roman" w:eastAsia="Courier New" w:hAnsi="Times New Roman" w:cs="Times New Roman"/>
          <w:i/>
          <w:color w:val="000000"/>
          <w:sz w:val="24"/>
          <w:szCs w:val="24"/>
          <w:lang w:eastAsia="ru-RU"/>
        </w:rPr>
        <w:t>при отсутствии преподавателя заведующим кафедрой, кроме дисциплин бально-рейтинговой системы)</w:t>
      </w:r>
      <w:r w:rsidRPr="009C1DED">
        <w:rPr>
          <w:rFonts w:ascii="Times New Roman" w:eastAsia="Courier New" w:hAnsi="Times New Roman" w:cs="Times New Roman"/>
          <w:color w:val="000000"/>
          <w:sz w:val="24"/>
          <w:szCs w:val="24"/>
          <w:lang w:eastAsia="ru-RU"/>
        </w:rPr>
        <w:t xml:space="preserve">, согласно расписанию. </w:t>
      </w:r>
    </w:p>
    <w:p w:rsidR="009C3A8F" w:rsidRPr="009C1DED" w:rsidRDefault="009C3A8F" w:rsidP="009C1DED">
      <w:pPr>
        <w:widowControl w:val="0"/>
        <w:spacing w:after="0" w:line="360" w:lineRule="auto"/>
        <w:ind w:right="-143" w:firstLine="709"/>
        <w:jc w:val="both"/>
        <w:rPr>
          <w:rFonts w:ascii="Times New Roman" w:eastAsia="Courier New" w:hAnsi="Times New Roman" w:cs="Times New Roman"/>
          <w:color w:val="000000"/>
          <w:sz w:val="24"/>
          <w:szCs w:val="24"/>
          <w:lang w:eastAsia="ru-RU"/>
        </w:rPr>
      </w:pPr>
      <w:r w:rsidRPr="009C1DED">
        <w:rPr>
          <w:rFonts w:ascii="Times New Roman" w:eastAsia="Courier New" w:hAnsi="Times New Roman" w:cs="Times New Roman"/>
          <w:color w:val="000000"/>
          <w:sz w:val="24"/>
          <w:szCs w:val="24"/>
          <w:lang w:eastAsia="ru-RU"/>
        </w:rPr>
        <w:t>Процедура проведения зачета проводится в виде собеседования.</w:t>
      </w:r>
    </w:p>
    <w:p w:rsidR="009C3A8F" w:rsidRPr="009C1DED" w:rsidRDefault="009C3A8F" w:rsidP="009C1DED">
      <w:pPr>
        <w:widowControl w:val="0"/>
        <w:spacing w:after="0" w:line="360" w:lineRule="auto"/>
        <w:ind w:right="-143" w:firstLine="709"/>
        <w:jc w:val="both"/>
        <w:rPr>
          <w:rFonts w:ascii="Times New Roman" w:eastAsia="Courier New" w:hAnsi="Times New Roman" w:cs="Times New Roman"/>
          <w:color w:val="000000"/>
          <w:sz w:val="24"/>
          <w:szCs w:val="24"/>
          <w:lang w:eastAsia="ru-RU"/>
        </w:rPr>
      </w:pPr>
      <w:r w:rsidRPr="009C1DED">
        <w:rPr>
          <w:rFonts w:ascii="Times New Roman" w:eastAsia="Courier New" w:hAnsi="Times New Roman" w:cs="Times New Roman"/>
          <w:b/>
          <w:color w:val="000000"/>
          <w:sz w:val="24"/>
          <w:szCs w:val="24"/>
          <w:lang w:eastAsia="ru-RU"/>
        </w:rPr>
        <w:t>Основные критерии оценивания компетенций:</w:t>
      </w:r>
      <w:r w:rsidRPr="009C1DED">
        <w:rPr>
          <w:rFonts w:ascii="Times New Roman" w:eastAsia="Courier New" w:hAnsi="Times New Roman" w:cs="Times New Roman"/>
          <w:color w:val="000000"/>
          <w:sz w:val="24"/>
          <w:szCs w:val="24"/>
          <w:lang w:eastAsia="ru-RU"/>
        </w:rPr>
        <w:t xml:space="preserve"> </w:t>
      </w:r>
    </w:p>
    <w:p w:rsidR="009C3A8F" w:rsidRPr="009C1DED" w:rsidRDefault="009C3A8F" w:rsidP="009C1DED">
      <w:pPr>
        <w:widowControl w:val="0"/>
        <w:spacing w:after="0" w:line="360" w:lineRule="auto"/>
        <w:ind w:right="-143" w:firstLine="709"/>
        <w:jc w:val="both"/>
        <w:rPr>
          <w:rFonts w:ascii="Times New Roman" w:eastAsia="Courier New" w:hAnsi="Times New Roman" w:cs="Times New Roman"/>
          <w:color w:val="000000"/>
          <w:sz w:val="24"/>
          <w:szCs w:val="24"/>
          <w:lang w:eastAsia="ru-RU"/>
        </w:rPr>
      </w:pPr>
      <w:r w:rsidRPr="009C1DED">
        <w:rPr>
          <w:rFonts w:ascii="Times New Roman" w:eastAsia="Courier New" w:hAnsi="Times New Roman" w:cs="Times New Roman"/>
          <w:color w:val="000000"/>
          <w:sz w:val="24"/>
          <w:szCs w:val="24"/>
          <w:lang w:eastAsia="ru-RU"/>
        </w:rPr>
        <w:t xml:space="preserve">Зачеты оцениваются оценкой: </w:t>
      </w:r>
      <w:r w:rsidRPr="009C1DED">
        <w:rPr>
          <w:rFonts w:ascii="Times New Roman" w:eastAsia="Courier New" w:hAnsi="Times New Roman" w:cs="Times New Roman"/>
          <w:b/>
          <w:color w:val="000000"/>
          <w:sz w:val="24"/>
          <w:szCs w:val="24"/>
          <w:lang w:eastAsia="ru-RU"/>
        </w:rPr>
        <w:t>«зачтено»</w:t>
      </w:r>
      <w:r w:rsidRPr="009C1DED">
        <w:rPr>
          <w:rFonts w:ascii="Times New Roman" w:eastAsia="Courier New" w:hAnsi="Times New Roman" w:cs="Times New Roman"/>
          <w:color w:val="000000"/>
          <w:sz w:val="24"/>
          <w:szCs w:val="24"/>
          <w:lang w:eastAsia="ru-RU"/>
        </w:rPr>
        <w:t xml:space="preserve">, </w:t>
      </w:r>
      <w:r w:rsidRPr="009C1DED">
        <w:rPr>
          <w:rFonts w:ascii="Times New Roman" w:eastAsia="Courier New" w:hAnsi="Times New Roman" w:cs="Times New Roman"/>
          <w:b/>
          <w:color w:val="000000"/>
          <w:sz w:val="24"/>
          <w:szCs w:val="24"/>
          <w:lang w:eastAsia="ru-RU"/>
        </w:rPr>
        <w:t>«не зачтено»</w:t>
      </w:r>
      <w:r w:rsidRPr="009C1DED">
        <w:rPr>
          <w:rFonts w:ascii="Times New Roman" w:eastAsia="Courier New" w:hAnsi="Times New Roman" w:cs="Times New Roman"/>
          <w:color w:val="000000"/>
          <w:sz w:val="24"/>
          <w:szCs w:val="24"/>
          <w:lang w:eastAsia="ru-RU"/>
        </w:rPr>
        <w:t xml:space="preserve">. </w:t>
      </w:r>
    </w:p>
    <w:p w:rsidR="009C3A8F" w:rsidRPr="009C1DED" w:rsidRDefault="009C3A8F" w:rsidP="009C1DED">
      <w:pPr>
        <w:widowControl w:val="0"/>
        <w:spacing w:after="0" w:line="360" w:lineRule="auto"/>
        <w:ind w:right="-143" w:firstLine="709"/>
        <w:jc w:val="both"/>
        <w:rPr>
          <w:rFonts w:ascii="Times New Roman" w:eastAsia="Courier New" w:hAnsi="Times New Roman" w:cs="Times New Roman"/>
          <w:color w:val="000000"/>
          <w:sz w:val="24"/>
          <w:szCs w:val="24"/>
          <w:lang w:eastAsia="ru-RU"/>
        </w:rPr>
      </w:pPr>
      <w:r w:rsidRPr="009C1DED">
        <w:rPr>
          <w:rFonts w:ascii="Times New Roman" w:eastAsia="Courier New" w:hAnsi="Times New Roman" w:cs="Times New Roman"/>
          <w:color w:val="000000"/>
          <w:sz w:val="24"/>
          <w:szCs w:val="24"/>
          <w:lang w:eastAsia="ru-RU"/>
        </w:rPr>
        <w:t xml:space="preserve">Оценка </w:t>
      </w:r>
      <w:r w:rsidRPr="009C1DED">
        <w:rPr>
          <w:rFonts w:ascii="Times New Roman" w:eastAsia="Courier New" w:hAnsi="Times New Roman" w:cs="Times New Roman"/>
          <w:b/>
          <w:color w:val="000000"/>
          <w:sz w:val="24"/>
          <w:szCs w:val="24"/>
          <w:lang w:eastAsia="ru-RU"/>
        </w:rPr>
        <w:t>«зачтено»</w:t>
      </w:r>
      <w:r w:rsidRPr="009C1DED">
        <w:rPr>
          <w:rFonts w:ascii="Times New Roman" w:eastAsia="Courier New" w:hAnsi="Times New Roman" w:cs="Times New Roman"/>
          <w:color w:val="000000"/>
          <w:sz w:val="24"/>
          <w:szCs w:val="24"/>
          <w:lang w:eastAsia="ru-RU"/>
        </w:rPr>
        <w:t xml:space="preserve"> выставляется студенту, который:</w:t>
      </w:r>
    </w:p>
    <w:p w:rsidR="009C3A8F" w:rsidRPr="009C1DED" w:rsidRDefault="009C3A8F" w:rsidP="009C1DED">
      <w:pPr>
        <w:widowControl w:val="0"/>
        <w:spacing w:after="0" w:line="360" w:lineRule="auto"/>
        <w:ind w:right="-143"/>
        <w:jc w:val="both"/>
        <w:rPr>
          <w:rFonts w:ascii="Times New Roman" w:eastAsia="Courier New" w:hAnsi="Times New Roman" w:cs="Times New Roman"/>
          <w:color w:val="000000"/>
          <w:sz w:val="24"/>
          <w:szCs w:val="24"/>
          <w:lang w:eastAsia="ru-RU"/>
        </w:rPr>
      </w:pPr>
      <w:r w:rsidRPr="009C1DED">
        <w:rPr>
          <w:rFonts w:ascii="Times New Roman" w:eastAsia="Courier New" w:hAnsi="Times New Roman" w:cs="Times New Roman"/>
          <w:color w:val="000000"/>
          <w:sz w:val="24"/>
          <w:szCs w:val="24"/>
          <w:lang w:eastAsia="ru-RU"/>
        </w:rPr>
        <w:t>- усвоил предусмотренный программный материал в полном объеме;</w:t>
      </w:r>
    </w:p>
    <w:p w:rsidR="009C3A8F" w:rsidRPr="009C1DED" w:rsidRDefault="009C3A8F" w:rsidP="009C1DED">
      <w:pPr>
        <w:widowControl w:val="0"/>
        <w:spacing w:after="0" w:line="360" w:lineRule="auto"/>
        <w:ind w:right="-143"/>
        <w:jc w:val="both"/>
        <w:rPr>
          <w:rFonts w:ascii="Times New Roman" w:eastAsia="Courier New" w:hAnsi="Times New Roman" w:cs="Times New Roman"/>
          <w:color w:val="000000"/>
          <w:sz w:val="24"/>
          <w:szCs w:val="24"/>
          <w:lang w:eastAsia="ru-RU"/>
        </w:rPr>
      </w:pPr>
      <w:r w:rsidRPr="009C1DED">
        <w:rPr>
          <w:rFonts w:ascii="Times New Roman" w:eastAsia="Courier New" w:hAnsi="Times New Roman" w:cs="Times New Roman"/>
          <w:color w:val="000000"/>
          <w:sz w:val="24"/>
          <w:szCs w:val="24"/>
          <w:lang w:eastAsia="ru-RU"/>
        </w:rPr>
        <w:t>- правильно, аргументировано ответил на все вопросы, с приведением примеров;</w:t>
      </w:r>
    </w:p>
    <w:p w:rsidR="009C3A8F" w:rsidRPr="009C1DED" w:rsidRDefault="009C3A8F" w:rsidP="009C1DED">
      <w:pPr>
        <w:widowControl w:val="0"/>
        <w:spacing w:after="0" w:line="360" w:lineRule="auto"/>
        <w:ind w:right="-143"/>
        <w:jc w:val="both"/>
        <w:rPr>
          <w:rFonts w:ascii="Times New Roman" w:eastAsia="Courier New" w:hAnsi="Times New Roman" w:cs="Times New Roman"/>
          <w:color w:val="000000"/>
          <w:sz w:val="24"/>
          <w:szCs w:val="24"/>
          <w:lang w:eastAsia="ru-RU"/>
        </w:rPr>
      </w:pPr>
      <w:r w:rsidRPr="009C1DED">
        <w:rPr>
          <w:rFonts w:ascii="Times New Roman" w:eastAsia="Courier New" w:hAnsi="Times New Roman" w:cs="Times New Roman"/>
          <w:color w:val="000000"/>
          <w:sz w:val="24"/>
          <w:szCs w:val="24"/>
          <w:lang w:eastAsia="ru-RU"/>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rsidR="009C3A8F" w:rsidRPr="009C1DED" w:rsidRDefault="009C3A8F" w:rsidP="009C1DED">
      <w:pPr>
        <w:widowControl w:val="0"/>
        <w:spacing w:after="0" w:line="360" w:lineRule="auto"/>
        <w:ind w:right="-143"/>
        <w:jc w:val="both"/>
        <w:rPr>
          <w:rFonts w:ascii="Times New Roman" w:eastAsia="Courier New" w:hAnsi="Times New Roman" w:cs="Times New Roman"/>
          <w:color w:val="000000"/>
          <w:sz w:val="24"/>
          <w:szCs w:val="24"/>
          <w:lang w:eastAsia="ru-RU"/>
        </w:rPr>
      </w:pPr>
      <w:r w:rsidRPr="009C1DED">
        <w:rPr>
          <w:rFonts w:ascii="Times New Roman" w:eastAsia="Courier New" w:hAnsi="Times New Roman" w:cs="Times New Roman"/>
          <w:color w:val="000000"/>
          <w:sz w:val="24"/>
          <w:szCs w:val="24"/>
          <w:lang w:eastAsia="ru-RU"/>
        </w:rPr>
        <w:tab/>
        <w:t>Обязательным условием является употребление профессиональной терминологии.</w:t>
      </w:r>
    </w:p>
    <w:p w:rsidR="009C3A8F" w:rsidRPr="009C1DED" w:rsidRDefault="009C3A8F" w:rsidP="009C1DED">
      <w:pPr>
        <w:widowControl w:val="0"/>
        <w:spacing w:after="0" w:line="360" w:lineRule="auto"/>
        <w:ind w:right="-143" w:firstLine="709"/>
        <w:jc w:val="both"/>
        <w:rPr>
          <w:rFonts w:ascii="Times New Roman" w:eastAsia="Courier New" w:hAnsi="Times New Roman" w:cs="Times New Roman"/>
          <w:color w:val="000000"/>
          <w:sz w:val="24"/>
          <w:szCs w:val="24"/>
          <w:lang w:eastAsia="ru-RU"/>
        </w:rPr>
      </w:pPr>
      <w:r w:rsidRPr="009C1DED">
        <w:rPr>
          <w:rFonts w:ascii="Times New Roman" w:eastAsia="Courier New" w:hAnsi="Times New Roman" w:cs="Times New Roman"/>
          <w:color w:val="000000"/>
          <w:sz w:val="24"/>
          <w:szCs w:val="24"/>
          <w:lang w:eastAsia="ru-RU"/>
        </w:rPr>
        <w:t xml:space="preserve">Оценка </w:t>
      </w:r>
      <w:r w:rsidRPr="009C1DED">
        <w:rPr>
          <w:rFonts w:ascii="Times New Roman" w:eastAsia="Courier New" w:hAnsi="Times New Roman" w:cs="Times New Roman"/>
          <w:b/>
          <w:color w:val="000000"/>
          <w:sz w:val="24"/>
          <w:szCs w:val="24"/>
          <w:lang w:eastAsia="ru-RU"/>
        </w:rPr>
        <w:t>«не зачтено»</w:t>
      </w:r>
      <w:r w:rsidRPr="009C1DED">
        <w:rPr>
          <w:rFonts w:ascii="Times New Roman" w:eastAsia="Courier New" w:hAnsi="Times New Roman" w:cs="Times New Roman"/>
          <w:color w:val="000000"/>
          <w:sz w:val="24"/>
          <w:szCs w:val="24"/>
          <w:lang w:eastAsia="ru-RU"/>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9C3A8F" w:rsidRPr="009C1DED" w:rsidRDefault="009C3A8F" w:rsidP="009C1DED">
      <w:pPr>
        <w:widowControl w:val="0"/>
        <w:spacing w:after="0" w:line="360" w:lineRule="auto"/>
        <w:ind w:firstLine="709"/>
        <w:jc w:val="both"/>
        <w:rPr>
          <w:rFonts w:ascii="Times New Roman" w:eastAsia="Times New Roman" w:hAnsi="Times New Roman" w:cs="Times New Roman"/>
          <w:sz w:val="24"/>
          <w:szCs w:val="24"/>
        </w:rPr>
      </w:pPr>
      <w:r w:rsidRPr="009C1DED">
        <w:rPr>
          <w:rFonts w:ascii="Times New Roman" w:eastAsia="Times New Roman" w:hAnsi="Times New Roman" w:cs="Times New Roman"/>
          <w:sz w:val="24"/>
          <w:szCs w:val="24"/>
        </w:rPr>
        <w:t xml:space="preserve">Инвалидам и лицам с ограниченными возможностями здоровья предоставляется при необходимости дополнительное время для подготовки ответа на зачете. </w:t>
      </w:r>
    </w:p>
    <w:p w:rsidR="009C3A8F" w:rsidRPr="009C1DED" w:rsidRDefault="009C3A8F" w:rsidP="009C1DED">
      <w:pPr>
        <w:widowControl w:val="0"/>
        <w:spacing w:after="0" w:line="360" w:lineRule="auto"/>
        <w:ind w:firstLine="709"/>
        <w:jc w:val="both"/>
        <w:rPr>
          <w:rFonts w:ascii="Times New Roman" w:eastAsia="Times New Roman" w:hAnsi="Times New Roman" w:cs="Times New Roman"/>
          <w:sz w:val="24"/>
          <w:szCs w:val="24"/>
        </w:rPr>
      </w:pPr>
      <w:r w:rsidRPr="009C1DED">
        <w:rPr>
          <w:rFonts w:ascii="Times New Roman" w:eastAsia="Times New Roman" w:hAnsi="Times New Roman" w:cs="Times New Roman"/>
          <w:sz w:val="24"/>
          <w:szCs w:val="24"/>
        </w:rPr>
        <w:t xml:space="preserve">Критерии оценки уровня обученности и уровня сформированности компетенций по дисциплине устанавливает кафедра. Ответственность за единообразие требований, предъявляемых на экзаменах, несет заведующий кафедрой. </w:t>
      </w:r>
    </w:p>
    <w:p w:rsidR="009C3A8F" w:rsidRPr="009C1DED" w:rsidRDefault="009C3A8F" w:rsidP="009C1DED">
      <w:pPr>
        <w:widowControl w:val="0"/>
        <w:spacing w:after="0" w:line="360" w:lineRule="auto"/>
        <w:ind w:firstLine="709"/>
        <w:jc w:val="both"/>
        <w:rPr>
          <w:rFonts w:ascii="Times New Roman" w:eastAsia="Times New Roman" w:hAnsi="Times New Roman" w:cs="Times New Roman"/>
          <w:sz w:val="24"/>
          <w:szCs w:val="24"/>
        </w:rPr>
      </w:pPr>
      <w:r w:rsidRPr="009C1DED">
        <w:rPr>
          <w:rFonts w:ascii="Times New Roman" w:eastAsia="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9C3A8F" w:rsidRPr="009C1DED" w:rsidRDefault="009C3A8F" w:rsidP="009C1DED">
      <w:pPr>
        <w:widowControl w:val="0"/>
        <w:spacing w:after="0" w:line="360" w:lineRule="auto"/>
        <w:ind w:firstLine="709"/>
        <w:jc w:val="both"/>
        <w:rPr>
          <w:rFonts w:ascii="Times New Roman" w:eastAsia="Calibri" w:hAnsi="Times New Roman" w:cs="Times New Roman"/>
          <w:sz w:val="24"/>
          <w:szCs w:val="24"/>
        </w:rPr>
      </w:pPr>
      <w:r w:rsidRPr="009C1DED">
        <w:rPr>
          <w:rFonts w:ascii="Times New Roman" w:eastAsia="Calibri"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121"/>
        <w:tblW w:w="9322" w:type="dxa"/>
        <w:tblLook w:val="04A0" w:firstRow="1" w:lastRow="0" w:firstColumn="1" w:lastColumn="0" w:noHBand="0" w:noVBand="1"/>
      </w:tblPr>
      <w:tblGrid>
        <w:gridCol w:w="826"/>
        <w:gridCol w:w="1731"/>
        <w:gridCol w:w="3395"/>
        <w:gridCol w:w="3370"/>
      </w:tblGrid>
      <w:tr w:rsidR="009C3A8F" w:rsidRPr="009C1DED" w:rsidTr="004A16ED">
        <w:tc>
          <w:tcPr>
            <w:tcW w:w="826" w:type="dxa"/>
            <w:vAlign w:val="center"/>
          </w:tcPr>
          <w:p w:rsidR="009C3A8F" w:rsidRPr="009C1DED" w:rsidRDefault="009C3A8F" w:rsidP="009C1DED">
            <w:pPr>
              <w:spacing w:line="360" w:lineRule="auto"/>
              <w:jc w:val="center"/>
              <w:rPr>
                <w:rFonts w:ascii="Times New Roman" w:eastAsia="Calibri" w:hAnsi="Times New Roman" w:cs="Times New Roman"/>
                <w:b/>
                <w:sz w:val="24"/>
                <w:szCs w:val="24"/>
              </w:rPr>
            </w:pPr>
            <w:r w:rsidRPr="009C1DED">
              <w:rPr>
                <w:rFonts w:ascii="Times New Roman" w:eastAsia="Calibri" w:hAnsi="Times New Roman" w:cs="Times New Roman"/>
                <w:b/>
                <w:sz w:val="24"/>
                <w:szCs w:val="24"/>
              </w:rPr>
              <w:t>№</w:t>
            </w:r>
          </w:p>
          <w:p w:rsidR="009C3A8F" w:rsidRPr="009C1DED" w:rsidRDefault="009C3A8F" w:rsidP="009C1DED">
            <w:pPr>
              <w:spacing w:line="360" w:lineRule="auto"/>
              <w:jc w:val="center"/>
              <w:rPr>
                <w:rFonts w:ascii="Times New Roman" w:eastAsia="Calibri" w:hAnsi="Times New Roman" w:cs="Times New Roman"/>
                <w:b/>
                <w:sz w:val="24"/>
                <w:szCs w:val="24"/>
              </w:rPr>
            </w:pPr>
            <w:r w:rsidRPr="009C1DED">
              <w:rPr>
                <w:rFonts w:ascii="Times New Roman" w:eastAsia="Calibri" w:hAnsi="Times New Roman" w:cs="Times New Roman"/>
                <w:b/>
                <w:sz w:val="24"/>
                <w:szCs w:val="24"/>
              </w:rPr>
              <w:t>п/п</w:t>
            </w:r>
          </w:p>
        </w:tc>
        <w:tc>
          <w:tcPr>
            <w:tcW w:w="1731" w:type="dxa"/>
            <w:vAlign w:val="center"/>
          </w:tcPr>
          <w:p w:rsidR="009C3A8F" w:rsidRPr="009C1DED" w:rsidRDefault="009C3A8F" w:rsidP="009C1DED">
            <w:pPr>
              <w:widowControl w:val="0"/>
              <w:spacing w:line="360" w:lineRule="auto"/>
              <w:rPr>
                <w:rFonts w:ascii="Times New Roman" w:eastAsia="Times New Roman" w:hAnsi="Times New Roman" w:cs="Times New Roman"/>
                <w:b/>
                <w:i/>
                <w:sz w:val="24"/>
                <w:szCs w:val="24"/>
              </w:rPr>
            </w:pPr>
            <w:r w:rsidRPr="009C1DED">
              <w:rPr>
                <w:rFonts w:ascii="Times New Roman" w:eastAsia="Times New Roman" w:hAnsi="Times New Roman" w:cs="Times New Roman"/>
                <w:b/>
                <w:iCs/>
                <w:sz w:val="24"/>
                <w:szCs w:val="24"/>
                <w:shd w:val="clear" w:color="auto" w:fill="FFFFFF"/>
                <w:lang w:eastAsia="ru-RU" w:bidi="ru-RU"/>
              </w:rPr>
              <w:t>Категории студентов</w:t>
            </w:r>
          </w:p>
        </w:tc>
        <w:tc>
          <w:tcPr>
            <w:tcW w:w="3395" w:type="dxa"/>
            <w:vAlign w:val="center"/>
          </w:tcPr>
          <w:p w:rsidR="009C3A8F" w:rsidRPr="009C1DED" w:rsidRDefault="009C3A8F" w:rsidP="009C1DED">
            <w:pPr>
              <w:widowControl w:val="0"/>
              <w:spacing w:line="360" w:lineRule="auto"/>
              <w:rPr>
                <w:rFonts w:ascii="Times New Roman" w:eastAsia="Times New Roman" w:hAnsi="Times New Roman" w:cs="Times New Roman"/>
                <w:b/>
                <w:i/>
                <w:sz w:val="24"/>
                <w:szCs w:val="24"/>
              </w:rPr>
            </w:pPr>
            <w:r w:rsidRPr="009C1DED">
              <w:rPr>
                <w:rFonts w:ascii="Times New Roman" w:eastAsia="Times New Roman" w:hAnsi="Times New Roman" w:cs="Times New Roman"/>
                <w:b/>
                <w:iCs/>
                <w:sz w:val="24"/>
                <w:szCs w:val="24"/>
                <w:shd w:val="clear" w:color="auto" w:fill="FFFFFF"/>
                <w:lang w:eastAsia="ru-RU" w:bidi="ru-RU"/>
              </w:rPr>
              <w:t>Виды оценочных средств</w:t>
            </w:r>
          </w:p>
        </w:tc>
        <w:tc>
          <w:tcPr>
            <w:tcW w:w="3370" w:type="dxa"/>
            <w:vAlign w:val="center"/>
          </w:tcPr>
          <w:p w:rsidR="009C3A8F" w:rsidRPr="009C1DED" w:rsidRDefault="009C3A8F" w:rsidP="009C1DED">
            <w:pPr>
              <w:widowControl w:val="0"/>
              <w:spacing w:line="360" w:lineRule="auto"/>
              <w:rPr>
                <w:rFonts w:ascii="Times New Roman" w:eastAsia="Times New Roman" w:hAnsi="Times New Roman" w:cs="Times New Roman"/>
                <w:b/>
                <w:i/>
                <w:sz w:val="24"/>
                <w:szCs w:val="24"/>
              </w:rPr>
            </w:pPr>
            <w:r w:rsidRPr="009C1DED">
              <w:rPr>
                <w:rFonts w:ascii="Times New Roman" w:eastAsia="Times New Roman" w:hAnsi="Times New Roman" w:cs="Times New Roman"/>
                <w:b/>
                <w:iCs/>
                <w:sz w:val="24"/>
                <w:szCs w:val="24"/>
                <w:shd w:val="clear" w:color="auto" w:fill="FFFFFF"/>
                <w:lang w:eastAsia="ru-RU" w:bidi="ru-RU"/>
              </w:rPr>
              <w:t>Форма контроля и оценки результатов обучения</w:t>
            </w:r>
          </w:p>
        </w:tc>
      </w:tr>
      <w:tr w:rsidR="009C3A8F" w:rsidRPr="009C1DED" w:rsidTr="004A16ED">
        <w:tc>
          <w:tcPr>
            <w:tcW w:w="826" w:type="dxa"/>
            <w:vAlign w:val="center"/>
          </w:tcPr>
          <w:p w:rsidR="009C3A8F" w:rsidRPr="009C1DED" w:rsidRDefault="009C3A8F" w:rsidP="009C1DED">
            <w:pPr>
              <w:spacing w:line="360" w:lineRule="auto"/>
              <w:jc w:val="center"/>
              <w:rPr>
                <w:rFonts w:ascii="Times New Roman" w:eastAsia="Calibri" w:hAnsi="Times New Roman" w:cs="Times New Roman"/>
                <w:sz w:val="24"/>
                <w:szCs w:val="24"/>
              </w:rPr>
            </w:pPr>
            <w:r w:rsidRPr="009C1DED">
              <w:rPr>
                <w:rFonts w:ascii="Times New Roman" w:eastAsia="Calibri" w:hAnsi="Times New Roman" w:cs="Times New Roman"/>
                <w:sz w:val="24"/>
                <w:szCs w:val="24"/>
              </w:rPr>
              <w:t>1</w:t>
            </w:r>
          </w:p>
        </w:tc>
        <w:tc>
          <w:tcPr>
            <w:tcW w:w="1731" w:type="dxa"/>
          </w:tcPr>
          <w:p w:rsidR="009C3A8F" w:rsidRPr="009C1DED" w:rsidRDefault="009C3A8F" w:rsidP="00A746CD">
            <w:pPr>
              <w:widowControl w:val="0"/>
              <w:rPr>
                <w:rFonts w:ascii="Times New Roman" w:eastAsia="Times New Roman" w:hAnsi="Times New Roman" w:cs="Times New Roman"/>
                <w:sz w:val="24"/>
                <w:szCs w:val="24"/>
              </w:rPr>
            </w:pPr>
            <w:r w:rsidRPr="009C1DED">
              <w:rPr>
                <w:rFonts w:ascii="Times New Roman" w:eastAsia="Times New Roman" w:hAnsi="Times New Roman" w:cs="Times New Roman"/>
                <w:sz w:val="24"/>
                <w:szCs w:val="24"/>
              </w:rPr>
              <w:t>С нарушением слуха</w:t>
            </w:r>
          </w:p>
        </w:tc>
        <w:tc>
          <w:tcPr>
            <w:tcW w:w="3395" w:type="dxa"/>
            <w:vAlign w:val="bottom"/>
          </w:tcPr>
          <w:p w:rsidR="009C3A8F" w:rsidRPr="009C1DED" w:rsidRDefault="009C3A8F" w:rsidP="00A746CD">
            <w:pPr>
              <w:widowControl w:val="0"/>
              <w:rPr>
                <w:rFonts w:ascii="Times New Roman" w:eastAsia="Times New Roman" w:hAnsi="Times New Roman" w:cs="Times New Roman"/>
                <w:sz w:val="24"/>
                <w:szCs w:val="24"/>
              </w:rPr>
            </w:pPr>
            <w:r w:rsidRPr="009C1DED">
              <w:rPr>
                <w:rFonts w:ascii="Times New Roman" w:eastAsia="Times New Roman" w:hAnsi="Times New Roman" w:cs="Times New Roman"/>
                <w:sz w:val="24"/>
                <w:szCs w:val="24"/>
              </w:rPr>
              <w:t>письменные самостоятельные работы по решению практических заданий, тестов, написание реферата, вопросы к  зачету</w:t>
            </w:r>
          </w:p>
        </w:tc>
        <w:tc>
          <w:tcPr>
            <w:tcW w:w="3370" w:type="dxa"/>
          </w:tcPr>
          <w:p w:rsidR="009C3A8F" w:rsidRPr="009C1DED" w:rsidRDefault="009C3A8F" w:rsidP="00A746CD">
            <w:pPr>
              <w:widowControl w:val="0"/>
              <w:rPr>
                <w:rFonts w:ascii="Times New Roman" w:eastAsia="Times New Roman" w:hAnsi="Times New Roman" w:cs="Times New Roman"/>
                <w:sz w:val="24"/>
                <w:szCs w:val="24"/>
              </w:rPr>
            </w:pPr>
            <w:r w:rsidRPr="009C1DED">
              <w:rPr>
                <w:rFonts w:ascii="Times New Roman" w:eastAsia="Times New Roman" w:hAnsi="Times New Roman" w:cs="Times New Roman"/>
                <w:sz w:val="24"/>
                <w:szCs w:val="24"/>
              </w:rPr>
              <w:t>Преимущественно письменная проверка</w:t>
            </w:r>
          </w:p>
        </w:tc>
      </w:tr>
      <w:tr w:rsidR="009C3A8F" w:rsidRPr="009C1DED" w:rsidTr="004A16ED">
        <w:tc>
          <w:tcPr>
            <w:tcW w:w="826" w:type="dxa"/>
            <w:vAlign w:val="center"/>
          </w:tcPr>
          <w:p w:rsidR="009C3A8F" w:rsidRPr="009C1DED" w:rsidRDefault="009C3A8F" w:rsidP="009C1DED">
            <w:pPr>
              <w:spacing w:line="360" w:lineRule="auto"/>
              <w:jc w:val="center"/>
              <w:rPr>
                <w:rFonts w:ascii="Times New Roman" w:eastAsia="Calibri" w:hAnsi="Times New Roman" w:cs="Times New Roman"/>
                <w:sz w:val="24"/>
                <w:szCs w:val="24"/>
              </w:rPr>
            </w:pPr>
            <w:r w:rsidRPr="009C1DED">
              <w:rPr>
                <w:rFonts w:ascii="Times New Roman" w:eastAsia="Calibri" w:hAnsi="Times New Roman" w:cs="Times New Roman"/>
                <w:sz w:val="24"/>
                <w:szCs w:val="24"/>
              </w:rPr>
              <w:t>2</w:t>
            </w:r>
          </w:p>
        </w:tc>
        <w:tc>
          <w:tcPr>
            <w:tcW w:w="1731" w:type="dxa"/>
          </w:tcPr>
          <w:p w:rsidR="009C3A8F" w:rsidRPr="009C1DED" w:rsidRDefault="009C3A8F" w:rsidP="00A746CD">
            <w:pPr>
              <w:widowControl w:val="0"/>
              <w:rPr>
                <w:rFonts w:ascii="Times New Roman" w:eastAsia="Times New Roman" w:hAnsi="Times New Roman" w:cs="Times New Roman"/>
                <w:sz w:val="24"/>
                <w:szCs w:val="24"/>
              </w:rPr>
            </w:pPr>
            <w:r w:rsidRPr="009C1DED">
              <w:rPr>
                <w:rFonts w:ascii="Times New Roman" w:eastAsia="Times New Roman" w:hAnsi="Times New Roman" w:cs="Times New Roman"/>
                <w:sz w:val="24"/>
                <w:szCs w:val="24"/>
              </w:rPr>
              <w:t>С нарушением зрения</w:t>
            </w:r>
          </w:p>
        </w:tc>
        <w:tc>
          <w:tcPr>
            <w:tcW w:w="3395" w:type="dxa"/>
            <w:vAlign w:val="bottom"/>
          </w:tcPr>
          <w:p w:rsidR="009C3A8F" w:rsidRPr="009C1DED" w:rsidRDefault="009C3A8F" w:rsidP="00A746CD">
            <w:pPr>
              <w:widowControl w:val="0"/>
              <w:rPr>
                <w:rFonts w:ascii="Times New Roman" w:eastAsia="Times New Roman" w:hAnsi="Times New Roman" w:cs="Times New Roman"/>
                <w:sz w:val="24"/>
                <w:szCs w:val="24"/>
              </w:rPr>
            </w:pPr>
            <w:r w:rsidRPr="009C1DED">
              <w:rPr>
                <w:rFonts w:ascii="Times New Roman" w:eastAsia="Times New Roman" w:hAnsi="Times New Roman" w:cs="Times New Roman"/>
                <w:sz w:val="24"/>
                <w:szCs w:val="24"/>
              </w:rPr>
              <w:t>Собеседование по вопросам к зачету, участие в практических занятиях, теоретическом опросе</w:t>
            </w:r>
          </w:p>
        </w:tc>
        <w:tc>
          <w:tcPr>
            <w:tcW w:w="3370" w:type="dxa"/>
          </w:tcPr>
          <w:p w:rsidR="009C3A8F" w:rsidRPr="009C1DED" w:rsidRDefault="009C3A8F" w:rsidP="00A746CD">
            <w:pPr>
              <w:widowControl w:val="0"/>
              <w:rPr>
                <w:rFonts w:ascii="Times New Roman" w:eastAsia="Times New Roman" w:hAnsi="Times New Roman" w:cs="Times New Roman"/>
                <w:sz w:val="24"/>
                <w:szCs w:val="24"/>
              </w:rPr>
            </w:pPr>
            <w:r w:rsidRPr="009C1DED">
              <w:rPr>
                <w:rFonts w:ascii="Times New Roman" w:eastAsia="Times New Roman" w:hAnsi="Times New Roman" w:cs="Times New Roman"/>
                <w:sz w:val="24"/>
                <w:szCs w:val="24"/>
              </w:rPr>
              <w:t>Преимущественно устная проверка(индивидуально)</w:t>
            </w:r>
          </w:p>
        </w:tc>
      </w:tr>
      <w:tr w:rsidR="009C3A8F" w:rsidRPr="009C1DED" w:rsidTr="004A16ED">
        <w:tc>
          <w:tcPr>
            <w:tcW w:w="826" w:type="dxa"/>
            <w:vAlign w:val="center"/>
          </w:tcPr>
          <w:p w:rsidR="009C3A8F" w:rsidRPr="009C1DED" w:rsidRDefault="009C3A8F" w:rsidP="009C1DED">
            <w:pPr>
              <w:spacing w:line="360" w:lineRule="auto"/>
              <w:jc w:val="center"/>
              <w:rPr>
                <w:rFonts w:ascii="Times New Roman" w:eastAsia="Calibri" w:hAnsi="Times New Roman" w:cs="Times New Roman"/>
                <w:sz w:val="24"/>
                <w:szCs w:val="24"/>
              </w:rPr>
            </w:pPr>
            <w:r w:rsidRPr="009C1DED">
              <w:rPr>
                <w:rFonts w:ascii="Times New Roman" w:eastAsia="Calibri" w:hAnsi="Times New Roman" w:cs="Times New Roman"/>
                <w:sz w:val="24"/>
                <w:szCs w:val="24"/>
              </w:rPr>
              <w:t>3</w:t>
            </w:r>
          </w:p>
        </w:tc>
        <w:tc>
          <w:tcPr>
            <w:tcW w:w="1731" w:type="dxa"/>
          </w:tcPr>
          <w:p w:rsidR="009C3A8F" w:rsidRPr="009C1DED" w:rsidRDefault="00A746CD" w:rsidP="00A746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 нарушением опорно-</w:t>
            </w:r>
            <w:r w:rsidR="009C3A8F" w:rsidRPr="009C1DED">
              <w:rPr>
                <w:rFonts w:ascii="Times New Roman" w:eastAsia="Times New Roman" w:hAnsi="Times New Roman" w:cs="Times New Roman"/>
                <w:sz w:val="24"/>
                <w:szCs w:val="24"/>
              </w:rPr>
              <w:t>двигательного аппарата</w:t>
            </w:r>
          </w:p>
        </w:tc>
        <w:tc>
          <w:tcPr>
            <w:tcW w:w="3395" w:type="dxa"/>
          </w:tcPr>
          <w:p w:rsidR="009C3A8F" w:rsidRPr="009C1DED" w:rsidRDefault="009C3A8F" w:rsidP="00A746CD">
            <w:pPr>
              <w:widowControl w:val="0"/>
              <w:rPr>
                <w:rFonts w:ascii="Times New Roman" w:eastAsia="Times New Roman" w:hAnsi="Times New Roman" w:cs="Times New Roman"/>
                <w:sz w:val="24"/>
                <w:szCs w:val="24"/>
              </w:rPr>
            </w:pPr>
            <w:r w:rsidRPr="009C1DED">
              <w:rPr>
                <w:rFonts w:ascii="Times New Roman" w:eastAsia="Times New Roman" w:hAnsi="Times New Roman" w:cs="Times New Roman"/>
                <w:sz w:val="24"/>
                <w:szCs w:val="24"/>
              </w:rPr>
              <w:t>письменные самостоятельные работы по решению практических заданий, тестов, написание реферата, участие в практических занятиях, теоретическом опросе, вопросы к зачету</w:t>
            </w:r>
          </w:p>
        </w:tc>
        <w:tc>
          <w:tcPr>
            <w:tcW w:w="3370" w:type="dxa"/>
          </w:tcPr>
          <w:p w:rsidR="009C3A8F" w:rsidRPr="009C1DED" w:rsidRDefault="009C3A8F" w:rsidP="00A746CD">
            <w:pPr>
              <w:widowControl w:val="0"/>
              <w:rPr>
                <w:rFonts w:ascii="Times New Roman" w:eastAsia="Times New Roman" w:hAnsi="Times New Roman" w:cs="Times New Roman"/>
                <w:sz w:val="24"/>
                <w:szCs w:val="24"/>
              </w:rPr>
            </w:pPr>
            <w:r w:rsidRPr="009C1DED">
              <w:rPr>
                <w:rFonts w:ascii="Times New Roman" w:eastAsia="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9C3A8F" w:rsidRPr="009C1DED" w:rsidRDefault="009C3A8F" w:rsidP="009C1DED">
      <w:pPr>
        <w:widowControl w:val="0"/>
        <w:spacing w:after="0" w:line="360" w:lineRule="auto"/>
        <w:ind w:firstLine="709"/>
        <w:jc w:val="both"/>
        <w:rPr>
          <w:rFonts w:ascii="Times New Roman" w:eastAsia="Calibri" w:hAnsi="Times New Roman" w:cs="Times New Roman"/>
          <w:sz w:val="24"/>
          <w:szCs w:val="24"/>
        </w:rPr>
      </w:pPr>
    </w:p>
    <w:p w:rsidR="009C3A8F" w:rsidRPr="009C1DED" w:rsidRDefault="009C3A8F" w:rsidP="009C1DED">
      <w:pPr>
        <w:widowControl w:val="0"/>
        <w:spacing w:after="0" w:line="360" w:lineRule="auto"/>
        <w:ind w:firstLine="709"/>
        <w:jc w:val="both"/>
        <w:rPr>
          <w:rFonts w:ascii="Times New Roman" w:eastAsia="Calibri" w:hAnsi="Times New Roman" w:cs="Times New Roman"/>
          <w:sz w:val="24"/>
          <w:szCs w:val="24"/>
        </w:rPr>
      </w:pPr>
      <w:r w:rsidRPr="009C1DED">
        <w:rPr>
          <w:rFonts w:ascii="Times New Roman" w:eastAsia="Calibri" w:hAnsi="Times New Roman" w:cs="Times New Roman"/>
          <w:sz w:val="24"/>
          <w:szCs w:val="24"/>
        </w:rPr>
        <w:t>Данный перечень может быть конкретизирован в зависимости от контингента студентов.</w:t>
      </w:r>
    </w:p>
    <w:p w:rsidR="009C3A8F" w:rsidRPr="009C1DED" w:rsidRDefault="009C3A8F" w:rsidP="009C1DED">
      <w:pPr>
        <w:widowControl w:val="0"/>
        <w:spacing w:after="0" w:line="360" w:lineRule="auto"/>
        <w:ind w:firstLine="709"/>
        <w:jc w:val="both"/>
        <w:rPr>
          <w:rFonts w:ascii="Times New Roman" w:eastAsia="Calibri" w:hAnsi="Times New Roman" w:cs="Times New Roman"/>
          <w:sz w:val="24"/>
          <w:szCs w:val="24"/>
        </w:rPr>
      </w:pPr>
      <w:r w:rsidRPr="009C1DED">
        <w:rPr>
          <w:rFonts w:ascii="Times New Roman" w:eastAsia="Calibri"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rsidR="009C3A8F" w:rsidRPr="009C1DED" w:rsidRDefault="009C3A8F" w:rsidP="009C1DED">
      <w:pPr>
        <w:widowControl w:val="0"/>
        <w:tabs>
          <w:tab w:val="left" w:pos="330"/>
          <w:tab w:val="left" w:pos="993"/>
        </w:tabs>
        <w:spacing w:after="0" w:line="360" w:lineRule="auto"/>
        <w:ind w:right="200" w:firstLine="709"/>
        <w:jc w:val="both"/>
        <w:rPr>
          <w:rFonts w:ascii="Times New Roman" w:eastAsia="Times New Roman" w:hAnsi="Times New Roman" w:cs="Times New Roman"/>
          <w:sz w:val="24"/>
          <w:szCs w:val="24"/>
        </w:rPr>
      </w:pPr>
      <w:r w:rsidRPr="009C1DED">
        <w:rPr>
          <w:rFonts w:ascii="Times New Roman" w:eastAsia="Times New Roman" w:hAnsi="Times New Roman" w:cs="Times New Roman"/>
          <w:sz w:val="24"/>
          <w:szCs w:val="24"/>
        </w:rPr>
        <w:t>а)</w:t>
      </w:r>
      <w:r w:rsidRPr="009C1DED">
        <w:rPr>
          <w:rFonts w:ascii="Times New Roman" w:eastAsia="Times New Roman" w:hAnsi="Times New Roman" w:cs="Times New Roman"/>
          <w:sz w:val="24"/>
          <w:szCs w:val="24"/>
        </w:rPr>
        <w:tab/>
        <w:t>инструкция по порядку проведения процедуры оценивания предоставляется в доступной форме (устно, в письменной форме);</w:t>
      </w:r>
    </w:p>
    <w:p w:rsidR="009C3A8F" w:rsidRPr="009C1DED" w:rsidRDefault="009C3A8F" w:rsidP="009C1DED">
      <w:pPr>
        <w:widowControl w:val="0"/>
        <w:tabs>
          <w:tab w:val="left" w:pos="337"/>
          <w:tab w:val="left" w:pos="993"/>
        </w:tabs>
        <w:spacing w:after="0" w:line="360" w:lineRule="auto"/>
        <w:ind w:right="200" w:firstLine="709"/>
        <w:jc w:val="both"/>
        <w:rPr>
          <w:rFonts w:ascii="Times New Roman" w:eastAsia="Times New Roman" w:hAnsi="Times New Roman" w:cs="Times New Roman"/>
          <w:sz w:val="24"/>
          <w:szCs w:val="24"/>
        </w:rPr>
      </w:pPr>
      <w:r w:rsidRPr="009C1DED">
        <w:rPr>
          <w:rFonts w:ascii="Times New Roman" w:eastAsia="Times New Roman" w:hAnsi="Times New Roman" w:cs="Times New Roman"/>
          <w:sz w:val="24"/>
          <w:szCs w:val="24"/>
        </w:rPr>
        <w:t>б)</w:t>
      </w:r>
      <w:r w:rsidRPr="009C1DED">
        <w:rPr>
          <w:rFonts w:ascii="Times New Roman" w:eastAsia="Times New Roman" w:hAnsi="Times New Roman" w:cs="Times New Roman"/>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9C3A8F" w:rsidRPr="009C1DED" w:rsidRDefault="009C3A8F" w:rsidP="009C1DED">
      <w:pPr>
        <w:widowControl w:val="0"/>
        <w:tabs>
          <w:tab w:val="left" w:pos="337"/>
          <w:tab w:val="left" w:pos="993"/>
        </w:tabs>
        <w:spacing w:after="0" w:line="360" w:lineRule="auto"/>
        <w:ind w:right="200" w:firstLine="709"/>
        <w:jc w:val="both"/>
        <w:rPr>
          <w:rFonts w:ascii="Times New Roman" w:eastAsia="Times New Roman" w:hAnsi="Times New Roman" w:cs="Times New Roman"/>
          <w:sz w:val="24"/>
          <w:szCs w:val="24"/>
        </w:rPr>
      </w:pPr>
      <w:r w:rsidRPr="009C1DED">
        <w:rPr>
          <w:rFonts w:ascii="Times New Roman" w:eastAsia="Times New Roman" w:hAnsi="Times New Roman" w:cs="Times New Roman"/>
          <w:sz w:val="24"/>
          <w:szCs w:val="24"/>
        </w:rPr>
        <w:t>в)</w:t>
      </w:r>
      <w:r w:rsidRPr="009C1DED">
        <w:rPr>
          <w:rFonts w:ascii="Times New Roman" w:eastAsia="Times New Roman" w:hAnsi="Times New Roman" w:cs="Times New Roman"/>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9C3A8F" w:rsidRPr="009C1DED" w:rsidRDefault="009C3A8F" w:rsidP="009C1DED">
      <w:pPr>
        <w:widowControl w:val="0"/>
        <w:spacing w:after="0" w:line="360" w:lineRule="auto"/>
        <w:ind w:right="200" w:firstLine="709"/>
        <w:jc w:val="both"/>
        <w:rPr>
          <w:rFonts w:ascii="Times New Roman" w:eastAsia="Times New Roman" w:hAnsi="Times New Roman" w:cs="Times New Roman"/>
          <w:sz w:val="24"/>
          <w:szCs w:val="24"/>
        </w:rPr>
      </w:pPr>
      <w:r w:rsidRPr="009C1DED">
        <w:rPr>
          <w:rFonts w:ascii="Times New Roman" w:eastAsia="Times New Roman" w:hAnsi="Times New Roman" w:cs="Times New Roman"/>
          <w:sz w:val="24"/>
          <w:szCs w:val="24"/>
        </w:rPr>
        <w:t>При необходимости для студентов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rsidR="009C3A8F" w:rsidRPr="009C1DED" w:rsidRDefault="009C3A8F" w:rsidP="009C1DED">
      <w:pPr>
        <w:widowControl w:val="0"/>
        <w:spacing w:after="0" w:line="360" w:lineRule="auto"/>
        <w:ind w:firstLine="709"/>
        <w:jc w:val="both"/>
        <w:rPr>
          <w:rFonts w:ascii="Times New Roman" w:eastAsia="Times New Roman" w:hAnsi="Times New Roman" w:cs="Times New Roman"/>
          <w:sz w:val="24"/>
          <w:szCs w:val="24"/>
        </w:rPr>
      </w:pPr>
      <w:r w:rsidRPr="009C1DED">
        <w:rPr>
          <w:rFonts w:ascii="Times New Roman" w:eastAsia="Times New Roman" w:hAnsi="Times New Roman" w:cs="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9F2307" w:rsidRPr="009C1DED" w:rsidRDefault="009F2307" w:rsidP="009C1DED">
      <w:pPr>
        <w:widowControl w:val="0"/>
        <w:spacing w:after="0" w:line="360" w:lineRule="auto"/>
        <w:ind w:firstLine="709"/>
        <w:jc w:val="both"/>
        <w:rPr>
          <w:rFonts w:ascii="Times New Roman" w:eastAsia="Times New Roman" w:hAnsi="Times New Roman" w:cs="Times New Roman"/>
          <w:sz w:val="24"/>
          <w:szCs w:val="24"/>
        </w:rPr>
      </w:pPr>
    </w:p>
    <w:p w:rsidR="001F164C" w:rsidRDefault="001F164C" w:rsidP="00952A4A">
      <w:pPr>
        <w:spacing w:after="0" w:line="360" w:lineRule="auto"/>
        <w:ind w:right="-1"/>
        <w:jc w:val="center"/>
        <w:rPr>
          <w:rFonts w:ascii="Times New Roman" w:eastAsia="Times New Roman" w:hAnsi="Times New Roman" w:cs="Times New Roman"/>
          <w:b/>
          <w:sz w:val="26"/>
          <w:szCs w:val="26"/>
          <w:lang w:eastAsia="ru-RU"/>
        </w:rPr>
      </w:pPr>
    </w:p>
    <w:p w:rsidR="001F164C" w:rsidRDefault="001F164C" w:rsidP="00952A4A">
      <w:pPr>
        <w:spacing w:after="0" w:line="360" w:lineRule="auto"/>
        <w:ind w:right="-1"/>
        <w:jc w:val="center"/>
        <w:rPr>
          <w:rFonts w:ascii="Times New Roman" w:eastAsia="Times New Roman" w:hAnsi="Times New Roman" w:cs="Times New Roman"/>
          <w:b/>
          <w:sz w:val="26"/>
          <w:szCs w:val="26"/>
          <w:lang w:eastAsia="ru-RU"/>
        </w:rPr>
      </w:pPr>
    </w:p>
    <w:p w:rsidR="009F2307" w:rsidRDefault="009F2307" w:rsidP="00874662">
      <w:pPr>
        <w:tabs>
          <w:tab w:val="left" w:pos="5760"/>
        </w:tabs>
        <w:spacing w:after="0" w:line="360" w:lineRule="auto"/>
        <w:ind w:right="-1"/>
        <w:rPr>
          <w:rFonts w:ascii="Times New Roman" w:eastAsia="Times New Roman" w:hAnsi="Times New Roman" w:cs="Times New Roman"/>
          <w:b/>
          <w:sz w:val="26"/>
          <w:szCs w:val="26"/>
          <w:lang w:eastAsia="ru-RU"/>
        </w:rPr>
      </w:pPr>
    </w:p>
    <w:p w:rsidR="009F2307" w:rsidRDefault="009F2307" w:rsidP="00952A4A">
      <w:pPr>
        <w:spacing w:after="0" w:line="360" w:lineRule="auto"/>
        <w:ind w:right="-1"/>
        <w:jc w:val="center"/>
        <w:rPr>
          <w:rFonts w:ascii="Times New Roman" w:eastAsia="Times New Roman" w:hAnsi="Times New Roman" w:cs="Times New Roman"/>
          <w:b/>
          <w:sz w:val="26"/>
          <w:szCs w:val="26"/>
          <w:lang w:eastAsia="ru-RU"/>
        </w:rPr>
      </w:pPr>
    </w:p>
    <w:p w:rsidR="009C3A8F" w:rsidRDefault="009C3A8F" w:rsidP="00952A4A">
      <w:pPr>
        <w:spacing w:after="0" w:line="360" w:lineRule="auto"/>
        <w:ind w:right="-1"/>
        <w:jc w:val="center"/>
        <w:rPr>
          <w:rFonts w:ascii="Times New Roman" w:eastAsia="Times New Roman" w:hAnsi="Times New Roman" w:cs="Times New Roman"/>
          <w:b/>
          <w:sz w:val="26"/>
          <w:szCs w:val="26"/>
          <w:lang w:eastAsia="ru-RU"/>
        </w:rPr>
      </w:pPr>
    </w:p>
    <w:p w:rsidR="009C3A8F" w:rsidRDefault="009C3A8F" w:rsidP="00952A4A">
      <w:pPr>
        <w:spacing w:after="0" w:line="360" w:lineRule="auto"/>
        <w:ind w:right="-1"/>
        <w:jc w:val="center"/>
        <w:rPr>
          <w:rFonts w:ascii="Times New Roman" w:eastAsia="Times New Roman" w:hAnsi="Times New Roman" w:cs="Times New Roman"/>
          <w:b/>
          <w:sz w:val="26"/>
          <w:szCs w:val="26"/>
          <w:lang w:eastAsia="ru-RU"/>
        </w:rPr>
      </w:pPr>
    </w:p>
    <w:p w:rsidR="009C3A8F" w:rsidRDefault="009C3A8F" w:rsidP="00952A4A">
      <w:pPr>
        <w:spacing w:after="0" w:line="360" w:lineRule="auto"/>
        <w:ind w:right="-1"/>
        <w:jc w:val="center"/>
        <w:rPr>
          <w:rFonts w:ascii="Times New Roman" w:eastAsia="Times New Roman" w:hAnsi="Times New Roman" w:cs="Times New Roman"/>
          <w:b/>
          <w:sz w:val="26"/>
          <w:szCs w:val="26"/>
          <w:lang w:eastAsia="ru-RU"/>
        </w:rPr>
      </w:pPr>
    </w:p>
    <w:p w:rsidR="009C3A8F" w:rsidRDefault="009C3A8F" w:rsidP="00952A4A">
      <w:pPr>
        <w:spacing w:after="0" w:line="360" w:lineRule="auto"/>
        <w:ind w:right="-1"/>
        <w:jc w:val="center"/>
        <w:rPr>
          <w:rFonts w:ascii="Times New Roman" w:eastAsia="Times New Roman" w:hAnsi="Times New Roman" w:cs="Times New Roman"/>
          <w:b/>
          <w:sz w:val="26"/>
          <w:szCs w:val="26"/>
          <w:lang w:eastAsia="ru-RU"/>
        </w:rPr>
      </w:pPr>
    </w:p>
    <w:p w:rsidR="009C3A8F" w:rsidRDefault="009C3A8F" w:rsidP="00952A4A">
      <w:pPr>
        <w:spacing w:after="0" w:line="360" w:lineRule="auto"/>
        <w:ind w:right="-1"/>
        <w:jc w:val="center"/>
        <w:rPr>
          <w:rFonts w:ascii="Times New Roman" w:eastAsia="Times New Roman" w:hAnsi="Times New Roman" w:cs="Times New Roman"/>
          <w:b/>
          <w:sz w:val="26"/>
          <w:szCs w:val="26"/>
          <w:lang w:eastAsia="ru-RU"/>
        </w:rPr>
      </w:pPr>
    </w:p>
    <w:p w:rsidR="00AA54B8" w:rsidRDefault="00AA54B8" w:rsidP="00C03F40">
      <w:pPr>
        <w:spacing w:after="0" w:line="360" w:lineRule="auto"/>
        <w:ind w:right="-1"/>
        <w:rPr>
          <w:rFonts w:ascii="Times New Roman" w:eastAsia="Times New Roman" w:hAnsi="Times New Roman" w:cs="Times New Roman"/>
          <w:b/>
          <w:sz w:val="26"/>
          <w:szCs w:val="26"/>
          <w:lang w:eastAsia="ru-RU"/>
        </w:rPr>
      </w:pPr>
    </w:p>
    <w:p w:rsidR="00A51568" w:rsidRPr="00C852C5" w:rsidRDefault="00A51568" w:rsidP="00C03F40">
      <w:pPr>
        <w:numPr>
          <w:ilvl w:val="0"/>
          <w:numId w:val="8"/>
        </w:numPr>
        <w:spacing w:after="0" w:line="240" w:lineRule="auto"/>
        <w:contextualSpacing/>
        <w:jc w:val="both"/>
        <w:rPr>
          <w:rFonts w:ascii="Times New Roman" w:eastAsia="Calibri" w:hAnsi="Times New Roman" w:cs="Times New Roman"/>
          <w:b/>
          <w:bCs/>
          <w:color w:val="000000"/>
          <w:sz w:val="26"/>
          <w:szCs w:val="26"/>
          <w:lang w:eastAsia="ru-RU"/>
        </w:rPr>
      </w:pPr>
      <w:r w:rsidRPr="00C852C5">
        <w:rPr>
          <w:rFonts w:ascii="Times New Roman" w:eastAsia="Calibri" w:hAnsi="Times New Roman" w:cs="Times New Roman"/>
          <w:b/>
          <w:bCs/>
          <w:color w:val="000000"/>
          <w:sz w:val="26"/>
          <w:szCs w:val="26"/>
          <w:lang w:eastAsia="ru-RU"/>
        </w:rPr>
        <w:t>ЛИСТ ВНЕСЕНИЯ ИЗМЕНЕНИЙ В РАБОЧУЮ ПРОГРАММУ УЧЕБНОЙ ДИСЦИПЛИНЫ</w:t>
      </w:r>
    </w:p>
    <w:p w:rsidR="00A51568" w:rsidRPr="00C852C5" w:rsidRDefault="00A51568" w:rsidP="00A51568">
      <w:pPr>
        <w:spacing w:after="0" w:line="240" w:lineRule="auto"/>
        <w:ind w:left="720"/>
        <w:contextualSpacing/>
        <w:jc w:val="center"/>
        <w:rPr>
          <w:rFonts w:ascii="Times New Roman" w:eastAsia="Calibri" w:hAnsi="Times New Roman" w:cs="Times New Roman"/>
          <w:b/>
          <w:bCs/>
          <w:color w:val="000000"/>
          <w:sz w:val="26"/>
          <w:szCs w:val="26"/>
          <w:lang w:eastAsia="ru-RU"/>
        </w:rPr>
      </w:pPr>
    </w:p>
    <w:p w:rsidR="00A51568" w:rsidRPr="00C852C5" w:rsidRDefault="00A51568" w:rsidP="00A51568">
      <w:pPr>
        <w:spacing w:after="0" w:line="240" w:lineRule="auto"/>
        <w:ind w:firstLine="720"/>
        <w:contextualSpacing/>
        <w:jc w:val="both"/>
        <w:rPr>
          <w:rFonts w:ascii="Times New Roman" w:eastAsia="Calibri" w:hAnsi="Times New Roman" w:cs="Times New Roman"/>
          <w:color w:val="000000"/>
          <w:sz w:val="26"/>
          <w:szCs w:val="26"/>
          <w:lang w:eastAsia="ru-RU"/>
        </w:rPr>
      </w:pPr>
      <w:r w:rsidRPr="00C852C5">
        <w:rPr>
          <w:rFonts w:ascii="Times New Roman" w:eastAsia="Calibri" w:hAnsi="Times New Roman" w:cs="Times New Roman"/>
          <w:color w:val="000000"/>
          <w:sz w:val="26"/>
          <w:szCs w:val="26"/>
          <w:lang w:eastAsia="ru-RU"/>
        </w:rPr>
        <w:t>Дополнения и изменения в программу учебной дисциплины                          «</w:t>
      </w:r>
      <w:r>
        <w:rPr>
          <w:rFonts w:ascii="Times New Roman" w:eastAsia="Calibri" w:hAnsi="Times New Roman" w:cs="Times New Roman"/>
          <w:color w:val="000000"/>
          <w:sz w:val="26"/>
          <w:szCs w:val="26"/>
          <w:lang w:eastAsia="ru-RU"/>
        </w:rPr>
        <w:t>Административное право</w:t>
      </w:r>
      <w:r w:rsidRPr="00C852C5">
        <w:rPr>
          <w:rFonts w:ascii="Times New Roman" w:eastAsia="Calibri" w:hAnsi="Times New Roman" w:cs="Times New Roman"/>
          <w:b/>
          <w:bCs/>
          <w:color w:val="000000"/>
          <w:sz w:val="26"/>
          <w:szCs w:val="26"/>
          <w:lang w:eastAsia="ru-RU"/>
        </w:rPr>
        <w:t xml:space="preserve">» </w:t>
      </w:r>
      <w:r w:rsidRPr="00C852C5">
        <w:rPr>
          <w:rFonts w:ascii="Times New Roman" w:eastAsia="Calibri" w:hAnsi="Times New Roman" w:cs="Times New Roman"/>
          <w:color w:val="000000"/>
          <w:sz w:val="26"/>
          <w:szCs w:val="26"/>
          <w:lang w:eastAsia="ru-RU"/>
        </w:rPr>
        <w:t xml:space="preserve">по направлению подготовки </w:t>
      </w:r>
      <w:r w:rsidR="009C3A8F">
        <w:rPr>
          <w:rFonts w:ascii="Times New Roman" w:eastAsia="Calibri" w:hAnsi="Times New Roman" w:cs="Times New Roman"/>
          <w:color w:val="000000"/>
          <w:sz w:val="26"/>
          <w:szCs w:val="26"/>
          <w:lang w:eastAsia="ru-RU"/>
        </w:rPr>
        <w:t>38.03.02</w:t>
      </w:r>
      <w:r w:rsidRPr="00C852C5">
        <w:rPr>
          <w:rFonts w:ascii="Times New Roman" w:eastAsia="Calibri" w:hAnsi="Times New Roman" w:cs="Times New Roman"/>
          <w:color w:val="000000"/>
          <w:sz w:val="26"/>
          <w:szCs w:val="26"/>
          <w:lang w:eastAsia="ru-RU"/>
        </w:rPr>
        <w:t xml:space="preserve"> «</w:t>
      </w:r>
      <w:r w:rsidR="009C3A8F">
        <w:rPr>
          <w:rFonts w:ascii="Times New Roman" w:eastAsia="Calibri" w:hAnsi="Times New Roman" w:cs="Times New Roman"/>
          <w:color w:val="000000"/>
          <w:sz w:val="26"/>
          <w:szCs w:val="26"/>
          <w:lang w:eastAsia="ru-RU"/>
        </w:rPr>
        <w:t>Менеджмент</w:t>
      </w:r>
      <w:r w:rsidRPr="00C852C5">
        <w:rPr>
          <w:rFonts w:ascii="Times New Roman" w:eastAsia="Calibri" w:hAnsi="Times New Roman" w:cs="Times New Roman"/>
          <w:color w:val="000000"/>
          <w:sz w:val="26"/>
          <w:szCs w:val="26"/>
          <w:lang w:eastAsia="ru-RU"/>
        </w:rPr>
        <w:t>» на 20</w:t>
      </w:r>
      <w:r w:rsidR="00C03F40">
        <w:rPr>
          <w:rFonts w:ascii="Times New Roman" w:eastAsia="Calibri" w:hAnsi="Times New Roman" w:cs="Times New Roman"/>
          <w:color w:val="000000"/>
          <w:sz w:val="26"/>
          <w:szCs w:val="26"/>
          <w:lang w:eastAsia="ru-RU"/>
        </w:rPr>
        <w:t>2</w:t>
      </w:r>
      <w:r w:rsidR="001F164C">
        <w:rPr>
          <w:rFonts w:ascii="Times New Roman" w:eastAsia="Calibri" w:hAnsi="Times New Roman" w:cs="Times New Roman"/>
          <w:color w:val="000000"/>
          <w:sz w:val="26"/>
          <w:szCs w:val="26"/>
          <w:lang w:eastAsia="ru-RU"/>
        </w:rPr>
        <w:t>_</w:t>
      </w:r>
      <w:r w:rsidRPr="00C852C5">
        <w:rPr>
          <w:rFonts w:ascii="Times New Roman" w:eastAsia="Calibri" w:hAnsi="Times New Roman" w:cs="Times New Roman"/>
          <w:color w:val="000000"/>
          <w:sz w:val="26"/>
          <w:szCs w:val="26"/>
          <w:lang w:eastAsia="ru-RU"/>
        </w:rPr>
        <w:t>-20</w:t>
      </w:r>
      <w:r w:rsidR="00C03F40">
        <w:rPr>
          <w:rFonts w:ascii="Times New Roman" w:eastAsia="Calibri" w:hAnsi="Times New Roman" w:cs="Times New Roman"/>
          <w:color w:val="000000"/>
          <w:sz w:val="26"/>
          <w:szCs w:val="26"/>
          <w:lang w:eastAsia="ru-RU"/>
        </w:rPr>
        <w:t>2</w:t>
      </w:r>
      <w:r w:rsidR="001F164C">
        <w:rPr>
          <w:rFonts w:ascii="Times New Roman" w:eastAsia="Calibri" w:hAnsi="Times New Roman" w:cs="Times New Roman"/>
          <w:color w:val="000000"/>
          <w:sz w:val="26"/>
          <w:szCs w:val="26"/>
          <w:lang w:eastAsia="ru-RU"/>
        </w:rPr>
        <w:t>_</w:t>
      </w:r>
      <w:r w:rsidRPr="00C852C5">
        <w:rPr>
          <w:rFonts w:ascii="Times New Roman" w:eastAsia="Calibri" w:hAnsi="Times New Roman" w:cs="Times New Roman"/>
          <w:color w:val="000000"/>
          <w:sz w:val="26"/>
          <w:szCs w:val="26"/>
          <w:lang w:eastAsia="ru-RU"/>
        </w:rPr>
        <w:t xml:space="preserve"> учебный год. </w:t>
      </w:r>
    </w:p>
    <w:p w:rsidR="00A51568" w:rsidRPr="00C852C5" w:rsidRDefault="00A51568" w:rsidP="00A51568">
      <w:pPr>
        <w:spacing w:after="0" w:line="240" w:lineRule="auto"/>
        <w:ind w:firstLine="720"/>
        <w:contextualSpacing/>
        <w:jc w:val="both"/>
        <w:rPr>
          <w:rFonts w:ascii="Times New Roman" w:eastAsia="Calibri" w:hAnsi="Times New Roman" w:cs="Times New Roman"/>
          <w:color w:val="000000"/>
          <w:sz w:val="26"/>
          <w:szCs w:val="26"/>
          <w:lang w:eastAsia="ru-RU"/>
        </w:rPr>
      </w:pPr>
    </w:p>
    <w:p w:rsidR="00A51568" w:rsidRPr="00C852C5" w:rsidRDefault="00A51568" w:rsidP="00A51568">
      <w:pPr>
        <w:spacing w:after="0" w:line="240" w:lineRule="auto"/>
        <w:ind w:firstLine="720"/>
        <w:contextualSpacing/>
        <w:jc w:val="both"/>
        <w:rPr>
          <w:rFonts w:ascii="Times New Roman" w:eastAsia="Calibri" w:hAnsi="Times New Roman" w:cs="Times New Roman"/>
          <w:color w:val="000000"/>
          <w:sz w:val="26"/>
          <w:szCs w:val="26"/>
          <w:lang w:eastAsia="ru-RU"/>
        </w:rPr>
      </w:pPr>
      <w:r w:rsidRPr="00C852C5">
        <w:rPr>
          <w:rFonts w:ascii="Times New Roman" w:eastAsia="Calibri" w:hAnsi="Times New Roman" w:cs="Times New Roman"/>
          <w:color w:val="000000"/>
          <w:sz w:val="26"/>
          <w:szCs w:val="26"/>
          <w:lang w:eastAsia="ru-RU"/>
        </w:rPr>
        <w:t xml:space="preserve">В программу учебной дисциплины вносятся следующие изменения: </w:t>
      </w:r>
    </w:p>
    <w:p w:rsidR="00A51568" w:rsidRPr="00C852C5" w:rsidRDefault="00A51568" w:rsidP="00A51568">
      <w:pPr>
        <w:spacing w:after="0" w:line="240" w:lineRule="auto"/>
        <w:ind w:firstLine="720"/>
        <w:contextualSpacing/>
        <w:jc w:val="both"/>
        <w:rPr>
          <w:rFonts w:ascii="Times New Roman" w:eastAsia="Calibri" w:hAnsi="Times New Roman" w:cs="Times New Roman"/>
          <w:color w:val="000000"/>
          <w:sz w:val="26"/>
          <w:szCs w:val="26"/>
          <w:lang w:eastAsia="ru-RU"/>
        </w:rPr>
      </w:pPr>
      <w:r w:rsidRPr="00C852C5">
        <w:rPr>
          <w:rFonts w:ascii="Times New Roman" w:eastAsia="Calibri" w:hAnsi="Times New Roman" w:cs="Times New Roman"/>
          <w:color w:val="000000"/>
          <w:sz w:val="26"/>
          <w:szCs w:val="26"/>
          <w:lang w:eastAsia="ru-RU"/>
        </w:rPr>
        <w:t xml:space="preserve">1. </w:t>
      </w:r>
    </w:p>
    <w:p w:rsidR="00A51568" w:rsidRPr="00C852C5" w:rsidRDefault="00A51568" w:rsidP="00A51568">
      <w:pPr>
        <w:spacing w:after="0" w:line="240" w:lineRule="auto"/>
        <w:ind w:firstLine="720"/>
        <w:contextualSpacing/>
        <w:jc w:val="both"/>
        <w:rPr>
          <w:rFonts w:ascii="Times New Roman" w:eastAsia="Calibri" w:hAnsi="Times New Roman" w:cs="Times New Roman"/>
          <w:color w:val="000000"/>
          <w:sz w:val="26"/>
          <w:szCs w:val="26"/>
          <w:lang w:eastAsia="ru-RU"/>
        </w:rPr>
      </w:pPr>
      <w:r w:rsidRPr="00C852C5">
        <w:rPr>
          <w:rFonts w:ascii="Times New Roman" w:eastAsia="Calibri" w:hAnsi="Times New Roman" w:cs="Times New Roman"/>
          <w:color w:val="000000"/>
          <w:sz w:val="26"/>
          <w:szCs w:val="26"/>
          <w:lang w:eastAsia="ru-RU"/>
        </w:rPr>
        <w:t xml:space="preserve">2. </w:t>
      </w:r>
    </w:p>
    <w:p w:rsidR="00A51568" w:rsidRPr="00C852C5" w:rsidRDefault="00A51568" w:rsidP="00A51568">
      <w:pPr>
        <w:spacing w:after="0" w:line="240" w:lineRule="auto"/>
        <w:ind w:firstLine="720"/>
        <w:contextualSpacing/>
        <w:jc w:val="both"/>
        <w:rPr>
          <w:rFonts w:ascii="Times New Roman" w:eastAsia="Calibri" w:hAnsi="Times New Roman" w:cs="Times New Roman"/>
          <w:color w:val="000000"/>
          <w:sz w:val="26"/>
          <w:szCs w:val="26"/>
          <w:lang w:eastAsia="ru-RU"/>
        </w:rPr>
      </w:pPr>
      <w:r w:rsidRPr="00C852C5">
        <w:rPr>
          <w:rFonts w:ascii="Times New Roman" w:eastAsia="Calibri" w:hAnsi="Times New Roman" w:cs="Times New Roman"/>
          <w:color w:val="000000"/>
          <w:sz w:val="26"/>
          <w:szCs w:val="26"/>
          <w:lang w:eastAsia="ru-RU"/>
        </w:rPr>
        <w:t xml:space="preserve">3. </w:t>
      </w:r>
    </w:p>
    <w:p w:rsidR="00A51568" w:rsidRPr="00C852C5" w:rsidRDefault="00A51568" w:rsidP="00A51568">
      <w:pPr>
        <w:spacing w:after="0" w:line="240" w:lineRule="auto"/>
        <w:ind w:firstLine="720"/>
        <w:contextualSpacing/>
        <w:jc w:val="both"/>
        <w:rPr>
          <w:rFonts w:ascii="Times New Roman" w:eastAsia="Calibri" w:hAnsi="Times New Roman" w:cs="Times New Roman"/>
          <w:color w:val="000000"/>
          <w:sz w:val="26"/>
          <w:szCs w:val="26"/>
          <w:lang w:eastAsia="ru-RU"/>
        </w:rPr>
      </w:pPr>
    </w:p>
    <w:p w:rsidR="00A51568" w:rsidRPr="00C852C5" w:rsidRDefault="00A51568" w:rsidP="00A51568">
      <w:pPr>
        <w:spacing w:after="0" w:line="240" w:lineRule="auto"/>
        <w:ind w:firstLine="720"/>
        <w:contextualSpacing/>
        <w:jc w:val="both"/>
        <w:rPr>
          <w:rFonts w:ascii="Times New Roman" w:eastAsia="Calibri" w:hAnsi="Times New Roman" w:cs="Times New Roman"/>
          <w:sz w:val="26"/>
          <w:szCs w:val="26"/>
          <w:lang w:eastAsia="ru-RU"/>
        </w:rPr>
      </w:pPr>
      <w:r w:rsidRPr="00C852C5">
        <w:rPr>
          <w:rFonts w:ascii="Times New Roman" w:eastAsia="Calibri" w:hAnsi="Times New Roman" w:cs="Times New Roman"/>
          <w:sz w:val="26"/>
          <w:szCs w:val="26"/>
          <w:lang w:eastAsia="ru-RU"/>
        </w:rPr>
        <w:t>Изменения в рабочую программу учебной дисциплины внесены:</w:t>
      </w:r>
    </w:p>
    <w:p w:rsidR="00A51568" w:rsidRPr="00C852C5" w:rsidRDefault="00A51568" w:rsidP="00A51568">
      <w:pPr>
        <w:spacing w:after="0" w:line="240" w:lineRule="auto"/>
        <w:ind w:firstLine="720"/>
        <w:contextualSpacing/>
        <w:jc w:val="both"/>
        <w:rPr>
          <w:rFonts w:ascii="Times New Roman" w:eastAsia="Calibri" w:hAnsi="Times New Roman" w:cs="Times New Roman"/>
          <w:sz w:val="26"/>
          <w:szCs w:val="26"/>
          <w:lang w:eastAsia="ru-RU"/>
        </w:rPr>
      </w:pPr>
      <w:r w:rsidRPr="00C852C5">
        <w:rPr>
          <w:rFonts w:ascii="Times New Roman" w:eastAsia="Calibri" w:hAnsi="Times New Roman" w:cs="Times New Roman"/>
          <w:sz w:val="26"/>
          <w:szCs w:val="26"/>
          <w:lang w:eastAsia="ru-RU"/>
        </w:rPr>
        <w:t xml:space="preserve">степень, должность                                                                  Ф.И.О. </w:t>
      </w:r>
    </w:p>
    <w:p w:rsidR="00A51568" w:rsidRPr="00C852C5" w:rsidRDefault="00A51568" w:rsidP="00A51568">
      <w:pPr>
        <w:spacing w:after="0" w:line="240" w:lineRule="auto"/>
        <w:ind w:firstLine="720"/>
        <w:contextualSpacing/>
        <w:jc w:val="both"/>
        <w:rPr>
          <w:rFonts w:ascii="Times New Roman" w:eastAsia="Calibri" w:hAnsi="Times New Roman" w:cs="Times New Roman"/>
          <w:sz w:val="26"/>
          <w:szCs w:val="26"/>
          <w:lang w:eastAsia="ru-RU"/>
        </w:rPr>
      </w:pPr>
    </w:p>
    <w:p w:rsidR="00A51568" w:rsidRPr="00C852C5" w:rsidRDefault="00A51568" w:rsidP="00A51568">
      <w:pPr>
        <w:spacing w:after="0" w:line="240" w:lineRule="auto"/>
        <w:ind w:firstLine="720"/>
        <w:contextualSpacing/>
        <w:jc w:val="both"/>
        <w:rPr>
          <w:rFonts w:ascii="Times New Roman" w:eastAsia="Calibri" w:hAnsi="Times New Roman" w:cs="Times New Roman"/>
          <w:sz w:val="26"/>
          <w:szCs w:val="26"/>
          <w:lang w:eastAsia="ru-RU"/>
        </w:rPr>
      </w:pPr>
      <w:r w:rsidRPr="00C852C5">
        <w:rPr>
          <w:rFonts w:ascii="Times New Roman" w:eastAsia="Calibri" w:hAnsi="Times New Roman" w:cs="Times New Roman"/>
          <w:sz w:val="26"/>
          <w:szCs w:val="26"/>
          <w:lang w:eastAsia="ru-RU"/>
        </w:rPr>
        <w:t>Внесение изменений в рабочую программу учебной дисциплины у</w:t>
      </w:r>
      <w:r w:rsidR="0069147D">
        <w:rPr>
          <w:rFonts w:ascii="Times New Roman" w:eastAsia="Calibri" w:hAnsi="Times New Roman" w:cs="Times New Roman"/>
          <w:sz w:val="26"/>
          <w:szCs w:val="26"/>
          <w:lang w:eastAsia="ru-RU"/>
        </w:rPr>
        <w:t>тверждены на заседании кафедры юриспруденции</w:t>
      </w:r>
    </w:p>
    <w:p w:rsidR="00A51568" w:rsidRPr="00C852C5" w:rsidRDefault="00A51568" w:rsidP="00A51568">
      <w:pPr>
        <w:spacing w:after="0" w:line="240" w:lineRule="auto"/>
        <w:ind w:firstLine="720"/>
        <w:contextualSpacing/>
        <w:jc w:val="both"/>
        <w:rPr>
          <w:rFonts w:ascii="Times New Roman" w:eastAsia="Calibri" w:hAnsi="Times New Roman" w:cs="Times New Roman"/>
          <w:sz w:val="26"/>
          <w:szCs w:val="26"/>
          <w:lang w:eastAsia="ru-RU"/>
        </w:rPr>
      </w:pPr>
      <w:r w:rsidRPr="00C852C5">
        <w:rPr>
          <w:rFonts w:ascii="Times New Roman" w:eastAsia="Calibri" w:hAnsi="Times New Roman" w:cs="Times New Roman"/>
          <w:sz w:val="26"/>
          <w:szCs w:val="26"/>
          <w:lang w:eastAsia="ru-RU"/>
        </w:rPr>
        <w:t>Протокол № __ от  «__»     _________    20__ года.</w:t>
      </w:r>
    </w:p>
    <w:p w:rsidR="00A51568" w:rsidRPr="00C852C5" w:rsidRDefault="00A51568" w:rsidP="00A51568">
      <w:pPr>
        <w:spacing w:after="0" w:line="240" w:lineRule="auto"/>
        <w:contextualSpacing/>
        <w:jc w:val="both"/>
        <w:rPr>
          <w:rFonts w:ascii="Times New Roman" w:eastAsia="Calibri" w:hAnsi="Times New Roman" w:cs="Times New Roman"/>
          <w:color w:val="000000"/>
          <w:sz w:val="26"/>
          <w:szCs w:val="26"/>
          <w:lang w:eastAsia="ru-RU"/>
        </w:rPr>
      </w:pPr>
    </w:p>
    <w:p w:rsidR="00A51568" w:rsidRPr="00C852C5" w:rsidRDefault="00A51568" w:rsidP="00A51568">
      <w:pPr>
        <w:spacing w:after="0" w:line="240" w:lineRule="auto"/>
        <w:ind w:firstLine="720"/>
        <w:contextualSpacing/>
        <w:jc w:val="both"/>
        <w:rPr>
          <w:rFonts w:ascii="Times New Roman" w:eastAsia="Calibri" w:hAnsi="Times New Roman" w:cs="Times New Roman"/>
          <w:color w:val="000000"/>
          <w:sz w:val="26"/>
          <w:szCs w:val="26"/>
          <w:lang w:eastAsia="ru-RU"/>
        </w:rPr>
      </w:pPr>
    </w:p>
    <w:p w:rsidR="00A51568" w:rsidRPr="00C852C5" w:rsidRDefault="00A51568" w:rsidP="00A51568">
      <w:pPr>
        <w:spacing w:after="0" w:line="240" w:lineRule="auto"/>
        <w:ind w:firstLine="720"/>
        <w:contextualSpacing/>
        <w:jc w:val="both"/>
        <w:rPr>
          <w:rFonts w:ascii="Times New Roman" w:eastAsia="Calibri" w:hAnsi="Times New Roman" w:cs="Times New Roman"/>
          <w:color w:val="000000"/>
          <w:sz w:val="26"/>
          <w:szCs w:val="26"/>
          <w:lang w:eastAsia="ru-RU"/>
        </w:rPr>
      </w:pPr>
      <w:r w:rsidRPr="00C852C5">
        <w:rPr>
          <w:rFonts w:ascii="Times New Roman" w:eastAsia="Calibri" w:hAnsi="Times New Roman" w:cs="Times New Roman"/>
          <w:color w:val="000000"/>
          <w:sz w:val="26"/>
          <w:szCs w:val="26"/>
          <w:lang w:eastAsia="ru-RU"/>
        </w:rPr>
        <w:t xml:space="preserve">Зав. кафедрой                                                                       </w:t>
      </w:r>
      <w:r>
        <w:rPr>
          <w:rFonts w:ascii="Times New Roman" w:eastAsia="Calibri" w:hAnsi="Times New Roman" w:cs="Times New Roman"/>
          <w:color w:val="000000"/>
          <w:sz w:val="26"/>
          <w:szCs w:val="26"/>
          <w:lang w:eastAsia="ru-RU"/>
        </w:rPr>
        <w:t xml:space="preserve">   </w:t>
      </w:r>
      <w:r w:rsidRPr="00C852C5">
        <w:rPr>
          <w:rFonts w:ascii="Times New Roman" w:eastAsia="Calibri" w:hAnsi="Times New Roman" w:cs="Times New Roman"/>
          <w:color w:val="000000"/>
          <w:sz w:val="26"/>
          <w:szCs w:val="26"/>
          <w:lang w:eastAsia="ru-RU"/>
        </w:rPr>
        <w:t xml:space="preserve"> </w:t>
      </w:r>
      <w:r>
        <w:rPr>
          <w:rFonts w:ascii="Times New Roman" w:eastAsia="Calibri" w:hAnsi="Times New Roman" w:cs="Times New Roman"/>
          <w:color w:val="000000"/>
          <w:sz w:val="26"/>
          <w:szCs w:val="26"/>
          <w:lang w:eastAsia="ru-RU"/>
        </w:rPr>
        <w:t>Ф.И.О.</w:t>
      </w:r>
    </w:p>
    <w:p w:rsidR="00C03F40" w:rsidRDefault="00C03F40" w:rsidP="00F74FAE">
      <w:pPr>
        <w:pStyle w:val="a5"/>
        <w:tabs>
          <w:tab w:val="left" w:pos="851"/>
        </w:tabs>
        <w:spacing w:after="0" w:line="276" w:lineRule="auto"/>
        <w:ind w:left="1134"/>
        <w:jc w:val="both"/>
        <w:rPr>
          <w:rFonts w:ascii="Times New Roman" w:eastAsia="Times New Roman" w:hAnsi="Times New Roman" w:cs="Times New Roman"/>
          <w:bCs/>
          <w:sz w:val="26"/>
          <w:szCs w:val="26"/>
          <w:lang w:eastAsia="ru-RU"/>
        </w:rPr>
      </w:pPr>
    </w:p>
    <w:p w:rsidR="00C03F40" w:rsidRPr="00C03F40" w:rsidRDefault="00C03F40" w:rsidP="00C03F40">
      <w:pPr>
        <w:rPr>
          <w:lang w:eastAsia="ru-RU"/>
        </w:rPr>
      </w:pPr>
    </w:p>
    <w:p w:rsidR="00C03F40" w:rsidRPr="00C03F40" w:rsidRDefault="00C03F40" w:rsidP="00C03F40">
      <w:pPr>
        <w:rPr>
          <w:lang w:eastAsia="ru-RU"/>
        </w:rPr>
      </w:pPr>
    </w:p>
    <w:p w:rsidR="00C03F40" w:rsidRPr="00C03F40" w:rsidRDefault="00C03F40" w:rsidP="00C03F40">
      <w:pPr>
        <w:rPr>
          <w:lang w:eastAsia="ru-RU"/>
        </w:rPr>
      </w:pPr>
    </w:p>
    <w:p w:rsidR="00C03F40" w:rsidRPr="00C03F40" w:rsidRDefault="00C03F40" w:rsidP="00C03F40">
      <w:pPr>
        <w:rPr>
          <w:lang w:eastAsia="ru-RU"/>
        </w:rPr>
      </w:pPr>
    </w:p>
    <w:p w:rsidR="00C03F40" w:rsidRPr="00C03F40" w:rsidRDefault="00C03F40" w:rsidP="00C03F40">
      <w:pPr>
        <w:rPr>
          <w:lang w:eastAsia="ru-RU"/>
        </w:rPr>
      </w:pPr>
    </w:p>
    <w:p w:rsidR="00C03F40" w:rsidRPr="00C03F40" w:rsidRDefault="00C03F40" w:rsidP="00C03F40">
      <w:pPr>
        <w:rPr>
          <w:lang w:eastAsia="ru-RU"/>
        </w:rPr>
      </w:pPr>
    </w:p>
    <w:p w:rsidR="00C03F40" w:rsidRPr="00C03F40" w:rsidRDefault="00C03F40" w:rsidP="00C03F40">
      <w:pPr>
        <w:rPr>
          <w:lang w:eastAsia="ru-RU"/>
        </w:rPr>
      </w:pPr>
    </w:p>
    <w:p w:rsidR="00C03F40" w:rsidRPr="00C03F40" w:rsidRDefault="00C03F40" w:rsidP="00C03F40">
      <w:pPr>
        <w:rPr>
          <w:lang w:eastAsia="ru-RU"/>
        </w:rPr>
      </w:pPr>
    </w:p>
    <w:p w:rsidR="00C03F40" w:rsidRPr="00C03F40" w:rsidRDefault="00C03F40" w:rsidP="00C03F40">
      <w:pPr>
        <w:rPr>
          <w:lang w:eastAsia="ru-RU"/>
        </w:rPr>
      </w:pPr>
    </w:p>
    <w:p w:rsidR="00C03F40" w:rsidRPr="00C03F40" w:rsidRDefault="00C03F40" w:rsidP="00C03F40">
      <w:pPr>
        <w:rPr>
          <w:lang w:eastAsia="ru-RU"/>
        </w:rPr>
      </w:pPr>
    </w:p>
    <w:p w:rsidR="00C03F40" w:rsidRPr="00C03F40" w:rsidRDefault="00C03F40" w:rsidP="00C03F40">
      <w:pPr>
        <w:rPr>
          <w:lang w:eastAsia="ru-RU"/>
        </w:rPr>
      </w:pPr>
    </w:p>
    <w:p w:rsidR="00C03F40" w:rsidRPr="00C03F40" w:rsidRDefault="00C03F40" w:rsidP="00C03F40">
      <w:pPr>
        <w:rPr>
          <w:lang w:eastAsia="ru-RU"/>
        </w:rPr>
      </w:pPr>
    </w:p>
    <w:p w:rsidR="00C03F40" w:rsidRPr="00C03F40" w:rsidRDefault="00C03F40" w:rsidP="00C03F40">
      <w:pPr>
        <w:rPr>
          <w:lang w:eastAsia="ru-RU"/>
        </w:rPr>
      </w:pPr>
    </w:p>
    <w:p w:rsidR="00952A4A" w:rsidRDefault="00952A4A" w:rsidP="00C03F40">
      <w:pPr>
        <w:tabs>
          <w:tab w:val="left" w:pos="4198"/>
        </w:tabs>
        <w:rPr>
          <w:lang w:eastAsia="ru-RU"/>
        </w:rPr>
      </w:pPr>
    </w:p>
    <w:p w:rsidR="0090311E" w:rsidRDefault="0090311E" w:rsidP="00C03F40">
      <w:pPr>
        <w:tabs>
          <w:tab w:val="left" w:pos="4198"/>
        </w:tabs>
        <w:rPr>
          <w:lang w:eastAsia="ru-RU"/>
        </w:rPr>
      </w:pPr>
    </w:p>
    <w:p w:rsidR="0090311E" w:rsidRDefault="0090311E" w:rsidP="00C03F40">
      <w:pPr>
        <w:tabs>
          <w:tab w:val="left" w:pos="4198"/>
        </w:tabs>
        <w:rPr>
          <w:lang w:eastAsia="ru-RU"/>
        </w:rPr>
      </w:pPr>
    </w:p>
    <w:p w:rsidR="0090311E" w:rsidRDefault="0090311E" w:rsidP="00C03F40">
      <w:pPr>
        <w:tabs>
          <w:tab w:val="left" w:pos="4198"/>
        </w:tabs>
        <w:rPr>
          <w:lang w:eastAsia="ru-RU"/>
        </w:rPr>
      </w:pPr>
    </w:p>
    <w:sectPr w:rsidR="0090311E" w:rsidSect="00141127">
      <w:footerReference w:type="default" r:id="rId71"/>
      <w:pgSz w:w="11906" w:h="16838"/>
      <w:pgMar w:top="709"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481F" w:rsidRDefault="00C4481F" w:rsidP="007B37DF">
      <w:pPr>
        <w:spacing w:after="0" w:line="240" w:lineRule="auto"/>
      </w:pPr>
      <w:r>
        <w:separator/>
      </w:r>
    </w:p>
  </w:endnote>
  <w:endnote w:type="continuationSeparator" w:id="0">
    <w:p w:rsidR="00C4481F" w:rsidRDefault="00C4481F" w:rsidP="007B3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BoldMT">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3156453"/>
      <w:docPartObj>
        <w:docPartGallery w:val="Page Numbers (Bottom of Page)"/>
        <w:docPartUnique/>
      </w:docPartObj>
    </w:sdtPr>
    <w:sdtEndPr/>
    <w:sdtContent>
      <w:p w:rsidR="00594BA0" w:rsidRDefault="00594BA0">
        <w:pPr>
          <w:pStyle w:val="af"/>
          <w:jc w:val="center"/>
        </w:pPr>
        <w:r>
          <w:fldChar w:fldCharType="begin"/>
        </w:r>
        <w:r>
          <w:instrText>PAGE   \* MERGEFORMAT</w:instrText>
        </w:r>
        <w:r>
          <w:fldChar w:fldCharType="separate"/>
        </w:r>
        <w:r w:rsidR="00C925AC">
          <w:rPr>
            <w:noProof/>
          </w:rPr>
          <w:t>3</w:t>
        </w:r>
        <w:r>
          <w:rPr>
            <w:noProof/>
          </w:rPr>
          <w:fldChar w:fldCharType="end"/>
        </w:r>
      </w:p>
    </w:sdtContent>
  </w:sdt>
  <w:p w:rsidR="00594BA0" w:rsidRDefault="00594BA0">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481F" w:rsidRDefault="00C4481F" w:rsidP="007B37DF">
      <w:pPr>
        <w:spacing w:after="0" w:line="240" w:lineRule="auto"/>
      </w:pPr>
      <w:r>
        <w:separator/>
      </w:r>
    </w:p>
  </w:footnote>
  <w:footnote w:type="continuationSeparator" w:id="0">
    <w:p w:rsidR="00C4481F" w:rsidRDefault="00C4481F" w:rsidP="007B37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C5004"/>
    <w:multiLevelType w:val="hybridMultilevel"/>
    <w:tmpl w:val="3E9A2640"/>
    <w:lvl w:ilvl="0" w:tplc="7F382A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0BE2985"/>
    <w:multiLevelType w:val="multilevel"/>
    <w:tmpl w:val="3EC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9B3483"/>
    <w:multiLevelType w:val="singleLevel"/>
    <w:tmpl w:val="A68016B0"/>
    <w:lvl w:ilvl="0">
      <w:start w:val="1"/>
      <w:numFmt w:val="decimal"/>
      <w:lvlText w:val="%1)"/>
      <w:lvlJc w:val="left"/>
      <w:pPr>
        <w:tabs>
          <w:tab w:val="num" w:pos="360"/>
        </w:tabs>
        <w:ind w:left="360" w:hanging="360"/>
      </w:pPr>
    </w:lvl>
  </w:abstractNum>
  <w:abstractNum w:abstractNumId="3">
    <w:nsid w:val="08571AB5"/>
    <w:multiLevelType w:val="hybridMultilevel"/>
    <w:tmpl w:val="7E980680"/>
    <w:lvl w:ilvl="0" w:tplc="7382ABD0">
      <w:start w:val="1"/>
      <w:numFmt w:val="decimal"/>
      <w:lvlText w:val="%1."/>
      <w:lvlJc w:val="left"/>
      <w:pPr>
        <w:tabs>
          <w:tab w:val="num" w:pos="1260"/>
        </w:tabs>
        <w:ind w:left="1260" w:hanging="90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A50517B"/>
    <w:multiLevelType w:val="hybridMultilevel"/>
    <w:tmpl w:val="38A8FF9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0E811AF0"/>
    <w:multiLevelType w:val="hybridMultilevel"/>
    <w:tmpl w:val="6BCE3A5E"/>
    <w:lvl w:ilvl="0" w:tplc="982068F4">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F376203"/>
    <w:multiLevelType w:val="hybridMultilevel"/>
    <w:tmpl w:val="D3527C60"/>
    <w:lvl w:ilvl="0" w:tplc="0419000B">
      <w:start w:val="1"/>
      <w:numFmt w:val="bullet"/>
      <w:lvlText w:val=""/>
      <w:lvlJc w:val="left"/>
      <w:pPr>
        <w:tabs>
          <w:tab w:val="num" w:pos="1429"/>
        </w:tabs>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0F707F1C"/>
    <w:multiLevelType w:val="hybridMultilevel"/>
    <w:tmpl w:val="1DDA8126"/>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8">
    <w:nsid w:val="0FD52437"/>
    <w:multiLevelType w:val="hybridMultilevel"/>
    <w:tmpl w:val="0B2624CE"/>
    <w:lvl w:ilvl="0" w:tplc="763AF4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3DE4F7A"/>
    <w:multiLevelType w:val="singleLevel"/>
    <w:tmpl w:val="9EFCD14A"/>
    <w:lvl w:ilvl="0">
      <w:start w:val="1"/>
      <w:numFmt w:val="decimal"/>
      <w:lvlText w:val="%1)"/>
      <w:lvlJc w:val="left"/>
      <w:pPr>
        <w:tabs>
          <w:tab w:val="num" w:pos="360"/>
        </w:tabs>
        <w:ind w:left="360" w:hanging="360"/>
      </w:pPr>
      <w:rPr>
        <w:rFonts w:hint="default"/>
      </w:rPr>
    </w:lvl>
  </w:abstractNum>
  <w:abstractNum w:abstractNumId="10">
    <w:nsid w:val="1C9F47DA"/>
    <w:multiLevelType w:val="hybridMultilevel"/>
    <w:tmpl w:val="8954ED8E"/>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D8659AD"/>
    <w:multiLevelType w:val="hybridMultilevel"/>
    <w:tmpl w:val="67D031F4"/>
    <w:lvl w:ilvl="0" w:tplc="C9CAC7EC">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EB4211D"/>
    <w:multiLevelType w:val="hybridMultilevel"/>
    <w:tmpl w:val="0778E04A"/>
    <w:lvl w:ilvl="0" w:tplc="125A42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EE578C0"/>
    <w:multiLevelType w:val="hybridMultilevel"/>
    <w:tmpl w:val="17F0B250"/>
    <w:lvl w:ilvl="0" w:tplc="171E495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22543155"/>
    <w:multiLevelType w:val="hybridMultilevel"/>
    <w:tmpl w:val="8628528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360"/>
        </w:tabs>
        <w:ind w:left="36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734340E"/>
    <w:multiLevelType w:val="hybridMultilevel"/>
    <w:tmpl w:val="50D09A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73D1795"/>
    <w:multiLevelType w:val="hybridMultilevel"/>
    <w:tmpl w:val="EC70334C"/>
    <w:lvl w:ilvl="0" w:tplc="04190001">
      <w:start w:val="1"/>
      <w:numFmt w:val="bullet"/>
      <w:lvlText w:val=""/>
      <w:lvlJc w:val="left"/>
      <w:pPr>
        <w:tabs>
          <w:tab w:val="num" w:pos="786"/>
        </w:tabs>
        <w:ind w:left="786" w:hanging="360"/>
      </w:pPr>
      <w:rPr>
        <w:rFonts w:ascii="Symbol" w:hAnsi="Symbol" w:hint="default"/>
      </w:rPr>
    </w:lvl>
    <w:lvl w:ilvl="1" w:tplc="04190003">
      <w:start w:val="1"/>
      <w:numFmt w:val="bullet"/>
      <w:lvlText w:val="o"/>
      <w:lvlJc w:val="left"/>
      <w:pPr>
        <w:tabs>
          <w:tab w:val="num" w:pos="900"/>
        </w:tabs>
        <w:ind w:left="900" w:hanging="360"/>
      </w:pPr>
      <w:rPr>
        <w:rFonts w:ascii="Courier New" w:hAnsi="Courier New" w:cs="Courier New" w:hint="default"/>
      </w:rPr>
    </w:lvl>
    <w:lvl w:ilvl="2" w:tplc="04190005">
      <w:start w:val="1"/>
      <w:numFmt w:val="bullet"/>
      <w:lvlText w:val=""/>
      <w:lvlJc w:val="left"/>
      <w:pPr>
        <w:tabs>
          <w:tab w:val="num" w:pos="1620"/>
        </w:tabs>
        <w:ind w:left="1620" w:hanging="360"/>
      </w:pPr>
      <w:rPr>
        <w:rFonts w:ascii="Wingdings" w:hAnsi="Wingdings" w:hint="default"/>
      </w:rPr>
    </w:lvl>
    <w:lvl w:ilvl="3" w:tplc="04190001">
      <w:start w:val="1"/>
      <w:numFmt w:val="bullet"/>
      <w:lvlText w:val=""/>
      <w:lvlJc w:val="left"/>
      <w:pPr>
        <w:tabs>
          <w:tab w:val="num" w:pos="2340"/>
        </w:tabs>
        <w:ind w:left="2340" w:hanging="360"/>
      </w:pPr>
      <w:rPr>
        <w:rFonts w:ascii="Symbol" w:hAnsi="Symbol" w:hint="default"/>
      </w:rPr>
    </w:lvl>
    <w:lvl w:ilvl="4" w:tplc="04190003">
      <w:start w:val="1"/>
      <w:numFmt w:val="bullet"/>
      <w:lvlText w:val="o"/>
      <w:lvlJc w:val="left"/>
      <w:pPr>
        <w:tabs>
          <w:tab w:val="num" w:pos="3060"/>
        </w:tabs>
        <w:ind w:left="3060" w:hanging="360"/>
      </w:pPr>
      <w:rPr>
        <w:rFonts w:ascii="Courier New" w:hAnsi="Courier New" w:cs="Courier New" w:hint="default"/>
      </w:rPr>
    </w:lvl>
    <w:lvl w:ilvl="5" w:tplc="04190005">
      <w:start w:val="1"/>
      <w:numFmt w:val="bullet"/>
      <w:lvlText w:val=""/>
      <w:lvlJc w:val="left"/>
      <w:pPr>
        <w:tabs>
          <w:tab w:val="num" w:pos="3780"/>
        </w:tabs>
        <w:ind w:left="3780" w:hanging="360"/>
      </w:pPr>
      <w:rPr>
        <w:rFonts w:ascii="Wingdings" w:hAnsi="Wingdings" w:hint="default"/>
      </w:rPr>
    </w:lvl>
    <w:lvl w:ilvl="6" w:tplc="04190001">
      <w:start w:val="1"/>
      <w:numFmt w:val="bullet"/>
      <w:lvlText w:val=""/>
      <w:lvlJc w:val="left"/>
      <w:pPr>
        <w:tabs>
          <w:tab w:val="num" w:pos="4500"/>
        </w:tabs>
        <w:ind w:left="4500" w:hanging="360"/>
      </w:pPr>
      <w:rPr>
        <w:rFonts w:ascii="Symbol" w:hAnsi="Symbol" w:hint="default"/>
      </w:rPr>
    </w:lvl>
    <w:lvl w:ilvl="7" w:tplc="04190003">
      <w:start w:val="1"/>
      <w:numFmt w:val="bullet"/>
      <w:lvlText w:val="o"/>
      <w:lvlJc w:val="left"/>
      <w:pPr>
        <w:tabs>
          <w:tab w:val="num" w:pos="5220"/>
        </w:tabs>
        <w:ind w:left="5220" w:hanging="360"/>
      </w:pPr>
      <w:rPr>
        <w:rFonts w:ascii="Courier New" w:hAnsi="Courier New" w:cs="Courier New" w:hint="default"/>
      </w:rPr>
    </w:lvl>
    <w:lvl w:ilvl="8" w:tplc="04190005">
      <w:start w:val="1"/>
      <w:numFmt w:val="bullet"/>
      <w:lvlText w:val=""/>
      <w:lvlJc w:val="left"/>
      <w:pPr>
        <w:tabs>
          <w:tab w:val="num" w:pos="5940"/>
        </w:tabs>
        <w:ind w:left="5940" w:hanging="360"/>
      </w:pPr>
      <w:rPr>
        <w:rFonts w:ascii="Wingdings" w:hAnsi="Wingdings" w:hint="default"/>
      </w:rPr>
    </w:lvl>
  </w:abstractNum>
  <w:abstractNum w:abstractNumId="17">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2D5F591F"/>
    <w:multiLevelType w:val="hybridMultilevel"/>
    <w:tmpl w:val="722C7AB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2FD81D81"/>
    <w:multiLevelType w:val="multilevel"/>
    <w:tmpl w:val="AFE0CDE2"/>
    <w:lvl w:ilvl="0">
      <w:start w:val="1"/>
      <w:numFmt w:val="decimal"/>
      <w:lvlText w:val="%1."/>
      <w:lvlJc w:val="left"/>
      <w:pPr>
        <w:tabs>
          <w:tab w:val="num" w:pos="720"/>
        </w:tabs>
        <w:ind w:left="720" w:hanging="360"/>
      </w:pPr>
      <w:rPr>
        <w:rFonts w:ascii="Times New Roman" w:hAnsi="Times New Roman" w:hint="default"/>
        <w:color w:val="000000"/>
        <w:sz w:val="20"/>
        <w:szCs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31DE43C3"/>
    <w:multiLevelType w:val="hybridMultilevel"/>
    <w:tmpl w:val="C5A85960"/>
    <w:lvl w:ilvl="0" w:tplc="0419000F">
      <w:start w:val="1"/>
      <w:numFmt w:val="decimal"/>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1">
    <w:nsid w:val="34030F9E"/>
    <w:multiLevelType w:val="hybridMultilevel"/>
    <w:tmpl w:val="FA2CEEDE"/>
    <w:lvl w:ilvl="0" w:tplc="DFA20D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365A52C1"/>
    <w:multiLevelType w:val="hybridMultilevel"/>
    <w:tmpl w:val="C436DF78"/>
    <w:lvl w:ilvl="0" w:tplc="67686C0E">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66C7D79"/>
    <w:multiLevelType w:val="hybridMultilevel"/>
    <w:tmpl w:val="7CA425E4"/>
    <w:lvl w:ilvl="0" w:tplc="76FCFD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67A1282"/>
    <w:multiLevelType w:val="hybridMultilevel"/>
    <w:tmpl w:val="00A4152A"/>
    <w:lvl w:ilvl="0" w:tplc="3D9606E6">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5">
    <w:nsid w:val="37A735A7"/>
    <w:multiLevelType w:val="hybridMultilevel"/>
    <w:tmpl w:val="F8D823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3F1C4EAA"/>
    <w:multiLevelType w:val="hybridMultilevel"/>
    <w:tmpl w:val="869A369A"/>
    <w:lvl w:ilvl="0" w:tplc="F5DEFBD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8">
    <w:nsid w:val="3F654819"/>
    <w:multiLevelType w:val="hybridMultilevel"/>
    <w:tmpl w:val="4CDE3D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40DB439E"/>
    <w:multiLevelType w:val="hybridMultilevel"/>
    <w:tmpl w:val="ADE26090"/>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30">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459A7890"/>
    <w:multiLevelType w:val="hybridMultilevel"/>
    <w:tmpl w:val="C736E3A6"/>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nsid w:val="493E0FD8"/>
    <w:multiLevelType w:val="hybridMultilevel"/>
    <w:tmpl w:val="91F00C06"/>
    <w:lvl w:ilvl="0" w:tplc="308A6D8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52BE0D3D"/>
    <w:multiLevelType w:val="hybridMultilevel"/>
    <w:tmpl w:val="44D61C2C"/>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37">
    <w:nsid w:val="52E72774"/>
    <w:multiLevelType w:val="hybridMultilevel"/>
    <w:tmpl w:val="FA48666A"/>
    <w:lvl w:ilvl="0" w:tplc="85906B32">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57A3624A"/>
    <w:multiLevelType w:val="hybridMultilevel"/>
    <w:tmpl w:val="9142FF74"/>
    <w:lvl w:ilvl="0" w:tplc="561AB5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5A355DED"/>
    <w:multiLevelType w:val="hybridMultilevel"/>
    <w:tmpl w:val="095A2974"/>
    <w:lvl w:ilvl="0" w:tplc="846A650A">
      <w:start w:val="5"/>
      <w:numFmt w:val="decimal"/>
      <w:lvlText w:val="%1."/>
      <w:lvlJc w:val="left"/>
      <w:pPr>
        <w:tabs>
          <w:tab w:val="num" w:pos="1080"/>
        </w:tabs>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C585472"/>
    <w:multiLevelType w:val="hybridMultilevel"/>
    <w:tmpl w:val="B76A10DA"/>
    <w:lvl w:ilvl="0" w:tplc="940619F2">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2">
    <w:nsid w:val="63905C2F"/>
    <w:multiLevelType w:val="hybridMultilevel"/>
    <w:tmpl w:val="5DBA3064"/>
    <w:lvl w:ilvl="0" w:tplc="933038E0">
      <w:start w:val="1"/>
      <w:numFmt w:val="decimal"/>
      <w:lvlText w:val="%1."/>
      <w:lvlJc w:val="left"/>
      <w:pPr>
        <w:ind w:left="1851" w:hanging="360"/>
      </w:pPr>
      <w:rPr>
        <w:rFonts w:hint="default"/>
      </w:rPr>
    </w:lvl>
    <w:lvl w:ilvl="1" w:tplc="04190019" w:tentative="1">
      <w:start w:val="1"/>
      <w:numFmt w:val="lowerLetter"/>
      <w:lvlText w:val="%2."/>
      <w:lvlJc w:val="left"/>
      <w:pPr>
        <w:ind w:left="2571" w:hanging="360"/>
      </w:pPr>
    </w:lvl>
    <w:lvl w:ilvl="2" w:tplc="0419001B" w:tentative="1">
      <w:start w:val="1"/>
      <w:numFmt w:val="lowerRoman"/>
      <w:lvlText w:val="%3."/>
      <w:lvlJc w:val="right"/>
      <w:pPr>
        <w:ind w:left="3291" w:hanging="180"/>
      </w:pPr>
    </w:lvl>
    <w:lvl w:ilvl="3" w:tplc="0419000F" w:tentative="1">
      <w:start w:val="1"/>
      <w:numFmt w:val="decimal"/>
      <w:lvlText w:val="%4."/>
      <w:lvlJc w:val="left"/>
      <w:pPr>
        <w:ind w:left="4011" w:hanging="360"/>
      </w:pPr>
    </w:lvl>
    <w:lvl w:ilvl="4" w:tplc="04190019" w:tentative="1">
      <w:start w:val="1"/>
      <w:numFmt w:val="lowerLetter"/>
      <w:lvlText w:val="%5."/>
      <w:lvlJc w:val="left"/>
      <w:pPr>
        <w:ind w:left="4731" w:hanging="360"/>
      </w:pPr>
    </w:lvl>
    <w:lvl w:ilvl="5" w:tplc="0419001B" w:tentative="1">
      <w:start w:val="1"/>
      <w:numFmt w:val="lowerRoman"/>
      <w:lvlText w:val="%6."/>
      <w:lvlJc w:val="right"/>
      <w:pPr>
        <w:ind w:left="5451" w:hanging="180"/>
      </w:pPr>
    </w:lvl>
    <w:lvl w:ilvl="6" w:tplc="0419000F" w:tentative="1">
      <w:start w:val="1"/>
      <w:numFmt w:val="decimal"/>
      <w:lvlText w:val="%7."/>
      <w:lvlJc w:val="left"/>
      <w:pPr>
        <w:ind w:left="6171" w:hanging="360"/>
      </w:pPr>
    </w:lvl>
    <w:lvl w:ilvl="7" w:tplc="04190019" w:tentative="1">
      <w:start w:val="1"/>
      <w:numFmt w:val="lowerLetter"/>
      <w:lvlText w:val="%8."/>
      <w:lvlJc w:val="left"/>
      <w:pPr>
        <w:ind w:left="6891" w:hanging="360"/>
      </w:pPr>
    </w:lvl>
    <w:lvl w:ilvl="8" w:tplc="0419001B" w:tentative="1">
      <w:start w:val="1"/>
      <w:numFmt w:val="lowerRoman"/>
      <w:lvlText w:val="%9."/>
      <w:lvlJc w:val="right"/>
      <w:pPr>
        <w:ind w:left="7611" w:hanging="180"/>
      </w:pPr>
    </w:lvl>
  </w:abstractNum>
  <w:abstractNum w:abstractNumId="43">
    <w:nsid w:val="647F37A3"/>
    <w:multiLevelType w:val="hybridMultilevel"/>
    <w:tmpl w:val="225C6778"/>
    <w:lvl w:ilvl="0" w:tplc="3C7811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65204FB7"/>
    <w:multiLevelType w:val="hybridMultilevel"/>
    <w:tmpl w:val="8B944050"/>
    <w:lvl w:ilvl="0" w:tplc="967A612E">
      <w:start w:val="1"/>
      <w:numFmt w:val="decimal"/>
      <w:lvlText w:val="%1."/>
      <w:lvlJc w:val="left"/>
      <w:pPr>
        <w:ind w:left="900" w:hanging="360"/>
      </w:pPr>
      <w:rPr>
        <w:rFonts w:hint="default"/>
        <w:i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5">
    <w:nsid w:val="68596296"/>
    <w:multiLevelType w:val="hybridMultilevel"/>
    <w:tmpl w:val="1054DCC0"/>
    <w:lvl w:ilvl="0" w:tplc="3F74CE4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7">
    <w:nsid w:val="6ED53775"/>
    <w:multiLevelType w:val="hybridMultilevel"/>
    <w:tmpl w:val="67CC69D0"/>
    <w:lvl w:ilvl="0" w:tplc="EEB68532">
      <w:start w:val="1"/>
      <w:numFmt w:val="decimal"/>
      <w:lvlText w:val="%1."/>
      <w:lvlJc w:val="left"/>
      <w:pPr>
        <w:ind w:left="786" w:hanging="360"/>
      </w:pPr>
      <w:rPr>
        <w:rFonts w:ascii="Times New Roman" w:eastAsia="Times New Roman" w:hAnsi="Times New Roman" w:cs="Times New Roman" w:hint="default"/>
        <w:i w:val="0"/>
        <w:color w:val="auto"/>
        <w:sz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8">
    <w:nsid w:val="7012381D"/>
    <w:multiLevelType w:val="hybridMultilevel"/>
    <w:tmpl w:val="918086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nsid w:val="72E76296"/>
    <w:multiLevelType w:val="hybridMultilevel"/>
    <w:tmpl w:val="D422A2A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76270DED"/>
    <w:multiLevelType w:val="hybridMultilevel"/>
    <w:tmpl w:val="7180A224"/>
    <w:lvl w:ilvl="0" w:tplc="A958122C">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52">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BD26872"/>
    <w:multiLevelType w:val="multilevel"/>
    <w:tmpl w:val="90848222"/>
    <w:lvl w:ilvl="0">
      <w:start w:val="1"/>
      <w:numFmt w:val="decimal"/>
      <w:lvlText w:val="%1."/>
      <w:lvlJc w:val="left"/>
      <w:pPr>
        <w:tabs>
          <w:tab w:val="num" w:pos="502"/>
        </w:tabs>
        <w:ind w:left="502"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ascii="Times New Roman" w:hAnsi="Times New Roman" w:cs="Times New Roman" w:hint="default"/>
        <w:sz w:val="26"/>
        <w:szCs w:val="26"/>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4">
    <w:nsid w:val="7EC06D55"/>
    <w:multiLevelType w:val="hybridMultilevel"/>
    <w:tmpl w:val="C736E3A6"/>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54"/>
  </w:num>
  <w:num w:numId="2">
    <w:abstractNumId w:val="13"/>
  </w:num>
  <w:num w:numId="3">
    <w:abstractNumId w:val="44"/>
  </w:num>
  <w:num w:numId="4">
    <w:abstractNumId w:val="7"/>
  </w:num>
  <w:num w:numId="5">
    <w:abstractNumId w:val="36"/>
  </w:num>
  <w:num w:numId="6">
    <w:abstractNumId w:val="40"/>
  </w:num>
  <w:num w:numId="7">
    <w:abstractNumId w:val="50"/>
  </w:num>
  <w:num w:numId="8">
    <w:abstractNumId w:val="52"/>
  </w:num>
  <w:num w:numId="9">
    <w:abstractNumId w:val="18"/>
  </w:num>
  <w:num w:numId="10">
    <w:abstractNumId w:val="28"/>
  </w:num>
  <w:num w:numId="11">
    <w:abstractNumId w:val="48"/>
  </w:num>
  <w:num w:numId="12">
    <w:abstractNumId w:val="22"/>
  </w:num>
  <w:num w:numId="13">
    <w:abstractNumId w:val="43"/>
  </w:num>
  <w:num w:numId="14">
    <w:abstractNumId w:val="38"/>
  </w:num>
  <w:num w:numId="15">
    <w:abstractNumId w:val="23"/>
  </w:num>
  <w:num w:numId="16">
    <w:abstractNumId w:val="0"/>
  </w:num>
  <w:num w:numId="17">
    <w:abstractNumId w:val="42"/>
  </w:num>
  <w:num w:numId="18">
    <w:abstractNumId w:val="21"/>
  </w:num>
  <w:num w:numId="19">
    <w:abstractNumId w:val="45"/>
  </w:num>
  <w:num w:numId="20">
    <w:abstractNumId w:val="47"/>
  </w:num>
  <w:num w:numId="21">
    <w:abstractNumId w:val="24"/>
  </w:num>
  <w:num w:numId="22">
    <w:abstractNumId w:val="9"/>
  </w:num>
  <w:num w:numId="23">
    <w:abstractNumId w:val="41"/>
  </w:num>
  <w:num w:numId="2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
  </w:num>
  <w:num w:numId="27">
    <w:abstractNumId w:val="51"/>
  </w:num>
  <w:num w:numId="28">
    <w:abstractNumId w:val="53"/>
  </w:num>
  <w:num w:numId="29">
    <w:abstractNumId w:val="2"/>
    <w:lvlOverride w:ilvl="0">
      <w:startOverride w:val="1"/>
    </w:lvlOverride>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27"/>
  </w:num>
  <w:num w:numId="40">
    <w:abstractNumId w:val="20"/>
  </w:num>
  <w:num w:numId="41">
    <w:abstractNumId w:val="10"/>
  </w:num>
  <w:num w:numId="42">
    <w:abstractNumId w:val="4"/>
  </w:num>
  <w:num w:numId="43">
    <w:abstractNumId w:val="31"/>
  </w:num>
  <w:num w:numId="44">
    <w:abstractNumId w:val="8"/>
  </w:num>
  <w:num w:numId="45">
    <w:abstractNumId w:val="11"/>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num>
  <w:num w:numId="48">
    <w:abstractNumId w:val="17"/>
  </w:num>
  <w:num w:numId="49">
    <w:abstractNumId w:val="33"/>
  </w:num>
  <w:num w:numId="50">
    <w:abstractNumId w:val="39"/>
  </w:num>
  <w:num w:numId="51">
    <w:abstractNumId w:val="46"/>
  </w:num>
  <w:num w:numId="52">
    <w:abstractNumId w:val="49"/>
  </w:num>
  <w:num w:numId="53">
    <w:abstractNumId w:val="34"/>
  </w:num>
  <w:num w:numId="54">
    <w:abstractNumId w:val="26"/>
  </w:num>
  <w:num w:numId="55">
    <w:abstractNumId w:val="29"/>
  </w:num>
  <w:num w:numId="56">
    <w:abstractNumId w:val="1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E7833"/>
    <w:rsid w:val="000029F8"/>
    <w:rsid w:val="00007564"/>
    <w:rsid w:val="00012CD8"/>
    <w:rsid w:val="000152E8"/>
    <w:rsid w:val="00015832"/>
    <w:rsid w:val="0001640C"/>
    <w:rsid w:val="000175D8"/>
    <w:rsid w:val="00020A1D"/>
    <w:rsid w:val="0002125B"/>
    <w:rsid w:val="0002223C"/>
    <w:rsid w:val="00023715"/>
    <w:rsid w:val="00030EB6"/>
    <w:rsid w:val="000310F3"/>
    <w:rsid w:val="00033B41"/>
    <w:rsid w:val="00035EB5"/>
    <w:rsid w:val="0004003C"/>
    <w:rsid w:val="00040291"/>
    <w:rsid w:val="00040B2D"/>
    <w:rsid w:val="00040FC1"/>
    <w:rsid w:val="0004195D"/>
    <w:rsid w:val="00042816"/>
    <w:rsid w:val="00042DD2"/>
    <w:rsid w:val="00043A50"/>
    <w:rsid w:val="00043B60"/>
    <w:rsid w:val="000527D2"/>
    <w:rsid w:val="00052EB0"/>
    <w:rsid w:val="00054C51"/>
    <w:rsid w:val="000550D3"/>
    <w:rsid w:val="00057F41"/>
    <w:rsid w:val="0006065C"/>
    <w:rsid w:val="0006082F"/>
    <w:rsid w:val="00063A0F"/>
    <w:rsid w:val="000663D1"/>
    <w:rsid w:val="00076928"/>
    <w:rsid w:val="000772FA"/>
    <w:rsid w:val="00082DAE"/>
    <w:rsid w:val="00083102"/>
    <w:rsid w:val="00084E6A"/>
    <w:rsid w:val="00086E97"/>
    <w:rsid w:val="000877D8"/>
    <w:rsid w:val="00087F2E"/>
    <w:rsid w:val="0009151C"/>
    <w:rsid w:val="00092317"/>
    <w:rsid w:val="000923CB"/>
    <w:rsid w:val="00095BD1"/>
    <w:rsid w:val="000A43AE"/>
    <w:rsid w:val="000A56AF"/>
    <w:rsid w:val="000A5C0F"/>
    <w:rsid w:val="000A6C72"/>
    <w:rsid w:val="000A6D64"/>
    <w:rsid w:val="000B2BD5"/>
    <w:rsid w:val="000B35BC"/>
    <w:rsid w:val="000B71D6"/>
    <w:rsid w:val="000B7A55"/>
    <w:rsid w:val="000C282D"/>
    <w:rsid w:val="000C2E1B"/>
    <w:rsid w:val="000C4591"/>
    <w:rsid w:val="000C4CCF"/>
    <w:rsid w:val="000D313A"/>
    <w:rsid w:val="000D3BD7"/>
    <w:rsid w:val="000D3F11"/>
    <w:rsid w:val="000D497E"/>
    <w:rsid w:val="000D52F8"/>
    <w:rsid w:val="000D795B"/>
    <w:rsid w:val="000D7D1B"/>
    <w:rsid w:val="000E0609"/>
    <w:rsid w:val="000F0AD1"/>
    <w:rsid w:val="000F23CB"/>
    <w:rsid w:val="000F58A7"/>
    <w:rsid w:val="00103BEB"/>
    <w:rsid w:val="0010775E"/>
    <w:rsid w:val="00113C1B"/>
    <w:rsid w:val="001201A6"/>
    <w:rsid w:val="00120E3C"/>
    <w:rsid w:val="001227FA"/>
    <w:rsid w:val="001239C8"/>
    <w:rsid w:val="00123F3A"/>
    <w:rsid w:val="00130298"/>
    <w:rsid w:val="00130C2C"/>
    <w:rsid w:val="00133075"/>
    <w:rsid w:val="0013387D"/>
    <w:rsid w:val="00134908"/>
    <w:rsid w:val="001370A9"/>
    <w:rsid w:val="00141127"/>
    <w:rsid w:val="00151BDA"/>
    <w:rsid w:val="001541AD"/>
    <w:rsid w:val="0015479B"/>
    <w:rsid w:val="00156854"/>
    <w:rsid w:val="001568EB"/>
    <w:rsid w:val="0016022A"/>
    <w:rsid w:val="00161C46"/>
    <w:rsid w:val="0016435A"/>
    <w:rsid w:val="00165DA1"/>
    <w:rsid w:val="001700F0"/>
    <w:rsid w:val="00170685"/>
    <w:rsid w:val="00172C7B"/>
    <w:rsid w:val="0017549D"/>
    <w:rsid w:val="0017572D"/>
    <w:rsid w:val="00176022"/>
    <w:rsid w:val="00183981"/>
    <w:rsid w:val="001841F0"/>
    <w:rsid w:val="00196510"/>
    <w:rsid w:val="00196564"/>
    <w:rsid w:val="001A2A67"/>
    <w:rsid w:val="001A5D19"/>
    <w:rsid w:val="001A6238"/>
    <w:rsid w:val="001B130D"/>
    <w:rsid w:val="001B316A"/>
    <w:rsid w:val="001B3D81"/>
    <w:rsid w:val="001B405D"/>
    <w:rsid w:val="001B561D"/>
    <w:rsid w:val="001B7D02"/>
    <w:rsid w:val="001C0619"/>
    <w:rsid w:val="001C0BEF"/>
    <w:rsid w:val="001C102E"/>
    <w:rsid w:val="001C1BCC"/>
    <w:rsid w:val="001C3354"/>
    <w:rsid w:val="001C4314"/>
    <w:rsid w:val="001D02C0"/>
    <w:rsid w:val="001D3C04"/>
    <w:rsid w:val="001D46EA"/>
    <w:rsid w:val="001D5622"/>
    <w:rsid w:val="001D57BD"/>
    <w:rsid w:val="001D5848"/>
    <w:rsid w:val="001E4B1D"/>
    <w:rsid w:val="001E587B"/>
    <w:rsid w:val="001F0771"/>
    <w:rsid w:val="001F164C"/>
    <w:rsid w:val="001F1E0D"/>
    <w:rsid w:val="001F2016"/>
    <w:rsid w:val="001F237E"/>
    <w:rsid w:val="001F3687"/>
    <w:rsid w:val="001F38F5"/>
    <w:rsid w:val="001F4A4F"/>
    <w:rsid w:val="00200352"/>
    <w:rsid w:val="00202676"/>
    <w:rsid w:val="002071DD"/>
    <w:rsid w:val="0020732C"/>
    <w:rsid w:val="0021133C"/>
    <w:rsid w:val="002147F8"/>
    <w:rsid w:val="00222A70"/>
    <w:rsid w:val="00222ED9"/>
    <w:rsid w:val="00226020"/>
    <w:rsid w:val="0022725D"/>
    <w:rsid w:val="002307EC"/>
    <w:rsid w:val="00232F3A"/>
    <w:rsid w:val="0023474F"/>
    <w:rsid w:val="002357FB"/>
    <w:rsid w:val="00235948"/>
    <w:rsid w:val="0024009B"/>
    <w:rsid w:val="00241B57"/>
    <w:rsid w:val="002429A9"/>
    <w:rsid w:val="0024318F"/>
    <w:rsid w:val="00252244"/>
    <w:rsid w:val="00254743"/>
    <w:rsid w:val="00260803"/>
    <w:rsid w:val="00260D06"/>
    <w:rsid w:val="00261735"/>
    <w:rsid w:val="00263290"/>
    <w:rsid w:val="002649ED"/>
    <w:rsid w:val="00265D49"/>
    <w:rsid w:val="0026630E"/>
    <w:rsid w:val="002733A1"/>
    <w:rsid w:val="00275B8B"/>
    <w:rsid w:val="00276F63"/>
    <w:rsid w:val="0027743B"/>
    <w:rsid w:val="002802F5"/>
    <w:rsid w:val="0028032B"/>
    <w:rsid w:val="0028089E"/>
    <w:rsid w:val="00287341"/>
    <w:rsid w:val="0029371A"/>
    <w:rsid w:val="00294145"/>
    <w:rsid w:val="002A04D9"/>
    <w:rsid w:val="002A0AF3"/>
    <w:rsid w:val="002A1E3A"/>
    <w:rsid w:val="002A4117"/>
    <w:rsid w:val="002A7594"/>
    <w:rsid w:val="002A7754"/>
    <w:rsid w:val="002B0C3E"/>
    <w:rsid w:val="002B25CC"/>
    <w:rsid w:val="002B3D33"/>
    <w:rsid w:val="002B61BB"/>
    <w:rsid w:val="002C064D"/>
    <w:rsid w:val="002C284F"/>
    <w:rsid w:val="002C3B06"/>
    <w:rsid w:val="002C6643"/>
    <w:rsid w:val="002C69C4"/>
    <w:rsid w:val="002D199F"/>
    <w:rsid w:val="002D3938"/>
    <w:rsid w:val="002D4641"/>
    <w:rsid w:val="002D4BA3"/>
    <w:rsid w:val="002E0DA2"/>
    <w:rsid w:val="002E2028"/>
    <w:rsid w:val="002E221F"/>
    <w:rsid w:val="002E3F23"/>
    <w:rsid w:val="002E75C5"/>
    <w:rsid w:val="002E7FD5"/>
    <w:rsid w:val="002F013C"/>
    <w:rsid w:val="002F6510"/>
    <w:rsid w:val="002F7A9D"/>
    <w:rsid w:val="00301693"/>
    <w:rsid w:val="003108A4"/>
    <w:rsid w:val="003116D3"/>
    <w:rsid w:val="003127C8"/>
    <w:rsid w:val="0031433D"/>
    <w:rsid w:val="003143ED"/>
    <w:rsid w:val="00316319"/>
    <w:rsid w:val="00316655"/>
    <w:rsid w:val="003205C0"/>
    <w:rsid w:val="00320CE0"/>
    <w:rsid w:val="003215EB"/>
    <w:rsid w:val="00321E05"/>
    <w:rsid w:val="00323810"/>
    <w:rsid w:val="003264FA"/>
    <w:rsid w:val="00327F91"/>
    <w:rsid w:val="00330BD9"/>
    <w:rsid w:val="00330C26"/>
    <w:rsid w:val="003311B1"/>
    <w:rsid w:val="00332AA7"/>
    <w:rsid w:val="00333285"/>
    <w:rsid w:val="003438AC"/>
    <w:rsid w:val="00346FE6"/>
    <w:rsid w:val="003474AC"/>
    <w:rsid w:val="00347979"/>
    <w:rsid w:val="00350829"/>
    <w:rsid w:val="00354174"/>
    <w:rsid w:val="00357AEC"/>
    <w:rsid w:val="00367BE5"/>
    <w:rsid w:val="0037282B"/>
    <w:rsid w:val="003735F6"/>
    <w:rsid w:val="00375933"/>
    <w:rsid w:val="00375F4E"/>
    <w:rsid w:val="00380CF1"/>
    <w:rsid w:val="0038186D"/>
    <w:rsid w:val="00381FF6"/>
    <w:rsid w:val="00384E3B"/>
    <w:rsid w:val="00387E95"/>
    <w:rsid w:val="003900DC"/>
    <w:rsid w:val="003906BE"/>
    <w:rsid w:val="00397D96"/>
    <w:rsid w:val="003A0234"/>
    <w:rsid w:val="003A1304"/>
    <w:rsid w:val="003A665C"/>
    <w:rsid w:val="003B1178"/>
    <w:rsid w:val="003B1B34"/>
    <w:rsid w:val="003B1D2F"/>
    <w:rsid w:val="003B7F05"/>
    <w:rsid w:val="003C0EED"/>
    <w:rsid w:val="003C1F57"/>
    <w:rsid w:val="003C2910"/>
    <w:rsid w:val="003C4A32"/>
    <w:rsid w:val="003C6627"/>
    <w:rsid w:val="003D2162"/>
    <w:rsid w:val="003D3059"/>
    <w:rsid w:val="003D384E"/>
    <w:rsid w:val="003D47D3"/>
    <w:rsid w:val="003D71F5"/>
    <w:rsid w:val="003E3CCF"/>
    <w:rsid w:val="003E4311"/>
    <w:rsid w:val="003E4649"/>
    <w:rsid w:val="003F0897"/>
    <w:rsid w:val="003F1A8A"/>
    <w:rsid w:val="003F6ABF"/>
    <w:rsid w:val="00402EC2"/>
    <w:rsid w:val="004044E5"/>
    <w:rsid w:val="00411A81"/>
    <w:rsid w:val="00412EEC"/>
    <w:rsid w:val="004131FA"/>
    <w:rsid w:val="00417DCF"/>
    <w:rsid w:val="00422263"/>
    <w:rsid w:val="00426EBD"/>
    <w:rsid w:val="00430E93"/>
    <w:rsid w:val="00434066"/>
    <w:rsid w:val="00434647"/>
    <w:rsid w:val="004400B8"/>
    <w:rsid w:val="00440645"/>
    <w:rsid w:val="0044101A"/>
    <w:rsid w:val="00444C00"/>
    <w:rsid w:val="00451114"/>
    <w:rsid w:val="00456F34"/>
    <w:rsid w:val="0045792B"/>
    <w:rsid w:val="004635F6"/>
    <w:rsid w:val="00463698"/>
    <w:rsid w:val="004650FE"/>
    <w:rsid w:val="0046694D"/>
    <w:rsid w:val="00467189"/>
    <w:rsid w:val="00470A98"/>
    <w:rsid w:val="004745B9"/>
    <w:rsid w:val="00480488"/>
    <w:rsid w:val="004818BC"/>
    <w:rsid w:val="0048195F"/>
    <w:rsid w:val="00482493"/>
    <w:rsid w:val="004902AA"/>
    <w:rsid w:val="004A14D6"/>
    <w:rsid w:val="004A16ED"/>
    <w:rsid w:val="004A4126"/>
    <w:rsid w:val="004A5C6F"/>
    <w:rsid w:val="004A76B0"/>
    <w:rsid w:val="004B0301"/>
    <w:rsid w:val="004B0D53"/>
    <w:rsid w:val="004B3F7A"/>
    <w:rsid w:val="004B51A2"/>
    <w:rsid w:val="004B5A42"/>
    <w:rsid w:val="004B6854"/>
    <w:rsid w:val="004C18C4"/>
    <w:rsid w:val="004C1A9F"/>
    <w:rsid w:val="004C2D15"/>
    <w:rsid w:val="004C561B"/>
    <w:rsid w:val="004C61EC"/>
    <w:rsid w:val="004D7493"/>
    <w:rsid w:val="004F2592"/>
    <w:rsid w:val="0050048B"/>
    <w:rsid w:val="00501291"/>
    <w:rsid w:val="00501747"/>
    <w:rsid w:val="00504403"/>
    <w:rsid w:val="00505648"/>
    <w:rsid w:val="00510105"/>
    <w:rsid w:val="00513A42"/>
    <w:rsid w:val="0051525E"/>
    <w:rsid w:val="00515904"/>
    <w:rsid w:val="0052114C"/>
    <w:rsid w:val="0052190E"/>
    <w:rsid w:val="005236AD"/>
    <w:rsid w:val="005236E9"/>
    <w:rsid w:val="00523843"/>
    <w:rsid w:val="00527E88"/>
    <w:rsid w:val="0053028F"/>
    <w:rsid w:val="00531220"/>
    <w:rsid w:val="00533656"/>
    <w:rsid w:val="005350BA"/>
    <w:rsid w:val="00535F61"/>
    <w:rsid w:val="005362F4"/>
    <w:rsid w:val="00537F8E"/>
    <w:rsid w:val="005419DB"/>
    <w:rsid w:val="00546422"/>
    <w:rsid w:val="00546916"/>
    <w:rsid w:val="00552F7B"/>
    <w:rsid w:val="00554692"/>
    <w:rsid w:val="00555A3E"/>
    <w:rsid w:val="00556303"/>
    <w:rsid w:val="00565989"/>
    <w:rsid w:val="00565A0B"/>
    <w:rsid w:val="00566E98"/>
    <w:rsid w:val="00567D94"/>
    <w:rsid w:val="00571B20"/>
    <w:rsid w:val="00576590"/>
    <w:rsid w:val="00582D2C"/>
    <w:rsid w:val="00584BA1"/>
    <w:rsid w:val="0058586D"/>
    <w:rsid w:val="00587AF2"/>
    <w:rsid w:val="005904AD"/>
    <w:rsid w:val="00590953"/>
    <w:rsid w:val="00590E3B"/>
    <w:rsid w:val="005925D5"/>
    <w:rsid w:val="00594BA0"/>
    <w:rsid w:val="00595C71"/>
    <w:rsid w:val="00597270"/>
    <w:rsid w:val="00597B33"/>
    <w:rsid w:val="005B58AD"/>
    <w:rsid w:val="005B67C0"/>
    <w:rsid w:val="005C48C8"/>
    <w:rsid w:val="005D25B8"/>
    <w:rsid w:val="005D383D"/>
    <w:rsid w:val="005D527B"/>
    <w:rsid w:val="005D6B12"/>
    <w:rsid w:val="005D7BE1"/>
    <w:rsid w:val="005E16E7"/>
    <w:rsid w:val="005E1A54"/>
    <w:rsid w:val="005E246C"/>
    <w:rsid w:val="005E3286"/>
    <w:rsid w:val="005F075E"/>
    <w:rsid w:val="005F529A"/>
    <w:rsid w:val="005F66C7"/>
    <w:rsid w:val="005F69F0"/>
    <w:rsid w:val="005F6AA6"/>
    <w:rsid w:val="005F6C03"/>
    <w:rsid w:val="005F7792"/>
    <w:rsid w:val="00602621"/>
    <w:rsid w:val="006067DF"/>
    <w:rsid w:val="00606EFC"/>
    <w:rsid w:val="00610D29"/>
    <w:rsid w:val="006119B2"/>
    <w:rsid w:val="00611D7E"/>
    <w:rsid w:val="006155A2"/>
    <w:rsid w:val="00617B70"/>
    <w:rsid w:val="00623BBF"/>
    <w:rsid w:val="00627C8B"/>
    <w:rsid w:val="0063031D"/>
    <w:rsid w:val="00631D21"/>
    <w:rsid w:val="0063317A"/>
    <w:rsid w:val="00636423"/>
    <w:rsid w:val="0063777C"/>
    <w:rsid w:val="00637D08"/>
    <w:rsid w:val="00642681"/>
    <w:rsid w:val="00642E59"/>
    <w:rsid w:val="00643A7C"/>
    <w:rsid w:val="00647AEE"/>
    <w:rsid w:val="00650E93"/>
    <w:rsid w:val="00654376"/>
    <w:rsid w:val="00654F18"/>
    <w:rsid w:val="00656879"/>
    <w:rsid w:val="00657E47"/>
    <w:rsid w:val="0066047C"/>
    <w:rsid w:val="00664604"/>
    <w:rsid w:val="006720BB"/>
    <w:rsid w:val="006775A1"/>
    <w:rsid w:val="00677CF0"/>
    <w:rsid w:val="00687A1A"/>
    <w:rsid w:val="00690AF0"/>
    <w:rsid w:val="0069147D"/>
    <w:rsid w:val="006930C4"/>
    <w:rsid w:val="006960B4"/>
    <w:rsid w:val="006964A8"/>
    <w:rsid w:val="006A2BDE"/>
    <w:rsid w:val="006B2446"/>
    <w:rsid w:val="006B3A38"/>
    <w:rsid w:val="006B4B67"/>
    <w:rsid w:val="006B50DF"/>
    <w:rsid w:val="006B6343"/>
    <w:rsid w:val="006B7840"/>
    <w:rsid w:val="006C1D81"/>
    <w:rsid w:val="006C2B1A"/>
    <w:rsid w:val="006C33FD"/>
    <w:rsid w:val="006C351C"/>
    <w:rsid w:val="006D38A6"/>
    <w:rsid w:val="006E082D"/>
    <w:rsid w:val="006E141D"/>
    <w:rsid w:val="006E1B0A"/>
    <w:rsid w:val="006E6632"/>
    <w:rsid w:val="006E6734"/>
    <w:rsid w:val="006E6773"/>
    <w:rsid w:val="006F20CA"/>
    <w:rsid w:val="006F37FC"/>
    <w:rsid w:val="006F3E3D"/>
    <w:rsid w:val="006F42BF"/>
    <w:rsid w:val="00700BD0"/>
    <w:rsid w:val="0070107E"/>
    <w:rsid w:val="0070168C"/>
    <w:rsid w:val="007021CA"/>
    <w:rsid w:val="00703279"/>
    <w:rsid w:val="007034FA"/>
    <w:rsid w:val="0070384C"/>
    <w:rsid w:val="00704B02"/>
    <w:rsid w:val="0070674D"/>
    <w:rsid w:val="00711BB4"/>
    <w:rsid w:val="00720203"/>
    <w:rsid w:val="00720E18"/>
    <w:rsid w:val="00723515"/>
    <w:rsid w:val="00732CE0"/>
    <w:rsid w:val="00736227"/>
    <w:rsid w:val="00737B05"/>
    <w:rsid w:val="00741452"/>
    <w:rsid w:val="00744AE3"/>
    <w:rsid w:val="0074504C"/>
    <w:rsid w:val="00746724"/>
    <w:rsid w:val="00752B61"/>
    <w:rsid w:val="007549F3"/>
    <w:rsid w:val="00756393"/>
    <w:rsid w:val="007570ED"/>
    <w:rsid w:val="00762124"/>
    <w:rsid w:val="00763D73"/>
    <w:rsid w:val="00764223"/>
    <w:rsid w:val="00766498"/>
    <w:rsid w:val="00773CCB"/>
    <w:rsid w:val="007812A6"/>
    <w:rsid w:val="00781663"/>
    <w:rsid w:val="00782346"/>
    <w:rsid w:val="00783799"/>
    <w:rsid w:val="0078514E"/>
    <w:rsid w:val="007854D5"/>
    <w:rsid w:val="007913AB"/>
    <w:rsid w:val="007927CA"/>
    <w:rsid w:val="00793F18"/>
    <w:rsid w:val="0079509B"/>
    <w:rsid w:val="007961A1"/>
    <w:rsid w:val="00796B63"/>
    <w:rsid w:val="007A00D0"/>
    <w:rsid w:val="007A125F"/>
    <w:rsid w:val="007A22C2"/>
    <w:rsid w:val="007A31E6"/>
    <w:rsid w:val="007A5A49"/>
    <w:rsid w:val="007A78B7"/>
    <w:rsid w:val="007B0959"/>
    <w:rsid w:val="007B1E8B"/>
    <w:rsid w:val="007B37DF"/>
    <w:rsid w:val="007B57BC"/>
    <w:rsid w:val="007B5B5F"/>
    <w:rsid w:val="007B7C94"/>
    <w:rsid w:val="007C24A2"/>
    <w:rsid w:val="007C45A2"/>
    <w:rsid w:val="007C50C3"/>
    <w:rsid w:val="007D02DE"/>
    <w:rsid w:val="007D2442"/>
    <w:rsid w:val="007D25F9"/>
    <w:rsid w:val="007D441E"/>
    <w:rsid w:val="007E018F"/>
    <w:rsid w:val="007E07C2"/>
    <w:rsid w:val="007E0D45"/>
    <w:rsid w:val="007E0F82"/>
    <w:rsid w:val="007E0FBC"/>
    <w:rsid w:val="007E13CD"/>
    <w:rsid w:val="007E20FF"/>
    <w:rsid w:val="007E6495"/>
    <w:rsid w:val="007E66A3"/>
    <w:rsid w:val="007E7833"/>
    <w:rsid w:val="007F095A"/>
    <w:rsid w:val="007F1885"/>
    <w:rsid w:val="007F18F3"/>
    <w:rsid w:val="007F1B35"/>
    <w:rsid w:val="007F4179"/>
    <w:rsid w:val="007F4D2A"/>
    <w:rsid w:val="007F65B1"/>
    <w:rsid w:val="00800D27"/>
    <w:rsid w:val="0080106A"/>
    <w:rsid w:val="00801956"/>
    <w:rsid w:val="008041A1"/>
    <w:rsid w:val="00804416"/>
    <w:rsid w:val="00807F88"/>
    <w:rsid w:val="00810535"/>
    <w:rsid w:val="00812D49"/>
    <w:rsid w:val="008156E7"/>
    <w:rsid w:val="00815AC5"/>
    <w:rsid w:val="00816814"/>
    <w:rsid w:val="00817888"/>
    <w:rsid w:val="00821AA4"/>
    <w:rsid w:val="00823739"/>
    <w:rsid w:val="00827DD2"/>
    <w:rsid w:val="008312F7"/>
    <w:rsid w:val="00832973"/>
    <w:rsid w:val="00834FFA"/>
    <w:rsid w:val="00835541"/>
    <w:rsid w:val="0083677E"/>
    <w:rsid w:val="00837CE1"/>
    <w:rsid w:val="0084051E"/>
    <w:rsid w:val="008408F6"/>
    <w:rsid w:val="00853AA9"/>
    <w:rsid w:val="0085480B"/>
    <w:rsid w:val="00857212"/>
    <w:rsid w:val="00860CCA"/>
    <w:rsid w:val="008713E1"/>
    <w:rsid w:val="008741CB"/>
    <w:rsid w:val="00874662"/>
    <w:rsid w:val="0088134C"/>
    <w:rsid w:val="00883B82"/>
    <w:rsid w:val="0089241D"/>
    <w:rsid w:val="0089406B"/>
    <w:rsid w:val="008A05A6"/>
    <w:rsid w:val="008A05F1"/>
    <w:rsid w:val="008A1292"/>
    <w:rsid w:val="008A26A1"/>
    <w:rsid w:val="008B106E"/>
    <w:rsid w:val="008B1567"/>
    <w:rsid w:val="008B480A"/>
    <w:rsid w:val="008C0C74"/>
    <w:rsid w:val="008C439F"/>
    <w:rsid w:val="008D5756"/>
    <w:rsid w:val="008D58EC"/>
    <w:rsid w:val="008D6F0E"/>
    <w:rsid w:val="008E30E8"/>
    <w:rsid w:val="008E5503"/>
    <w:rsid w:val="008E6356"/>
    <w:rsid w:val="008F5B25"/>
    <w:rsid w:val="00900F47"/>
    <w:rsid w:val="0090311E"/>
    <w:rsid w:val="009058CA"/>
    <w:rsid w:val="00906660"/>
    <w:rsid w:val="009075B7"/>
    <w:rsid w:val="00912098"/>
    <w:rsid w:val="00913B33"/>
    <w:rsid w:val="00916225"/>
    <w:rsid w:val="00917640"/>
    <w:rsid w:val="0092038A"/>
    <w:rsid w:val="00934629"/>
    <w:rsid w:val="0093492A"/>
    <w:rsid w:val="00935375"/>
    <w:rsid w:val="0094121C"/>
    <w:rsid w:val="00941C4F"/>
    <w:rsid w:val="009431C8"/>
    <w:rsid w:val="009435CC"/>
    <w:rsid w:val="00943788"/>
    <w:rsid w:val="00944C1B"/>
    <w:rsid w:val="009464FD"/>
    <w:rsid w:val="00946970"/>
    <w:rsid w:val="009508EF"/>
    <w:rsid w:val="00950C45"/>
    <w:rsid w:val="00950D29"/>
    <w:rsid w:val="00952A4A"/>
    <w:rsid w:val="0095580B"/>
    <w:rsid w:val="00960705"/>
    <w:rsid w:val="009608C4"/>
    <w:rsid w:val="00961025"/>
    <w:rsid w:val="0096270C"/>
    <w:rsid w:val="00964DB6"/>
    <w:rsid w:val="0096717A"/>
    <w:rsid w:val="00974102"/>
    <w:rsid w:val="0097444D"/>
    <w:rsid w:val="00974954"/>
    <w:rsid w:val="00975A9A"/>
    <w:rsid w:val="009766AF"/>
    <w:rsid w:val="00976C95"/>
    <w:rsid w:val="00980104"/>
    <w:rsid w:val="0098243F"/>
    <w:rsid w:val="00987876"/>
    <w:rsid w:val="00995172"/>
    <w:rsid w:val="009A5654"/>
    <w:rsid w:val="009B0D69"/>
    <w:rsid w:val="009B4914"/>
    <w:rsid w:val="009B5583"/>
    <w:rsid w:val="009B5E77"/>
    <w:rsid w:val="009B6CA6"/>
    <w:rsid w:val="009C1CAE"/>
    <w:rsid w:val="009C1D24"/>
    <w:rsid w:val="009C1DED"/>
    <w:rsid w:val="009C2070"/>
    <w:rsid w:val="009C3A8F"/>
    <w:rsid w:val="009C5DB2"/>
    <w:rsid w:val="009C7071"/>
    <w:rsid w:val="009D2883"/>
    <w:rsid w:val="009D3046"/>
    <w:rsid w:val="009D422A"/>
    <w:rsid w:val="009D53F9"/>
    <w:rsid w:val="009D5D70"/>
    <w:rsid w:val="009D6623"/>
    <w:rsid w:val="009D77BA"/>
    <w:rsid w:val="009E1E8A"/>
    <w:rsid w:val="009E26C0"/>
    <w:rsid w:val="009E317D"/>
    <w:rsid w:val="009E46DB"/>
    <w:rsid w:val="009F06DA"/>
    <w:rsid w:val="009F1692"/>
    <w:rsid w:val="009F2307"/>
    <w:rsid w:val="00A00002"/>
    <w:rsid w:val="00A028A5"/>
    <w:rsid w:val="00A0756E"/>
    <w:rsid w:val="00A12ECA"/>
    <w:rsid w:val="00A17C06"/>
    <w:rsid w:val="00A20CFB"/>
    <w:rsid w:val="00A25410"/>
    <w:rsid w:val="00A348A2"/>
    <w:rsid w:val="00A371CC"/>
    <w:rsid w:val="00A42C07"/>
    <w:rsid w:val="00A450CA"/>
    <w:rsid w:val="00A45B12"/>
    <w:rsid w:val="00A51568"/>
    <w:rsid w:val="00A51708"/>
    <w:rsid w:val="00A52A40"/>
    <w:rsid w:val="00A53EC4"/>
    <w:rsid w:val="00A5588C"/>
    <w:rsid w:val="00A57419"/>
    <w:rsid w:val="00A601AB"/>
    <w:rsid w:val="00A61875"/>
    <w:rsid w:val="00A637F1"/>
    <w:rsid w:val="00A63D21"/>
    <w:rsid w:val="00A646B4"/>
    <w:rsid w:val="00A65C0F"/>
    <w:rsid w:val="00A746CD"/>
    <w:rsid w:val="00A76DF6"/>
    <w:rsid w:val="00A804CB"/>
    <w:rsid w:val="00A81376"/>
    <w:rsid w:val="00A81BE9"/>
    <w:rsid w:val="00A863B5"/>
    <w:rsid w:val="00A87E90"/>
    <w:rsid w:val="00A90A62"/>
    <w:rsid w:val="00A9174F"/>
    <w:rsid w:val="00A9551E"/>
    <w:rsid w:val="00A96CAE"/>
    <w:rsid w:val="00AA34D3"/>
    <w:rsid w:val="00AA54B8"/>
    <w:rsid w:val="00AB0CB4"/>
    <w:rsid w:val="00AB15BE"/>
    <w:rsid w:val="00AB42E7"/>
    <w:rsid w:val="00AB6B71"/>
    <w:rsid w:val="00AB6DE8"/>
    <w:rsid w:val="00AB7DB8"/>
    <w:rsid w:val="00AD3CDC"/>
    <w:rsid w:val="00AD560A"/>
    <w:rsid w:val="00AD6139"/>
    <w:rsid w:val="00AD6F04"/>
    <w:rsid w:val="00AE0F14"/>
    <w:rsid w:val="00AE2F06"/>
    <w:rsid w:val="00AE329E"/>
    <w:rsid w:val="00AE38B6"/>
    <w:rsid w:val="00AF1CE1"/>
    <w:rsid w:val="00AF3AA9"/>
    <w:rsid w:val="00B002E6"/>
    <w:rsid w:val="00B003CC"/>
    <w:rsid w:val="00B003EB"/>
    <w:rsid w:val="00B00AA7"/>
    <w:rsid w:val="00B025D1"/>
    <w:rsid w:val="00B10C4D"/>
    <w:rsid w:val="00B14AFB"/>
    <w:rsid w:val="00B150EF"/>
    <w:rsid w:val="00B15148"/>
    <w:rsid w:val="00B158CC"/>
    <w:rsid w:val="00B1711D"/>
    <w:rsid w:val="00B226B1"/>
    <w:rsid w:val="00B26824"/>
    <w:rsid w:val="00B27983"/>
    <w:rsid w:val="00B3398D"/>
    <w:rsid w:val="00B37748"/>
    <w:rsid w:val="00B41A3C"/>
    <w:rsid w:val="00B45FCE"/>
    <w:rsid w:val="00B46340"/>
    <w:rsid w:val="00B463B6"/>
    <w:rsid w:val="00B47DB2"/>
    <w:rsid w:val="00B51065"/>
    <w:rsid w:val="00B51323"/>
    <w:rsid w:val="00B513BF"/>
    <w:rsid w:val="00B56B97"/>
    <w:rsid w:val="00B70084"/>
    <w:rsid w:val="00B70444"/>
    <w:rsid w:val="00B704F4"/>
    <w:rsid w:val="00B72427"/>
    <w:rsid w:val="00B77B01"/>
    <w:rsid w:val="00B82070"/>
    <w:rsid w:val="00B90FF5"/>
    <w:rsid w:val="00BA2BC9"/>
    <w:rsid w:val="00BA4BEA"/>
    <w:rsid w:val="00BA51E0"/>
    <w:rsid w:val="00BB2326"/>
    <w:rsid w:val="00BB6DCF"/>
    <w:rsid w:val="00BC1428"/>
    <w:rsid w:val="00BC2BCC"/>
    <w:rsid w:val="00BC2DE3"/>
    <w:rsid w:val="00BC5201"/>
    <w:rsid w:val="00BC6819"/>
    <w:rsid w:val="00BC6865"/>
    <w:rsid w:val="00BC6DA6"/>
    <w:rsid w:val="00BD4F9D"/>
    <w:rsid w:val="00BD6FF0"/>
    <w:rsid w:val="00BE0C66"/>
    <w:rsid w:val="00BE37B9"/>
    <w:rsid w:val="00BE579E"/>
    <w:rsid w:val="00BE7587"/>
    <w:rsid w:val="00BF41FE"/>
    <w:rsid w:val="00BF5BBD"/>
    <w:rsid w:val="00C000F2"/>
    <w:rsid w:val="00C039D2"/>
    <w:rsid w:val="00C03A70"/>
    <w:rsid w:val="00C03F40"/>
    <w:rsid w:val="00C04185"/>
    <w:rsid w:val="00C06C29"/>
    <w:rsid w:val="00C123EA"/>
    <w:rsid w:val="00C131E5"/>
    <w:rsid w:val="00C13EA9"/>
    <w:rsid w:val="00C14D44"/>
    <w:rsid w:val="00C16808"/>
    <w:rsid w:val="00C17B3A"/>
    <w:rsid w:val="00C2141B"/>
    <w:rsid w:val="00C216DE"/>
    <w:rsid w:val="00C22A7F"/>
    <w:rsid w:val="00C25F86"/>
    <w:rsid w:val="00C26199"/>
    <w:rsid w:val="00C30313"/>
    <w:rsid w:val="00C31A97"/>
    <w:rsid w:val="00C31F89"/>
    <w:rsid w:val="00C327EF"/>
    <w:rsid w:val="00C32922"/>
    <w:rsid w:val="00C336A0"/>
    <w:rsid w:val="00C37684"/>
    <w:rsid w:val="00C40424"/>
    <w:rsid w:val="00C4481F"/>
    <w:rsid w:val="00C468B9"/>
    <w:rsid w:val="00C46D4E"/>
    <w:rsid w:val="00C46EE3"/>
    <w:rsid w:val="00C500CE"/>
    <w:rsid w:val="00C5048A"/>
    <w:rsid w:val="00C51156"/>
    <w:rsid w:val="00C54EE4"/>
    <w:rsid w:val="00C739EE"/>
    <w:rsid w:val="00C75117"/>
    <w:rsid w:val="00C81F7C"/>
    <w:rsid w:val="00C84E10"/>
    <w:rsid w:val="00C8611F"/>
    <w:rsid w:val="00C925AC"/>
    <w:rsid w:val="00C93BF9"/>
    <w:rsid w:val="00C94178"/>
    <w:rsid w:val="00C97792"/>
    <w:rsid w:val="00C97DF9"/>
    <w:rsid w:val="00CA0482"/>
    <w:rsid w:val="00CA09A7"/>
    <w:rsid w:val="00CA1892"/>
    <w:rsid w:val="00CA3CFA"/>
    <w:rsid w:val="00CA74E6"/>
    <w:rsid w:val="00CB1B35"/>
    <w:rsid w:val="00CB25D5"/>
    <w:rsid w:val="00CC2ECD"/>
    <w:rsid w:val="00CC30E7"/>
    <w:rsid w:val="00CC7DE8"/>
    <w:rsid w:val="00CD1275"/>
    <w:rsid w:val="00CD39F3"/>
    <w:rsid w:val="00CD4885"/>
    <w:rsid w:val="00CD5911"/>
    <w:rsid w:val="00CE102F"/>
    <w:rsid w:val="00CE1674"/>
    <w:rsid w:val="00CE42B7"/>
    <w:rsid w:val="00CE7BA0"/>
    <w:rsid w:val="00CF1FB2"/>
    <w:rsid w:val="00CF2AE6"/>
    <w:rsid w:val="00CF41ED"/>
    <w:rsid w:val="00CF6148"/>
    <w:rsid w:val="00CF74CB"/>
    <w:rsid w:val="00D017DA"/>
    <w:rsid w:val="00D02365"/>
    <w:rsid w:val="00D02931"/>
    <w:rsid w:val="00D0635F"/>
    <w:rsid w:val="00D119B7"/>
    <w:rsid w:val="00D12690"/>
    <w:rsid w:val="00D13A07"/>
    <w:rsid w:val="00D16808"/>
    <w:rsid w:val="00D1725D"/>
    <w:rsid w:val="00D17AA6"/>
    <w:rsid w:val="00D2310A"/>
    <w:rsid w:val="00D263AD"/>
    <w:rsid w:val="00D26866"/>
    <w:rsid w:val="00D27DB2"/>
    <w:rsid w:val="00D31252"/>
    <w:rsid w:val="00D36575"/>
    <w:rsid w:val="00D40021"/>
    <w:rsid w:val="00D400CB"/>
    <w:rsid w:val="00D54D13"/>
    <w:rsid w:val="00D55516"/>
    <w:rsid w:val="00D57040"/>
    <w:rsid w:val="00D70446"/>
    <w:rsid w:val="00D75386"/>
    <w:rsid w:val="00D7632A"/>
    <w:rsid w:val="00D76FC6"/>
    <w:rsid w:val="00D80988"/>
    <w:rsid w:val="00D834C7"/>
    <w:rsid w:val="00D876BC"/>
    <w:rsid w:val="00D87BDC"/>
    <w:rsid w:val="00D96043"/>
    <w:rsid w:val="00D9623B"/>
    <w:rsid w:val="00D97991"/>
    <w:rsid w:val="00DA039A"/>
    <w:rsid w:val="00DA49A6"/>
    <w:rsid w:val="00DA51B3"/>
    <w:rsid w:val="00DB0A72"/>
    <w:rsid w:val="00DB1666"/>
    <w:rsid w:val="00DB18E0"/>
    <w:rsid w:val="00DB2022"/>
    <w:rsid w:val="00DB26B9"/>
    <w:rsid w:val="00DB3127"/>
    <w:rsid w:val="00DB3917"/>
    <w:rsid w:val="00DB4ABB"/>
    <w:rsid w:val="00DB6CAD"/>
    <w:rsid w:val="00DC4775"/>
    <w:rsid w:val="00DC4B26"/>
    <w:rsid w:val="00DD10EB"/>
    <w:rsid w:val="00DD1A26"/>
    <w:rsid w:val="00DD6001"/>
    <w:rsid w:val="00DE0E0D"/>
    <w:rsid w:val="00DE21B4"/>
    <w:rsid w:val="00DE4A4A"/>
    <w:rsid w:val="00DE541E"/>
    <w:rsid w:val="00DE6073"/>
    <w:rsid w:val="00DF364A"/>
    <w:rsid w:val="00DF6EB2"/>
    <w:rsid w:val="00DF7970"/>
    <w:rsid w:val="00E02503"/>
    <w:rsid w:val="00E04103"/>
    <w:rsid w:val="00E04CBC"/>
    <w:rsid w:val="00E062ED"/>
    <w:rsid w:val="00E07CF2"/>
    <w:rsid w:val="00E114CF"/>
    <w:rsid w:val="00E15A40"/>
    <w:rsid w:val="00E1701F"/>
    <w:rsid w:val="00E17BB3"/>
    <w:rsid w:val="00E17ED3"/>
    <w:rsid w:val="00E20481"/>
    <w:rsid w:val="00E20D8A"/>
    <w:rsid w:val="00E224FF"/>
    <w:rsid w:val="00E22FAB"/>
    <w:rsid w:val="00E23F2B"/>
    <w:rsid w:val="00E25EF7"/>
    <w:rsid w:val="00E3002B"/>
    <w:rsid w:val="00E35B79"/>
    <w:rsid w:val="00E36FA0"/>
    <w:rsid w:val="00E42CB8"/>
    <w:rsid w:val="00E43B0C"/>
    <w:rsid w:val="00E44162"/>
    <w:rsid w:val="00E444C7"/>
    <w:rsid w:val="00E44582"/>
    <w:rsid w:val="00E449C3"/>
    <w:rsid w:val="00E4537F"/>
    <w:rsid w:val="00E46037"/>
    <w:rsid w:val="00E472FE"/>
    <w:rsid w:val="00E52040"/>
    <w:rsid w:val="00E5224A"/>
    <w:rsid w:val="00E52FC4"/>
    <w:rsid w:val="00E54331"/>
    <w:rsid w:val="00E54541"/>
    <w:rsid w:val="00E55D3C"/>
    <w:rsid w:val="00E55EAF"/>
    <w:rsid w:val="00E67097"/>
    <w:rsid w:val="00E70FB5"/>
    <w:rsid w:val="00E72785"/>
    <w:rsid w:val="00E7688D"/>
    <w:rsid w:val="00E8022D"/>
    <w:rsid w:val="00E812BF"/>
    <w:rsid w:val="00E84ECF"/>
    <w:rsid w:val="00E90EB1"/>
    <w:rsid w:val="00E94E6F"/>
    <w:rsid w:val="00E9733F"/>
    <w:rsid w:val="00EA09DE"/>
    <w:rsid w:val="00EA2902"/>
    <w:rsid w:val="00EA297B"/>
    <w:rsid w:val="00EA3416"/>
    <w:rsid w:val="00EA4212"/>
    <w:rsid w:val="00EA4EDD"/>
    <w:rsid w:val="00EA538F"/>
    <w:rsid w:val="00EA7502"/>
    <w:rsid w:val="00EB0348"/>
    <w:rsid w:val="00EB31CF"/>
    <w:rsid w:val="00EB39F2"/>
    <w:rsid w:val="00EB5151"/>
    <w:rsid w:val="00EB5726"/>
    <w:rsid w:val="00EB689D"/>
    <w:rsid w:val="00EB7CD8"/>
    <w:rsid w:val="00EB7CD9"/>
    <w:rsid w:val="00EC1F0C"/>
    <w:rsid w:val="00EC4E7F"/>
    <w:rsid w:val="00EC745E"/>
    <w:rsid w:val="00ED153B"/>
    <w:rsid w:val="00ED6D19"/>
    <w:rsid w:val="00EE0450"/>
    <w:rsid w:val="00EE1E9E"/>
    <w:rsid w:val="00EE2E27"/>
    <w:rsid w:val="00EE400A"/>
    <w:rsid w:val="00EE4FF3"/>
    <w:rsid w:val="00EE6F6D"/>
    <w:rsid w:val="00EF1C60"/>
    <w:rsid w:val="00EF3D74"/>
    <w:rsid w:val="00F006AC"/>
    <w:rsid w:val="00F059A0"/>
    <w:rsid w:val="00F07E80"/>
    <w:rsid w:val="00F13B7D"/>
    <w:rsid w:val="00F13FF3"/>
    <w:rsid w:val="00F1474C"/>
    <w:rsid w:val="00F204E1"/>
    <w:rsid w:val="00F2162D"/>
    <w:rsid w:val="00F22663"/>
    <w:rsid w:val="00F22D6F"/>
    <w:rsid w:val="00F309B5"/>
    <w:rsid w:val="00F40A33"/>
    <w:rsid w:val="00F41CFA"/>
    <w:rsid w:val="00F455E6"/>
    <w:rsid w:val="00F45879"/>
    <w:rsid w:val="00F51607"/>
    <w:rsid w:val="00F517F0"/>
    <w:rsid w:val="00F5217B"/>
    <w:rsid w:val="00F524B4"/>
    <w:rsid w:val="00F54B21"/>
    <w:rsid w:val="00F54EC5"/>
    <w:rsid w:val="00F6016A"/>
    <w:rsid w:val="00F613CD"/>
    <w:rsid w:val="00F61EE4"/>
    <w:rsid w:val="00F62072"/>
    <w:rsid w:val="00F62234"/>
    <w:rsid w:val="00F630BF"/>
    <w:rsid w:val="00F63762"/>
    <w:rsid w:val="00F657D8"/>
    <w:rsid w:val="00F71589"/>
    <w:rsid w:val="00F74FAE"/>
    <w:rsid w:val="00F76748"/>
    <w:rsid w:val="00F82257"/>
    <w:rsid w:val="00F83A57"/>
    <w:rsid w:val="00F8541F"/>
    <w:rsid w:val="00F916FB"/>
    <w:rsid w:val="00F9189C"/>
    <w:rsid w:val="00F96B30"/>
    <w:rsid w:val="00FA17D3"/>
    <w:rsid w:val="00FA18D8"/>
    <w:rsid w:val="00FA20FA"/>
    <w:rsid w:val="00FA2595"/>
    <w:rsid w:val="00FA74E9"/>
    <w:rsid w:val="00FB09CB"/>
    <w:rsid w:val="00FB158E"/>
    <w:rsid w:val="00FB41E0"/>
    <w:rsid w:val="00FB4F5B"/>
    <w:rsid w:val="00FB500E"/>
    <w:rsid w:val="00FC1BDB"/>
    <w:rsid w:val="00FC6D44"/>
    <w:rsid w:val="00FD0A05"/>
    <w:rsid w:val="00FD2F6A"/>
    <w:rsid w:val="00FD495A"/>
    <w:rsid w:val="00FD4C9E"/>
    <w:rsid w:val="00FE08E3"/>
    <w:rsid w:val="00FE274B"/>
    <w:rsid w:val="00FE411E"/>
    <w:rsid w:val="00FE4F15"/>
    <w:rsid w:val="00FE5015"/>
    <w:rsid w:val="00FF3BDF"/>
    <w:rsid w:val="00FF57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2"/>
    <o:shapelayout v:ext="edit">
      <o:idmap v:ext="edit" data="1"/>
    </o:shapelayout>
  </w:shapeDefaults>
  <w:decimalSymbol w:val=","/>
  <w:listSeparator w:val=";"/>
  <w15:docId w15:val="{A2005951-6D32-47D4-88B8-C9B84B853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7CE1"/>
  </w:style>
  <w:style w:type="paragraph" w:styleId="5">
    <w:name w:val="heading 5"/>
    <w:basedOn w:val="a"/>
    <w:next w:val="a"/>
    <w:link w:val="50"/>
    <w:uiPriority w:val="9"/>
    <w:semiHidden/>
    <w:unhideWhenUsed/>
    <w:qFormat/>
    <w:rsid w:val="00A00002"/>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qFormat/>
    <w:rsid w:val="00E8022D"/>
    <w:pPr>
      <w:widowControl w:val="0"/>
      <w:autoSpaceDE w:val="0"/>
      <w:autoSpaceDN w:val="0"/>
      <w:adjustRightInd w:val="0"/>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заголовок 3 порядка"/>
    <w:basedOn w:val="a"/>
    <w:rsid w:val="00DD6001"/>
    <w:pPr>
      <w:spacing w:after="0" w:line="336" w:lineRule="auto"/>
      <w:jc w:val="both"/>
    </w:pPr>
    <w:rPr>
      <w:rFonts w:ascii="Times New Roman" w:eastAsia="Times New Roman" w:hAnsi="Times New Roman" w:cs="Times New Roman"/>
      <w:i/>
      <w:sz w:val="24"/>
      <w:szCs w:val="24"/>
      <w:lang w:eastAsia="ru-RU"/>
    </w:rPr>
  </w:style>
  <w:style w:type="paragraph" w:styleId="a3">
    <w:name w:val="Body Text"/>
    <w:basedOn w:val="a"/>
    <w:link w:val="a4"/>
    <w:rsid w:val="007034FA"/>
    <w:pPr>
      <w:spacing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rsid w:val="007034FA"/>
    <w:rPr>
      <w:rFonts w:ascii="Times New Roman" w:eastAsia="Times New Roman" w:hAnsi="Times New Roman" w:cs="Times New Roman"/>
      <w:sz w:val="24"/>
      <w:szCs w:val="24"/>
      <w:lang w:eastAsia="ru-RU"/>
    </w:rPr>
  </w:style>
  <w:style w:type="paragraph" w:styleId="2">
    <w:name w:val="Body Text Indent 2"/>
    <w:basedOn w:val="a"/>
    <w:link w:val="20"/>
    <w:rsid w:val="007034FA"/>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7034FA"/>
    <w:rPr>
      <w:rFonts w:ascii="Times New Roman" w:eastAsia="Times New Roman" w:hAnsi="Times New Roman" w:cs="Times New Roman"/>
      <w:sz w:val="24"/>
      <w:szCs w:val="24"/>
      <w:lang w:eastAsia="ru-RU"/>
    </w:rPr>
  </w:style>
  <w:style w:type="paragraph" w:styleId="a5">
    <w:name w:val="List Paragraph"/>
    <w:basedOn w:val="a"/>
    <w:link w:val="a6"/>
    <w:uiPriority w:val="34"/>
    <w:qFormat/>
    <w:rsid w:val="004F2592"/>
    <w:pPr>
      <w:ind w:left="720"/>
      <w:contextualSpacing/>
    </w:pPr>
  </w:style>
  <w:style w:type="paragraph" w:customStyle="1" w:styleId="Default">
    <w:name w:val="Default"/>
    <w:rsid w:val="002E3F23"/>
    <w:pPr>
      <w:autoSpaceDE w:val="0"/>
      <w:autoSpaceDN w:val="0"/>
      <w:adjustRightInd w:val="0"/>
      <w:spacing w:after="0" w:line="240" w:lineRule="auto"/>
    </w:pPr>
    <w:rPr>
      <w:rFonts w:ascii="Times New Roman" w:hAnsi="Times New Roman" w:cs="Times New Roman"/>
      <w:color w:val="000000"/>
      <w:sz w:val="24"/>
      <w:szCs w:val="24"/>
    </w:rPr>
  </w:style>
  <w:style w:type="table" w:styleId="a7">
    <w:name w:val="Table Grid"/>
    <w:basedOn w:val="a1"/>
    <w:uiPriority w:val="59"/>
    <w:rsid w:val="002873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7"/>
    <w:uiPriority w:val="39"/>
    <w:rsid w:val="00A515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7"/>
    <w:uiPriority w:val="39"/>
    <w:rsid w:val="00A515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7"/>
    <w:uiPriority w:val="39"/>
    <w:rsid w:val="00A515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rsid w:val="00762124"/>
    <w:rPr>
      <w:color w:val="0563C1" w:themeColor="hyperlink"/>
      <w:u w:val="single"/>
    </w:rPr>
  </w:style>
  <w:style w:type="paragraph" w:styleId="a9">
    <w:name w:val="Balloon Text"/>
    <w:basedOn w:val="a"/>
    <w:link w:val="aa"/>
    <w:uiPriority w:val="99"/>
    <w:semiHidden/>
    <w:unhideWhenUsed/>
    <w:rsid w:val="00A51708"/>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51708"/>
    <w:rPr>
      <w:rFonts w:ascii="Segoe UI" w:hAnsi="Segoe UI" w:cs="Segoe UI"/>
      <w:sz w:val="18"/>
      <w:szCs w:val="18"/>
    </w:rPr>
  </w:style>
  <w:style w:type="paragraph" w:styleId="ab">
    <w:name w:val="Plain Text"/>
    <w:basedOn w:val="a"/>
    <w:link w:val="ac"/>
    <w:uiPriority w:val="99"/>
    <w:unhideWhenUsed/>
    <w:rsid w:val="0001640C"/>
    <w:pPr>
      <w:spacing w:after="0" w:line="240" w:lineRule="auto"/>
    </w:pPr>
    <w:rPr>
      <w:rFonts w:ascii="Consolas" w:hAnsi="Consolas"/>
      <w:sz w:val="21"/>
      <w:szCs w:val="21"/>
    </w:rPr>
  </w:style>
  <w:style w:type="character" w:customStyle="1" w:styleId="ac">
    <w:name w:val="Текст Знак"/>
    <w:basedOn w:val="a0"/>
    <w:link w:val="ab"/>
    <w:uiPriority w:val="99"/>
    <w:rsid w:val="0001640C"/>
    <w:rPr>
      <w:rFonts w:ascii="Consolas" w:hAnsi="Consolas"/>
      <w:sz w:val="21"/>
      <w:szCs w:val="21"/>
    </w:rPr>
  </w:style>
  <w:style w:type="paragraph" w:styleId="ad">
    <w:name w:val="header"/>
    <w:basedOn w:val="a"/>
    <w:link w:val="ae"/>
    <w:uiPriority w:val="99"/>
    <w:unhideWhenUsed/>
    <w:rsid w:val="007B37DF"/>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7B37DF"/>
  </w:style>
  <w:style w:type="paragraph" w:styleId="af">
    <w:name w:val="footer"/>
    <w:basedOn w:val="a"/>
    <w:link w:val="af0"/>
    <w:uiPriority w:val="99"/>
    <w:unhideWhenUsed/>
    <w:rsid w:val="007B37DF"/>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7B37DF"/>
  </w:style>
  <w:style w:type="paragraph" w:styleId="af1">
    <w:name w:val="Normal (Web)"/>
    <w:basedOn w:val="a"/>
    <w:uiPriority w:val="99"/>
    <w:unhideWhenUsed/>
    <w:rsid w:val="000C28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D6F04"/>
  </w:style>
  <w:style w:type="character" w:styleId="af2">
    <w:name w:val="Emphasis"/>
    <w:basedOn w:val="a0"/>
    <w:uiPriority w:val="20"/>
    <w:qFormat/>
    <w:rsid w:val="00C31F89"/>
    <w:rPr>
      <w:i/>
      <w:iCs/>
    </w:rPr>
  </w:style>
  <w:style w:type="paragraph" w:styleId="30">
    <w:name w:val="toc 3"/>
    <w:basedOn w:val="a"/>
    <w:uiPriority w:val="1"/>
    <w:qFormat/>
    <w:rsid w:val="00023715"/>
    <w:pPr>
      <w:widowControl w:val="0"/>
      <w:autoSpaceDE w:val="0"/>
      <w:autoSpaceDN w:val="0"/>
      <w:spacing w:after="0" w:line="179" w:lineRule="exact"/>
      <w:ind w:left="240"/>
    </w:pPr>
    <w:rPr>
      <w:rFonts w:ascii="Times New Roman" w:eastAsia="Times New Roman" w:hAnsi="Times New Roman" w:cs="Times New Roman"/>
      <w:sz w:val="18"/>
      <w:szCs w:val="18"/>
      <w:lang w:val="en-US"/>
    </w:rPr>
  </w:style>
  <w:style w:type="paragraph" w:customStyle="1" w:styleId="TableParagraph">
    <w:name w:val="Table Paragraph"/>
    <w:basedOn w:val="a"/>
    <w:uiPriority w:val="1"/>
    <w:qFormat/>
    <w:rsid w:val="00023715"/>
    <w:pPr>
      <w:widowControl w:val="0"/>
      <w:autoSpaceDE w:val="0"/>
      <w:autoSpaceDN w:val="0"/>
      <w:spacing w:after="0" w:line="240" w:lineRule="auto"/>
    </w:pPr>
    <w:rPr>
      <w:rFonts w:ascii="Times New Roman" w:eastAsia="Times New Roman" w:hAnsi="Times New Roman" w:cs="Times New Roman"/>
      <w:lang w:val="en-US"/>
    </w:rPr>
  </w:style>
  <w:style w:type="paragraph" w:styleId="31">
    <w:name w:val="Body Text 3"/>
    <w:basedOn w:val="a"/>
    <w:link w:val="32"/>
    <w:uiPriority w:val="99"/>
    <w:unhideWhenUsed/>
    <w:rsid w:val="00E8022D"/>
    <w:pPr>
      <w:spacing w:after="120"/>
    </w:pPr>
    <w:rPr>
      <w:sz w:val="16"/>
      <w:szCs w:val="16"/>
    </w:rPr>
  </w:style>
  <w:style w:type="character" w:customStyle="1" w:styleId="32">
    <w:name w:val="Основной текст 3 Знак"/>
    <w:basedOn w:val="a0"/>
    <w:link w:val="31"/>
    <w:uiPriority w:val="99"/>
    <w:rsid w:val="00E8022D"/>
    <w:rPr>
      <w:sz w:val="16"/>
      <w:szCs w:val="16"/>
    </w:rPr>
  </w:style>
  <w:style w:type="character" w:customStyle="1" w:styleId="60">
    <w:name w:val="Заголовок 6 Знак"/>
    <w:basedOn w:val="a0"/>
    <w:link w:val="6"/>
    <w:rsid w:val="00E8022D"/>
    <w:rPr>
      <w:rFonts w:ascii="Times New Roman" w:eastAsia="Times New Roman" w:hAnsi="Times New Roman" w:cs="Times New Roman"/>
      <w:b/>
      <w:bCs/>
      <w:lang w:eastAsia="ru-RU"/>
    </w:rPr>
  </w:style>
  <w:style w:type="paragraph" w:styleId="af3">
    <w:name w:val="Body Text Indent"/>
    <w:basedOn w:val="a"/>
    <w:link w:val="af4"/>
    <w:uiPriority w:val="99"/>
    <w:semiHidden/>
    <w:unhideWhenUsed/>
    <w:rsid w:val="0016022A"/>
    <w:pPr>
      <w:spacing w:after="120"/>
      <w:ind w:left="283"/>
    </w:pPr>
  </w:style>
  <w:style w:type="character" w:customStyle="1" w:styleId="af4">
    <w:name w:val="Основной текст с отступом Знак"/>
    <w:basedOn w:val="a0"/>
    <w:link w:val="af3"/>
    <w:uiPriority w:val="99"/>
    <w:semiHidden/>
    <w:rsid w:val="0016022A"/>
  </w:style>
  <w:style w:type="character" w:styleId="af5">
    <w:name w:val="Strong"/>
    <w:uiPriority w:val="22"/>
    <w:qFormat/>
    <w:rsid w:val="00F204E1"/>
    <w:rPr>
      <w:b/>
      <w:bCs/>
    </w:rPr>
  </w:style>
  <w:style w:type="character" w:customStyle="1" w:styleId="a6">
    <w:name w:val="Абзац списка Знак"/>
    <w:basedOn w:val="a0"/>
    <w:link w:val="a5"/>
    <w:uiPriority w:val="34"/>
    <w:locked/>
    <w:rsid w:val="003E3CCF"/>
  </w:style>
  <w:style w:type="paragraph" w:styleId="21">
    <w:name w:val="List 2"/>
    <w:basedOn w:val="a"/>
    <w:unhideWhenUsed/>
    <w:rsid w:val="00141127"/>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2"/>
    <w:basedOn w:val="a"/>
    <w:link w:val="23"/>
    <w:uiPriority w:val="99"/>
    <w:unhideWhenUsed/>
    <w:rsid w:val="00F5217B"/>
    <w:pPr>
      <w:spacing w:after="120" w:line="480" w:lineRule="auto"/>
    </w:pPr>
  </w:style>
  <w:style w:type="character" w:customStyle="1" w:styleId="23">
    <w:name w:val="Основной текст 2 Знак"/>
    <w:basedOn w:val="a0"/>
    <w:link w:val="22"/>
    <w:uiPriority w:val="99"/>
    <w:rsid w:val="00F5217B"/>
  </w:style>
  <w:style w:type="character" w:customStyle="1" w:styleId="50">
    <w:name w:val="Заголовок 5 Знак"/>
    <w:basedOn w:val="a0"/>
    <w:link w:val="5"/>
    <w:uiPriority w:val="9"/>
    <w:semiHidden/>
    <w:rsid w:val="00A00002"/>
    <w:rPr>
      <w:rFonts w:asciiTheme="majorHAnsi" w:eastAsiaTheme="majorEastAsia" w:hAnsiTheme="majorHAnsi" w:cstheme="majorBidi"/>
      <w:color w:val="1F4D78" w:themeColor="accent1" w:themeShade="7F"/>
    </w:rPr>
  </w:style>
  <w:style w:type="character" w:customStyle="1" w:styleId="af6">
    <w:name w:val="Без интервала Знак"/>
    <w:basedOn w:val="a0"/>
    <w:link w:val="af7"/>
    <w:uiPriority w:val="1"/>
    <w:locked/>
    <w:rsid w:val="00723515"/>
    <w:rPr>
      <w:rFonts w:ascii="Calibri" w:eastAsia="Calibri" w:hAnsi="Calibri" w:cs="Calibri"/>
      <w:lang w:eastAsia="ar-SA"/>
    </w:rPr>
  </w:style>
  <w:style w:type="paragraph" w:styleId="af7">
    <w:name w:val="No Spacing"/>
    <w:link w:val="af6"/>
    <w:uiPriority w:val="1"/>
    <w:qFormat/>
    <w:rsid w:val="00723515"/>
    <w:pPr>
      <w:suppressAutoHyphens/>
      <w:spacing w:after="0" w:line="240" w:lineRule="auto"/>
    </w:pPr>
    <w:rPr>
      <w:rFonts w:ascii="Calibri" w:eastAsia="Calibri" w:hAnsi="Calibri" w:cs="Calibri"/>
      <w:lang w:eastAsia="ar-SA"/>
    </w:rPr>
  </w:style>
  <w:style w:type="paragraph" w:customStyle="1" w:styleId="msonormalbullet2gif">
    <w:name w:val="msonormalbullet2.gif"/>
    <w:basedOn w:val="a"/>
    <w:uiPriority w:val="99"/>
    <w:semiHidden/>
    <w:rsid w:val="003205C0"/>
    <w:pPr>
      <w:spacing w:before="100" w:beforeAutospacing="1" w:after="100" w:afterAutospacing="1" w:line="240" w:lineRule="auto"/>
    </w:pPr>
    <w:rPr>
      <w:rFonts w:ascii="Times New Roman" w:eastAsiaTheme="minorEastAsia" w:hAnsi="Times New Roman" w:cs="Times New Roman"/>
      <w:sz w:val="24"/>
      <w:szCs w:val="24"/>
      <w:lang w:eastAsia="ru-RU"/>
    </w:rPr>
  </w:style>
  <w:style w:type="table" w:customStyle="1" w:styleId="24">
    <w:name w:val="Сетка таблицы2"/>
    <w:basedOn w:val="a1"/>
    <w:next w:val="a7"/>
    <w:uiPriority w:val="39"/>
    <w:rsid w:val="008924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1"/>
    <w:next w:val="a7"/>
    <w:uiPriority w:val="39"/>
    <w:rsid w:val="009C3A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5">
    <w:name w:val="Основной текст (2)_"/>
    <w:link w:val="26"/>
    <w:rsid w:val="0026630E"/>
    <w:rPr>
      <w:sz w:val="23"/>
      <w:szCs w:val="23"/>
      <w:shd w:val="clear" w:color="auto" w:fill="FFFFFF"/>
    </w:rPr>
  </w:style>
  <w:style w:type="paragraph" w:customStyle="1" w:styleId="26">
    <w:name w:val="Основной текст (2)"/>
    <w:basedOn w:val="a"/>
    <w:link w:val="25"/>
    <w:rsid w:val="0026630E"/>
    <w:pPr>
      <w:shd w:val="clear" w:color="auto" w:fill="FFFFFF"/>
      <w:spacing w:after="0" w:line="0" w:lineRule="atLeast"/>
    </w:pPr>
    <w:rPr>
      <w:sz w:val="23"/>
      <w:szCs w:val="23"/>
    </w:rPr>
  </w:style>
  <w:style w:type="character" w:customStyle="1" w:styleId="29pt">
    <w:name w:val="Основной текст (2) + 9 pt"/>
    <w:rsid w:val="0026630E"/>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6411">
      <w:bodyDiv w:val="1"/>
      <w:marLeft w:val="0"/>
      <w:marRight w:val="0"/>
      <w:marTop w:val="0"/>
      <w:marBottom w:val="0"/>
      <w:divBdr>
        <w:top w:val="none" w:sz="0" w:space="0" w:color="auto"/>
        <w:left w:val="none" w:sz="0" w:space="0" w:color="auto"/>
        <w:bottom w:val="none" w:sz="0" w:space="0" w:color="auto"/>
        <w:right w:val="none" w:sz="0" w:space="0" w:color="auto"/>
      </w:divBdr>
    </w:div>
    <w:div w:id="96021285">
      <w:bodyDiv w:val="1"/>
      <w:marLeft w:val="0"/>
      <w:marRight w:val="0"/>
      <w:marTop w:val="0"/>
      <w:marBottom w:val="0"/>
      <w:divBdr>
        <w:top w:val="none" w:sz="0" w:space="0" w:color="auto"/>
        <w:left w:val="none" w:sz="0" w:space="0" w:color="auto"/>
        <w:bottom w:val="none" w:sz="0" w:space="0" w:color="auto"/>
        <w:right w:val="none" w:sz="0" w:space="0" w:color="auto"/>
      </w:divBdr>
    </w:div>
    <w:div w:id="123934056">
      <w:bodyDiv w:val="1"/>
      <w:marLeft w:val="0"/>
      <w:marRight w:val="0"/>
      <w:marTop w:val="0"/>
      <w:marBottom w:val="0"/>
      <w:divBdr>
        <w:top w:val="none" w:sz="0" w:space="0" w:color="auto"/>
        <w:left w:val="none" w:sz="0" w:space="0" w:color="auto"/>
        <w:bottom w:val="none" w:sz="0" w:space="0" w:color="auto"/>
        <w:right w:val="none" w:sz="0" w:space="0" w:color="auto"/>
      </w:divBdr>
    </w:div>
    <w:div w:id="140929833">
      <w:bodyDiv w:val="1"/>
      <w:marLeft w:val="0"/>
      <w:marRight w:val="0"/>
      <w:marTop w:val="0"/>
      <w:marBottom w:val="0"/>
      <w:divBdr>
        <w:top w:val="none" w:sz="0" w:space="0" w:color="auto"/>
        <w:left w:val="none" w:sz="0" w:space="0" w:color="auto"/>
        <w:bottom w:val="none" w:sz="0" w:space="0" w:color="auto"/>
        <w:right w:val="none" w:sz="0" w:space="0" w:color="auto"/>
      </w:divBdr>
    </w:div>
    <w:div w:id="182324579">
      <w:bodyDiv w:val="1"/>
      <w:marLeft w:val="0"/>
      <w:marRight w:val="0"/>
      <w:marTop w:val="0"/>
      <w:marBottom w:val="0"/>
      <w:divBdr>
        <w:top w:val="none" w:sz="0" w:space="0" w:color="auto"/>
        <w:left w:val="none" w:sz="0" w:space="0" w:color="auto"/>
        <w:bottom w:val="none" w:sz="0" w:space="0" w:color="auto"/>
        <w:right w:val="none" w:sz="0" w:space="0" w:color="auto"/>
      </w:divBdr>
    </w:div>
    <w:div w:id="206333210">
      <w:bodyDiv w:val="1"/>
      <w:marLeft w:val="0"/>
      <w:marRight w:val="0"/>
      <w:marTop w:val="0"/>
      <w:marBottom w:val="0"/>
      <w:divBdr>
        <w:top w:val="none" w:sz="0" w:space="0" w:color="auto"/>
        <w:left w:val="none" w:sz="0" w:space="0" w:color="auto"/>
        <w:bottom w:val="none" w:sz="0" w:space="0" w:color="auto"/>
        <w:right w:val="none" w:sz="0" w:space="0" w:color="auto"/>
      </w:divBdr>
    </w:div>
    <w:div w:id="224688151">
      <w:bodyDiv w:val="1"/>
      <w:marLeft w:val="0"/>
      <w:marRight w:val="0"/>
      <w:marTop w:val="0"/>
      <w:marBottom w:val="0"/>
      <w:divBdr>
        <w:top w:val="none" w:sz="0" w:space="0" w:color="auto"/>
        <w:left w:val="none" w:sz="0" w:space="0" w:color="auto"/>
        <w:bottom w:val="none" w:sz="0" w:space="0" w:color="auto"/>
        <w:right w:val="none" w:sz="0" w:space="0" w:color="auto"/>
      </w:divBdr>
    </w:div>
    <w:div w:id="387918228">
      <w:bodyDiv w:val="1"/>
      <w:marLeft w:val="0"/>
      <w:marRight w:val="0"/>
      <w:marTop w:val="0"/>
      <w:marBottom w:val="0"/>
      <w:divBdr>
        <w:top w:val="none" w:sz="0" w:space="0" w:color="auto"/>
        <w:left w:val="none" w:sz="0" w:space="0" w:color="auto"/>
        <w:bottom w:val="none" w:sz="0" w:space="0" w:color="auto"/>
        <w:right w:val="none" w:sz="0" w:space="0" w:color="auto"/>
      </w:divBdr>
    </w:div>
    <w:div w:id="389571895">
      <w:bodyDiv w:val="1"/>
      <w:marLeft w:val="0"/>
      <w:marRight w:val="0"/>
      <w:marTop w:val="0"/>
      <w:marBottom w:val="0"/>
      <w:divBdr>
        <w:top w:val="none" w:sz="0" w:space="0" w:color="auto"/>
        <w:left w:val="none" w:sz="0" w:space="0" w:color="auto"/>
        <w:bottom w:val="none" w:sz="0" w:space="0" w:color="auto"/>
        <w:right w:val="none" w:sz="0" w:space="0" w:color="auto"/>
      </w:divBdr>
    </w:div>
    <w:div w:id="411703287">
      <w:bodyDiv w:val="1"/>
      <w:marLeft w:val="0"/>
      <w:marRight w:val="0"/>
      <w:marTop w:val="0"/>
      <w:marBottom w:val="0"/>
      <w:divBdr>
        <w:top w:val="none" w:sz="0" w:space="0" w:color="auto"/>
        <w:left w:val="none" w:sz="0" w:space="0" w:color="auto"/>
        <w:bottom w:val="none" w:sz="0" w:space="0" w:color="auto"/>
        <w:right w:val="none" w:sz="0" w:space="0" w:color="auto"/>
      </w:divBdr>
    </w:div>
    <w:div w:id="427117359">
      <w:bodyDiv w:val="1"/>
      <w:marLeft w:val="0"/>
      <w:marRight w:val="0"/>
      <w:marTop w:val="0"/>
      <w:marBottom w:val="0"/>
      <w:divBdr>
        <w:top w:val="none" w:sz="0" w:space="0" w:color="auto"/>
        <w:left w:val="none" w:sz="0" w:space="0" w:color="auto"/>
        <w:bottom w:val="none" w:sz="0" w:space="0" w:color="auto"/>
        <w:right w:val="none" w:sz="0" w:space="0" w:color="auto"/>
      </w:divBdr>
    </w:div>
    <w:div w:id="544567729">
      <w:bodyDiv w:val="1"/>
      <w:marLeft w:val="0"/>
      <w:marRight w:val="0"/>
      <w:marTop w:val="0"/>
      <w:marBottom w:val="0"/>
      <w:divBdr>
        <w:top w:val="none" w:sz="0" w:space="0" w:color="auto"/>
        <w:left w:val="none" w:sz="0" w:space="0" w:color="auto"/>
        <w:bottom w:val="none" w:sz="0" w:space="0" w:color="auto"/>
        <w:right w:val="none" w:sz="0" w:space="0" w:color="auto"/>
      </w:divBdr>
    </w:div>
    <w:div w:id="582110288">
      <w:bodyDiv w:val="1"/>
      <w:marLeft w:val="0"/>
      <w:marRight w:val="0"/>
      <w:marTop w:val="0"/>
      <w:marBottom w:val="0"/>
      <w:divBdr>
        <w:top w:val="none" w:sz="0" w:space="0" w:color="auto"/>
        <w:left w:val="none" w:sz="0" w:space="0" w:color="auto"/>
        <w:bottom w:val="none" w:sz="0" w:space="0" w:color="auto"/>
        <w:right w:val="none" w:sz="0" w:space="0" w:color="auto"/>
      </w:divBdr>
    </w:div>
    <w:div w:id="591470386">
      <w:bodyDiv w:val="1"/>
      <w:marLeft w:val="0"/>
      <w:marRight w:val="0"/>
      <w:marTop w:val="0"/>
      <w:marBottom w:val="0"/>
      <w:divBdr>
        <w:top w:val="none" w:sz="0" w:space="0" w:color="auto"/>
        <w:left w:val="none" w:sz="0" w:space="0" w:color="auto"/>
        <w:bottom w:val="none" w:sz="0" w:space="0" w:color="auto"/>
        <w:right w:val="none" w:sz="0" w:space="0" w:color="auto"/>
      </w:divBdr>
    </w:div>
    <w:div w:id="710148510">
      <w:bodyDiv w:val="1"/>
      <w:marLeft w:val="0"/>
      <w:marRight w:val="0"/>
      <w:marTop w:val="0"/>
      <w:marBottom w:val="0"/>
      <w:divBdr>
        <w:top w:val="none" w:sz="0" w:space="0" w:color="auto"/>
        <w:left w:val="none" w:sz="0" w:space="0" w:color="auto"/>
        <w:bottom w:val="none" w:sz="0" w:space="0" w:color="auto"/>
        <w:right w:val="none" w:sz="0" w:space="0" w:color="auto"/>
      </w:divBdr>
    </w:div>
    <w:div w:id="746728358">
      <w:bodyDiv w:val="1"/>
      <w:marLeft w:val="0"/>
      <w:marRight w:val="0"/>
      <w:marTop w:val="0"/>
      <w:marBottom w:val="0"/>
      <w:divBdr>
        <w:top w:val="none" w:sz="0" w:space="0" w:color="auto"/>
        <w:left w:val="none" w:sz="0" w:space="0" w:color="auto"/>
        <w:bottom w:val="none" w:sz="0" w:space="0" w:color="auto"/>
        <w:right w:val="none" w:sz="0" w:space="0" w:color="auto"/>
      </w:divBdr>
    </w:div>
    <w:div w:id="837816829">
      <w:bodyDiv w:val="1"/>
      <w:marLeft w:val="0"/>
      <w:marRight w:val="0"/>
      <w:marTop w:val="0"/>
      <w:marBottom w:val="0"/>
      <w:divBdr>
        <w:top w:val="none" w:sz="0" w:space="0" w:color="auto"/>
        <w:left w:val="none" w:sz="0" w:space="0" w:color="auto"/>
        <w:bottom w:val="none" w:sz="0" w:space="0" w:color="auto"/>
        <w:right w:val="none" w:sz="0" w:space="0" w:color="auto"/>
      </w:divBdr>
    </w:div>
    <w:div w:id="863712548">
      <w:bodyDiv w:val="1"/>
      <w:marLeft w:val="0"/>
      <w:marRight w:val="0"/>
      <w:marTop w:val="0"/>
      <w:marBottom w:val="0"/>
      <w:divBdr>
        <w:top w:val="none" w:sz="0" w:space="0" w:color="auto"/>
        <w:left w:val="none" w:sz="0" w:space="0" w:color="auto"/>
        <w:bottom w:val="none" w:sz="0" w:space="0" w:color="auto"/>
        <w:right w:val="none" w:sz="0" w:space="0" w:color="auto"/>
      </w:divBdr>
    </w:div>
    <w:div w:id="907154105">
      <w:bodyDiv w:val="1"/>
      <w:marLeft w:val="0"/>
      <w:marRight w:val="0"/>
      <w:marTop w:val="0"/>
      <w:marBottom w:val="0"/>
      <w:divBdr>
        <w:top w:val="none" w:sz="0" w:space="0" w:color="auto"/>
        <w:left w:val="none" w:sz="0" w:space="0" w:color="auto"/>
        <w:bottom w:val="none" w:sz="0" w:space="0" w:color="auto"/>
        <w:right w:val="none" w:sz="0" w:space="0" w:color="auto"/>
      </w:divBdr>
    </w:div>
    <w:div w:id="914246201">
      <w:bodyDiv w:val="1"/>
      <w:marLeft w:val="0"/>
      <w:marRight w:val="0"/>
      <w:marTop w:val="0"/>
      <w:marBottom w:val="0"/>
      <w:divBdr>
        <w:top w:val="none" w:sz="0" w:space="0" w:color="auto"/>
        <w:left w:val="none" w:sz="0" w:space="0" w:color="auto"/>
        <w:bottom w:val="none" w:sz="0" w:space="0" w:color="auto"/>
        <w:right w:val="none" w:sz="0" w:space="0" w:color="auto"/>
      </w:divBdr>
    </w:div>
    <w:div w:id="924876620">
      <w:bodyDiv w:val="1"/>
      <w:marLeft w:val="0"/>
      <w:marRight w:val="0"/>
      <w:marTop w:val="0"/>
      <w:marBottom w:val="0"/>
      <w:divBdr>
        <w:top w:val="none" w:sz="0" w:space="0" w:color="auto"/>
        <w:left w:val="none" w:sz="0" w:space="0" w:color="auto"/>
        <w:bottom w:val="none" w:sz="0" w:space="0" w:color="auto"/>
        <w:right w:val="none" w:sz="0" w:space="0" w:color="auto"/>
      </w:divBdr>
    </w:div>
    <w:div w:id="977760823">
      <w:bodyDiv w:val="1"/>
      <w:marLeft w:val="0"/>
      <w:marRight w:val="0"/>
      <w:marTop w:val="0"/>
      <w:marBottom w:val="0"/>
      <w:divBdr>
        <w:top w:val="none" w:sz="0" w:space="0" w:color="auto"/>
        <w:left w:val="none" w:sz="0" w:space="0" w:color="auto"/>
        <w:bottom w:val="none" w:sz="0" w:space="0" w:color="auto"/>
        <w:right w:val="none" w:sz="0" w:space="0" w:color="auto"/>
      </w:divBdr>
    </w:div>
    <w:div w:id="1012491230">
      <w:bodyDiv w:val="1"/>
      <w:marLeft w:val="0"/>
      <w:marRight w:val="0"/>
      <w:marTop w:val="0"/>
      <w:marBottom w:val="0"/>
      <w:divBdr>
        <w:top w:val="none" w:sz="0" w:space="0" w:color="auto"/>
        <w:left w:val="none" w:sz="0" w:space="0" w:color="auto"/>
        <w:bottom w:val="none" w:sz="0" w:space="0" w:color="auto"/>
        <w:right w:val="none" w:sz="0" w:space="0" w:color="auto"/>
      </w:divBdr>
    </w:div>
    <w:div w:id="1073698791">
      <w:bodyDiv w:val="1"/>
      <w:marLeft w:val="0"/>
      <w:marRight w:val="0"/>
      <w:marTop w:val="0"/>
      <w:marBottom w:val="0"/>
      <w:divBdr>
        <w:top w:val="none" w:sz="0" w:space="0" w:color="auto"/>
        <w:left w:val="none" w:sz="0" w:space="0" w:color="auto"/>
        <w:bottom w:val="none" w:sz="0" w:space="0" w:color="auto"/>
        <w:right w:val="none" w:sz="0" w:space="0" w:color="auto"/>
      </w:divBdr>
    </w:div>
    <w:div w:id="1110591523">
      <w:bodyDiv w:val="1"/>
      <w:marLeft w:val="0"/>
      <w:marRight w:val="0"/>
      <w:marTop w:val="0"/>
      <w:marBottom w:val="0"/>
      <w:divBdr>
        <w:top w:val="none" w:sz="0" w:space="0" w:color="auto"/>
        <w:left w:val="none" w:sz="0" w:space="0" w:color="auto"/>
        <w:bottom w:val="none" w:sz="0" w:space="0" w:color="auto"/>
        <w:right w:val="none" w:sz="0" w:space="0" w:color="auto"/>
      </w:divBdr>
    </w:div>
    <w:div w:id="1135562913">
      <w:bodyDiv w:val="1"/>
      <w:marLeft w:val="0"/>
      <w:marRight w:val="0"/>
      <w:marTop w:val="0"/>
      <w:marBottom w:val="0"/>
      <w:divBdr>
        <w:top w:val="none" w:sz="0" w:space="0" w:color="auto"/>
        <w:left w:val="none" w:sz="0" w:space="0" w:color="auto"/>
        <w:bottom w:val="none" w:sz="0" w:space="0" w:color="auto"/>
        <w:right w:val="none" w:sz="0" w:space="0" w:color="auto"/>
      </w:divBdr>
    </w:div>
    <w:div w:id="1196163816">
      <w:bodyDiv w:val="1"/>
      <w:marLeft w:val="0"/>
      <w:marRight w:val="0"/>
      <w:marTop w:val="0"/>
      <w:marBottom w:val="0"/>
      <w:divBdr>
        <w:top w:val="none" w:sz="0" w:space="0" w:color="auto"/>
        <w:left w:val="none" w:sz="0" w:space="0" w:color="auto"/>
        <w:bottom w:val="none" w:sz="0" w:space="0" w:color="auto"/>
        <w:right w:val="none" w:sz="0" w:space="0" w:color="auto"/>
      </w:divBdr>
    </w:div>
    <w:div w:id="1196769344">
      <w:bodyDiv w:val="1"/>
      <w:marLeft w:val="0"/>
      <w:marRight w:val="0"/>
      <w:marTop w:val="0"/>
      <w:marBottom w:val="0"/>
      <w:divBdr>
        <w:top w:val="none" w:sz="0" w:space="0" w:color="auto"/>
        <w:left w:val="none" w:sz="0" w:space="0" w:color="auto"/>
        <w:bottom w:val="none" w:sz="0" w:space="0" w:color="auto"/>
        <w:right w:val="none" w:sz="0" w:space="0" w:color="auto"/>
      </w:divBdr>
    </w:div>
    <w:div w:id="1238054729">
      <w:bodyDiv w:val="1"/>
      <w:marLeft w:val="0"/>
      <w:marRight w:val="0"/>
      <w:marTop w:val="0"/>
      <w:marBottom w:val="0"/>
      <w:divBdr>
        <w:top w:val="none" w:sz="0" w:space="0" w:color="auto"/>
        <w:left w:val="none" w:sz="0" w:space="0" w:color="auto"/>
        <w:bottom w:val="none" w:sz="0" w:space="0" w:color="auto"/>
        <w:right w:val="none" w:sz="0" w:space="0" w:color="auto"/>
      </w:divBdr>
    </w:div>
    <w:div w:id="1312563680">
      <w:bodyDiv w:val="1"/>
      <w:marLeft w:val="0"/>
      <w:marRight w:val="0"/>
      <w:marTop w:val="0"/>
      <w:marBottom w:val="0"/>
      <w:divBdr>
        <w:top w:val="none" w:sz="0" w:space="0" w:color="auto"/>
        <w:left w:val="none" w:sz="0" w:space="0" w:color="auto"/>
        <w:bottom w:val="none" w:sz="0" w:space="0" w:color="auto"/>
        <w:right w:val="none" w:sz="0" w:space="0" w:color="auto"/>
      </w:divBdr>
    </w:div>
    <w:div w:id="1316297200">
      <w:bodyDiv w:val="1"/>
      <w:marLeft w:val="0"/>
      <w:marRight w:val="0"/>
      <w:marTop w:val="0"/>
      <w:marBottom w:val="0"/>
      <w:divBdr>
        <w:top w:val="none" w:sz="0" w:space="0" w:color="auto"/>
        <w:left w:val="none" w:sz="0" w:space="0" w:color="auto"/>
        <w:bottom w:val="none" w:sz="0" w:space="0" w:color="auto"/>
        <w:right w:val="none" w:sz="0" w:space="0" w:color="auto"/>
      </w:divBdr>
    </w:div>
    <w:div w:id="1353341023">
      <w:bodyDiv w:val="1"/>
      <w:marLeft w:val="0"/>
      <w:marRight w:val="0"/>
      <w:marTop w:val="0"/>
      <w:marBottom w:val="0"/>
      <w:divBdr>
        <w:top w:val="none" w:sz="0" w:space="0" w:color="auto"/>
        <w:left w:val="none" w:sz="0" w:space="0" w:color="auto"/>
        <w:bottom w:val="none" w:sz="0" w:space="0" w:color="auto"/>
        <w:right w:val="none" w:sz="0" w:space="0" w:color="auto"/>
      </w:divBdr>
    </w:div>
    <w:div w:id="1393456859">
      <w:bodyDiv w:val="1"/>
      <w:marLeft w:val="0"/>
      <w:marRight w:val="0"/>
      <w:marTop w:val="0"/>
      <w:marBottom w:val="0"/>
      <w:divBdr>
        <w:top w:val="none" w:sz="0" w:space="0" w:color="auto"/>
        <w:left w:val="none" w:sz="0" w:space="0" w:color="auto"/>
        <w:bottom w:val="none" w:sz="0" w:space="0" w:color="auto"/>
        <w:right w:val="none" w:sz="0" w:space="0" w:color="auto"/>
      </w:divBdr>
    </w:div>
    <w:div w:id="1429497922">
      <w:bodyDiv w:val="1"/>
      <w:marLeft w:val="0"/>
      <w:marRight w:val="0"/>
      <w:marTop w:val="0"/>
      <w:marBottom w:val="0"/>
      <w:divBdr>
        <w:top w:val="none" w:sz="0" w:space="0" w:color="auto"/>
        <w:left w:val="none" w:sz="0" w:space="0" w:color="auto"/>
        <w:bottom w:val="none" w:sz="0" w:space="0" w:color="auto"/>
        <w:right w:val="none" w:sz="0" w:space="0" w:color="auto"/>
      </w:divBdr>
    </w:div>
    <w:div w:id="1495413213">
      <w:bodyDiv w:val="1"/>
      <w:marLeft w:val="0"/>
      <w:marRight w:val="0"/>
      <w:marTop w:val="0"/>
      <w:marBottom w:val="0"/>
      <w:divBdr>
        <w:top w:val="none" w:sz="0" w:space="0" w:color="auto"/>
        <w:left w:val="none" w:sz="0" w:space="0" w:color="auto"/>
        <w:bottom w:val="none" w:sz="0" w:space="0" w:color="auto"/>
        <w:right w:val="none" w:sz="0" w:space="0" w:color="auto"/>
      </w:divBdr>
    </w:div>
    <w:div w:id="1507749585">
      <w:bodyDiv w:val="1"/>
      <w:marLeft w:val="0"/>
      <w:marRight w:val="0"/>
      <w:marTop w:val="0"/>
      <w:marBottom w:val="0"/>
      <w:divBdr>
        <w:top w:val="none" w:sz="0" w:space="0" w:color="auto"/>
        <w:left w:val="none" w:sz="0" w:space="0" w:color="auto"/>
        <w:bottom w:val="none" w:sz="0" w:space="0" w:color="auto"/>
        <w:right w:val="none" w:sz="0" w:space="0" w:color="auto"/>
      </w:divBdr>
    </w:div>
    <w:div w:id="1644191694">
      <w:bodyDiv w:val="1"/>
      <w:marLeft w:val="0"/>
      <w:marRight w:val="0"/>
      <w:marTop w:val="0"/>
      <w:marBottom w:val="0"/>
      <w:divBdr>
        <w:top w:val="none" w:sz="0" w:space="0" w:color="auto"/>
        <w:left w:val="none" w:sz="0" w:space="0" w:color="auto"/>
        <w:bottom w:val="none" w:sz="0" w:space="0" w:color="auto"/>
        <w:right w:val="none" w:sz="0" w:space="0" w:color="auto"/>
      </w:divBdr>
    </w:div>
    <w:div w:id="1739664994">
      <w:bodyDiv w:val="1"/>
      <w:marLeft w:val="0"/>
      <w:marRight w:val="0"/>
      <w:marTop w:val="0"/>
      <w:marBottom w:val="0"/>
      <w:divBdr>
        <w:top w:val="none" w:sz="0" w:space="0" w:color="auto"/>
        <w:left w:val="none" w:sz="0" w:space="0" w:color="auto"/>
        <w:bottom w:val="none" w:sz="0" w:space="0" w:color="auto"/>
        <w:right w:val="none" w:sz="0" w:space="0" w:color="auto"/>
      </w:divBdr>
    </w:div>
    <w:div w:id="1748919233">
      <w:bodyDiv w:val="1"/>
      <w:marLeft w:val="0"/>
      <w:marRight w:val="0"/>
      <w:marTop w:val="0"/>
      <w:marBottom w:val="0"/>
      <w:divBdr>
        <w:top w:val="none" w:sz="0" w:space="0" w:color="auto"/>
        <w:left w:val="none" w:sz="0" w:space="0" w:color="auto"/>
        <w:bottom w:val="none" w:sz="0" w:space="0" w:color="auto"/>
        <w:right w:val="none" w:sz="0" w:space="0" w:color="auto"/>
      </w:divBdr>
    </w:div>
    <w:div w:id="1816793427">
      <w:bodyDiv w:val="1"/>
      <w:marLeft w:val="0"/>
      <w:marRight w:val="0"/>
      <w:marTop w:val="0"/>
      <w:marBottom w:val="0"/>
      <w:divBdr>
        <w:top w:val="none" w:sz="0" w:space="0" w:color="auto"/>
        <w:left w:val="none" w:sz="0" w:space="0" w:color="auto"/>
        <w:bottom w:val="none" w:sz="0" w:space="0" w:color="auto"/>
        <w:right w:val="none" w:sz="0" w:space="0" w:color="auto"/>
      </w:divBdr>
    </w:div>
    <w:div w:id="1822190273">
      <w:bodyDiv w:val="1"/>
      <w:marLeft w:val="0"/>
      <w:marRight w:val="0"/>
      <w:marTop w:val="0"/>
      <w:marBottom w:val="0"/>
      <w:divBdr>
        <w:top w:val="none" w:sz="0" w:space="0" w:color="auto"/>
        <w:left w:val="none" w:sz="0" w:space="0" w:color="auto"/>
        <w:bottom w:val="none" w:sz="0" w:space="0" w:color="auto"/>
        <w:right w:val="none" w:sz="0" w:space="0" w:color="auto"/>
      </w:divBdr>
    </w:div>
    <w:div w:id="1914195939">
      <w:bodyDiv w:val="1"/>
      <w:marLeft w:val="0"/>
      <w:marRight w:val="0"/>
      <w:marTop w:val="0"/>
      <w:marBottom w:val="0"/>
      <w:divBdr>
        <w:top w:val="none" w:sz="0" w:space="0" w:color="auto"/>
        <w:left w:val="none" w:sz="0" w:space="0" w:color="auto"/>
        <w:bottom w:val="none" w:sz="0" w:space="0" w:color="auto"/>
        <w:right w:val="none" w:sz="0" w:space="0" w:color="auto"/>
      </w:divBdr>
    </w:div>
    <w:div w:id="2122332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kremlin.ru/structure/state-council" TargetMode="External"/><Relationship Id="rId21" Type="http://schemas.openxmlformats.org/officeDocument/2006/relationships/hyperlink" Target="http://publication.pravo.gov.ru/" TargetMode="External"/><Relationship Id="rId42" Type="http://schemas.openxmlformats.org/officeDocument/2006/relationships/hyperlink" Target="http://government.ru/rugovclassifier/" TargetMode="External"/><Relationship Id="rId47" Type="http://schemas.openxmlformats.org/officeDocument/2006/relationships/hyperlink" Target="http://www.ksrf.ru/ru/Decision/Pages/default.aspx" TargetMode="External"/><Relationship Id="rId63" Type="http://schemas.openxmlformats.org/officeDocument/2006/relationships/hyperlink" Target="http://mvd.ru/" TargetMode="External"/><Relationship Id="rId68" Type="http://schemas.openxmlformats.org/officeDocument/2006/relationships/hyperlink" Target="https://kamgov.ru/" TargetMode="External"/><Relationship Id="rId2" Type="http://schemas.openxmlformats.org/officeDocument/2006/relationships/numbering" Target="numbering.xml"/><Relationship Id="rId16" Type="http://schemas.openxmlformats.org/officeDocument/2006/relationships/hyperlink" Target="http://www.government.ru/content/%20&#8211;" TargetMode="External"/><Relationship Id="rId29" Type="http://schemas.openxmlformats.org/officeDocument/2006/relationships/hyperlink" Target="http://duma.gov.ru/" TargetMode="External"/><Relationship Id="rId11" Type="http://schemas.openxmlformats.org/officeDocument/2006/relationships/hyperlink" Target="https://znanium.ru/catalog/product/2168882" TargetMode="External"/><Relationship Id="rId24" Type="http://schemas.openxmlformats.org/officeDocument/2006/relationships/hyperlink" Target="http://www.kremlin.ru/" TargetMode="External"/><Relationship Id="rId32" Type="http://schemas.openxmlformats.org/officeDocument/2006/relationships/hyperlink" Target="http://duma.gov.ru/representative/interpellations/" TargetMode="External"/><Relationship Id="rId37" Type="http://schemas.openxmlformats.org/officeDocument/2006/relationships/hyperlink" Target="http://council.gov.ru/activity/analytics/" TargetMode="External"/><Relationship Id="rId40" Type="http://schemas.openxmlformats.org/officeDocument/2006/relationships/hyperlink" Target="http://government.ru/rugovclassifier/" TargetMode="External"/><Relationship Id="rId45" Type="http://schemas.openxmlformats.org/officeDocument/2006/relationships/hyperlink" Target="http://www.ksrf.ru/" TargetMode="External"/><Relationship Id="rId53" Type="http://schemas.openxmlformats.org/officeDocument/2006/relationships/hyperlink" Target="https://vsrf.ru/documents/statistics/?year=2021" TargetMode="External"/><Relationship Id="rId58" Type="http://schemas.openxmlformats.org/officeDocument/2006/relationships/hyperlink" Target="https://www.dissercat.com/" TargetMode="External"/><Relationship Id="rId66" Type="http://schemas.openxmlformats.org/officeDocument/2006/relationships/hyperlink" Target="https://&#1084;&#1074;&#1076;.&#1088;&#1092;/Deljatelnost/results" TargetMode="External"/><Relationship Id="rId5" Type="http://schemas.openxmlformats.org/officeDocument/2006/relationships/webSettings" Target="webSettings.xml"/><Relationship Id="rId61" Type="http://schemas.openxmlformats.org/officeDocument/2006/relationships/hyperlink" Target="https://www.mid.ru/ru/activity/review" TargetMode="External"/><Relationship Id="rId19" Type="http://schemas.openxmlformats.org/officeDocument/2006/relationships/hyperlink" Target="http://www.minjust.ru&#8211;&#1086;&#1092;&#1080;&#1094;&#1080;&#1072;&#1083;&#1100;&#1085;&#1099;&#1081;" TargetMode="External"/><Relationship Id="rId14" Type="http://schemas.openxmlformats.org/officeDocument/2006/relationships/hyperlink" Target="http://www.duma.gov.ru/%20&#8211;" TargetMode="External"/><Relationship Id="rId22" Type="http://schemas.openxmlformats.org/officeDocument/2006/relationships/hyperlink" Target="http://pravo.gov.ru/ips/" TargetMode="External"/><Relationship Id="rId27" Type="http://schemas.openxmlformats.org/officeDocument/2006/relationships/hyperlink" Target="http://www.kremlin.ru/structure/security-council" TargetMode="External"/><Relationship Id="rId30" Type="http://schemas.openxmlformats.org/officeDocument/2006/relationships/hyperlink" Target="http://duma.gov.ru/duma/about/" TargetMode="External"/><Relationship Id="rId35" Type="http://schemas.openxmlformats.org/officeDocument/2006/relationships/hyperlink" Target="http://council.gov.ru/structure/council/" TargetMode="External"/><Relationship Id="rId43" Type="http://schemas.openxmlformats.org/officeDocument/2006/relationships/hyperlink" Target="http://government.ru/ministries/" TargetMode="External"/><Relationship Id="rId48" Type="http://schemas.openxmlformats.org/officeDocument/2006/relationships/hyperlink" Target="http://www.ksrf.ru/ru/Petition/Pages/StatisticDef.aspx" TargetMode="External"/><Relationship Id="rId56" Type="http://schemas.openxmlformats.org/officeDocument/2006/relationships/hyperlink" Target="http://pravo.minjust.ru/" TargetMode="External"/><Relationship Id="rId64" Type="http://schemas.openxmlformats.org/officeDocument/2006/relationships/hyperlink" Target="https://&#1084;&#1074;&#1076;.&#1088;&#1092;/mvd/documents" TargetMode="External"/><Relationship Id="rId69" Type="http://schemas.openxmlformats.org/officeDocument/2006/relationships/hyperlink" Target="https://www.kamgov.ru/gov-entity/iogv" TargetMode="External"/><Relationship Id="rId8" Type="http://schemas.openxmlformats.org/officeDocument/2006/relationships/image" Target="media/image1.png"/><Relationship Id="rId51" Type="http://schemas.openxmlformats.org/officeDocument/2006/relationships/hyperlink" Target="https://vsrf.ru/documents/practice/?year=2021"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znanium.com/catalog.php?bookinfo=928359" TargetMode="External"/><Relationship Id="rId17" Type="http://schemas.openxmlformats.org/officeDocument/2006/relationships/hyperlink" Target="http://www.ksrf.ru/%20&#8211;" TargetMode="External"/><Relationship Id="rId25" Type="http://schemas.openxmlformats.org/officeDocument/2006/relationships/hyperlink" Target="http://www.kremlin.ru/acts/news" TargetMode="External"/><Relationship Id="rId33" Type="http://schemas.openxmlformats.org/officeDocument/2006/relationships/hyperlink" Target="http://duma.gov.ru/international/about/" TargetMode="External"/><Relationship Id="rId38" Type="http://schemas.openxmlformats.org/officeDocument/2006/relationships/hyperlink" Target="http://council.gov.ru/activity/crosswork/" TargetMode="External"/><Relationship Id="rId46" Type="http://schemas.openxmlformats.org/officeDocument/2006/relationships/hyperlink" Target="http://www.ksrf.ru/ru/Info/Pages/default.aspx" TargetMode="External"/><Relationship Id="rId59" Type="http://schemas.openxmlformats.org/officeDocument/2006/relationships/hyperlink" Target="https://www.mid.ru/ru/" TargetMode="External"/><Relationship Id="rId67" Type="http://schemas.openxmlformats.org/officeDocument/2006/relationships/hyperlink" Target="https://&#1084;&#1074;&#1076;.&#1088;&#1092;/%D0%BD%D0%B0%D1%83%D0%BA%D0%B0" TargetMode="External"/><Relationship Id="rId20" Type="http://schemas.openxmlformats.org/officeDocument/2006/relationships/hyperlink" Target="http://pravo.gov.ru/" TargetMode="External"/><Relationship Id="rId41" Type="http://schemas.openxmlformats.org/officeDocument/2006/relationships/hyperlink" Target="http://government.ru/rugovclassifier/section/2641/" TargetMode="External"/><Relationship Id="rId54" Type="http://schemas.openxmlformats.org/officeDocument/2006/relationships/hyperlink" Target="https://vsrf.ru/documents/international_practice/?year=2021" TargetMode="External"/><Relationship Id="rId62" Type="http://schemas.openxmlformats.org/officeDocument/2006/relationships/hyperlink" Target="https://www.mid.ru/ru/activity/statistical_information" TargetMode="External"/><Relationship Id="rId70" Type="http://schemas.openxmlformats.org/officeDocument/2006/relationships/hyperlink" Target="https://www.kamgov.ru/gosudarstvennaya-sluzhba"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council.gov.ru/%20&#8211;" TargetMode="External"/><Relationship Id="rId23" Type="http://schemas.openxmlformats.org/officeDocument/2006/relationships/hyperlink" Target="http://pravo.gov.ru/articles/" TargetMode="External"/><Relationship Id="rId28" Type="http://schemas.openxmlformats.org/officeDocument/2006/relationships/hyperlink" Target="http://www.kremlin.ru/structure/commissions" TargetMode="External"/><Relationship Id="rId36" Type="http://schemas.openxmlformats.org/officeDocument/2006/relationships/hyperlink" Target="http://council.gov.ru/activity/legislation/" TargetMode="External"/><Relationship Id="rId49" Type="http://schemas.openxmlformats.org/officeDocument/2006/relationships/hyperlink" Target="http://www.ksrf.ru/ru/Sessions/Pages/default.aspx" TargetMode="External"/><Relationship Id="rId57" Type="http://schemas.openxmlformats.org/officeDocument/2006/relationships/hyperlink" Target="http://pravo-search.minjust.ru:8080/bigs/portal.html" TargetMode="External"/><Relationship Id="rId10" Type="http://schemas.openxmlformats.org/officeDocument/2006/relationships/hyperlink" Target="https://ru.wikipedia.org/wiki/%D0%90%D0%BD%D0%B3%D0%BB%D0%B8%D0%B9%D1%81%D0%BA%D0%B8%D0%B9_%D1%8F%D0%B7%D1%8B%D0%BA" TargetMode="External"/><Relationship Id="rId31" Type="http://schemas.openxmlformats.org/officeDocument/2006/relationships/hyperlink" Target="http://duma.gov.ru/legislative/lawmaking/" TargetMode="External"/><Relationship Id="rId44" Type="http://schemas.openxmlformats.org/officeDocument/2006/relationships/hyperlink" Target="http://government.ru/docs/" TargetMode="External"/><Relationship Id="rId52" Type="http://schemas.openxmlformats.org/officeDocument/2006/relationships/hyperlink" Target="https://vsrf.ru/documents/own/?category=resolutions_plenum_supreme_court_russian&amp;year=2021" TargetMode="External"/><Relationship Id="rId60" Type="http://schemas.openxmlformats.org/officeDocument/2006/relationships/hyperlink" Target="https://www.mid.ru/ru/foreign_policy/official_documents" TargetMode="External"/><Relationship Id="rId65" Type="http://schemas.openxmlformats.org/officeDocument/2006/relationships/hyperlink" Target="https://&#1084;&#1074;&#1076;.&#1088;&#1092;/Deljatelnost/statistics"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znanium.com/catalog.php?bookinfo=922707" TargetMode="External"/><Relationship Id="rId18" Type="http://schemas.openxmlformats.org/officeDocument/2006/relationships/hyperlink" Target="http://window.edu.ru/window/library%20&#8211;" TargetMode="External"/><Relationship Id="rId39" Type="http://schemas.openxmlformats.org/officeDocument/2006/relationships/hyperlink" Target="http://government.ru/" TargetMode="External"/><Relationship Id="rId34" Type="http://schemas.openxmlformats.org/officeDocument/2006/relationships/hyperlink" Target="http://council.gov.ru/" TargetMode="External"/><Relationship Id="rId50" Type="http://schemas.openxmlformats.org/officeDocument/2006/relationships/hyperlink" Target="https://www.vsrf.ru/" TargetMode="External"/><Relationship Id="rId55" Type="http://schemas.openxmlformats.org/officeDocument/2006/relationships/hyperlink" Target="https://sudact.ru/" TargetMode="External"/><Relationship Id="rId7" Type="http://schemas.openxmlformats.org/officeDocument/2006/relationships/endnotes" Target="endnotes.xml"/><Relationship Id="rId7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D30E1-CECF-499A-B484-F0C4DDA90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1167</TotalTime>
  <Pages>105</Pages>
  <Words>29599</Words>
  <Characters>168715</Characters>
  <Application>Microsoft Office Word</Application>
  <DocSecurity>0</DocSecurity>
  <Lines>1405</Lines>
  <Paragraphs>395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Домашний</dc:creator>
  <cp:keywords/>
  <dc:description/>
  <cp:lastModifiedBy>kab324-01</cp:lastModifiedBy>
  <cp:revision>60</cp:revision>
  <cp:lastPrinted>2021-02-01T02:53:00Z</cp:lastPrinted>
  <dcterms:created xsi:type="dcterms:W3CDTF">2018-08-29T01:36:00Z</dcterms:created>
  <dcterms:modified xsi:type="dcterms:W3CDTF">2026-06-03T21:10:00Z</dcterms:modified>
</cp:coreProperties>
</file>